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A6DA6" w14:textId="47445609" w:rsidR="00346881" w:rsidRPr="00190171" w:rsidRDefault="3EF5AAD6" w:rsidP="00346881">
      <w:pPr>
        <w:pStyle w:val="Title"/>
        <w:rPr>
          <w:rFonts w:asciiTheme="minorHAnsi" w:hAnsiTheme="minorHAnsi"/>
          <w:b/>
        </w:rPr>
      </w:pPr>
      <w:r w:rsidRPr="3EF5AAD6">
        <w:rPr>
          <w:rFonts w:asciiTheme="minorHAnsi" w:eastAsiaTheme="minorEastAsia" w:hAnsiTheme="minorHAnsi" w:cstheme="minorBidi"/>
          <w:b/>
          <w:bCs/>
        </w:rPr>
        <w:t>PopMedNet</w:t>
      </w:r>
      <w:r w:rsidR="000F3D71">
        <w:rPr>
          <w:rFonts w:asciiTheme="minorHAnsi" w:eastAsiaTheme="minorEastAsia" w:hAnsiTheme="minorHAnsi" w:cstheme="minorBidi"/>
          <w:b/>
          <w:bCs/>
        </w:rPr>
        <w:t xml:space="preserve"> CNDS</w:t>
      </w:r>
      <w:r w:rsidRPr="3EF5AAD6">
        <w:rPr>
          <w:rFonts w:asciiTheme="minorHAnsi" w:eastAsiaTheme="minorEastAsia" w:hAnsiTheme="minorHAnsi" w:cstheme="minorBidi"/>
          <w:b/>
          <w:bCs/>
        </w:rPr>
        <w:t xml:space="preserve"> Build:</w:t>
      </w:r>
    </w:p>
    <w:p w14:paraId="1EED69C6" w14:textId="051F51CA" w:rsidR="00346881" w:rsidRPr="00190171" w:rsidRDefault="00346881" w:rsidP="00346881">
      <w:pPr>
        <w:pStyle w:val="Subtitle"/>
        <w:rPr>
          <w:rStyle w:val="SubtleEmphasis"/>
        </w:rPr>
      </w:pPr>
      <w:bookmarkStart w:id="0" w:name="_Toc453155081"/>
      <w:bookmarkStart w:id="1" w:name="_Toc453155116"/>
      <w:r>
        <w:rPr>
          <w:rStyle w:val="SubtleEmphasis"/>
        </w:rPr>
        <w:t>Building</w:t>
      </w:r>
      <w:r w:rsidRPr="00190171">
        <w:rPr>
          <w:rStyle w:val="SubtleEmphasis"/>
        </w:rPr>
        <w:t xml:space="preserve"> PM</w:t>
      </w:r>
      <w:bookmarkEnd w:id="0"/>
      <w:bookmarkEnd w:id="1"/>
      <w:r>
        <w:rPr>
          <w:rStyle w:val="SubtleEmphasis"/>
        </w:rPr>
        <w:t>N</w:t>
      </w:r>
      <w:r w:rsidR="000F3D71">
        <w:rPr>
          <w:rStyle w:val="SubtleEmphasis"/>
        </w:rPr>
        <w:t xml:space="preserve"> and CNDS</w:t>
      </w:r>
      <w:r w:rsidR="001006DC">
        <w:rPr>
          <w:rStyle w:val="SubtleEmphasis"/>
        </w:rPr>
        <w:t xml:space="preserve"> for Development and Deployment</w:t>
      </w:r>
    </w:p>
    <w:p w14:paraId="14FF9D0F" w14:textId="77777777" w:rsidR="00346881" w:rsidRDefault="00346881" w:rsidP="00346881">
      <w:pPr>
        <w:pStyle w:val="Heading2"/>
      </w:pPr>
      <w:r w:rsidRPr="434AD9E8">
        <w:rPr>
          <w:rFonts w:asciiTheme="minorHAnsi" w:eastAsiaTheme="minorEastAsia" w:hAnsiTheme="minorHAnsi" w:cstheme="minorBidi"/>
        </w:rPr>
        <w:t xml:space="preserve"> </w:t>
      </w:r>
    </w:p>
    <w:p w14:paraId="2D3910E8" w14:textId="46DBB6CD" w:rsidR="00346881" w:rsidRDefault="021E5F6C" w:rsidP="00346881">
      <w:r w:rsidRPr="021E5F6C">
        <w:rPr>
          <w:rFonts w:ascii="Calibri" w:eastAsia="Calibri" w:hAnsi="Calibri" w:cs="Calibri"/>
          <w:sz w:val="24"/>
          <w:szCs w:val="24"/>
        </w:rPr>
        <w:t xml:space="preserve">Version </w:t>
      </w:r>
      <w:r w:rsidR="00E307FB">
        <w:rPr>
          <w:rFonts w:ascii="Calibri" w:eastAsia="Calibri" w:hAnsi="Calibri" w:cs="Calibri"/>
          <w:sz w:val="24"/>
          <w:szCs w:val="24"/>
        </w:rPr>
        <w:t>2</w:t>
      </w:r>
      <w:r w:rsidR="000F3D71">
        <w:rPr>
          <w:rFonts w:ascii="Calibri" w:eastAsia="Calibri" w:hAnsi="Calibri" w:cs="Calibri"/>
          <w:sz w:val="24"/>
          <w:szCs w:val="24"/>
        </w:rPr>
        <w:t>.0</w:t>
      </w:r>
    </w:p>
    <w:p w14:paraId="014A6090" w14:textId="1C687995" w:rsidR="00346881" w:rsidRDefault="00E307FB" w:rsidP="00346881">
      <w:r>
        <w:rPr>
          <w:rFonts w:ascii="Calibri" w:eastAsia="Calibri" w:hAnsi="Calibri" w:cs="Calibri"/>
          <w:sz w:val="24"/>
          <w:szCs w:val="24"/>
        </w:rPr>
        <w:t>January 25, 2018</w:t>
      </w:r>
    </w:p>
    <w:p w14:paraId="1D672458" w14:textId="77777777" w:rsidR="00346881" w:rsidRDefault="00346881" w:rsidP="00346881">
      <w:r>
        <w:br/>
      </w:r>
    </w:p>
    <w:p w14:paraId="18EA0802" w14:textId="77777777" w:rsidR="00346881" w:rsidRDefault="00346881" w:rsidP="00346881">
      <w:pPr>
        <w:spacing w:after="0" w:line="240" w:lineRule="auto"/>
        <w:rPr>
          <w:rStyle w:val="SubtleEmphasis"/>
          <w:rFonts w:asciiTheme="majorHAnsi" w:eastAsiaTheme="majorEastAsia" w:hAnsiTheme="majorHAnsi" w:cstheme="majorBidi"/>
          <w:i w:val="0"/>
          <w:iCs w:val="0"/>
          <w:spacing w:val="15"/>
          <w:sz w:val="24"/>
          <w:szCs w:val="24"/>
        </w:rPr>
      </w:pPr>
      <w:r w:rsidRPr="434AD9E8">
        <w:rPr>
          <w:rFonts w:ascii="Calibri" w:eastAsia="Calibri" w:hAnsi="Calibri" w:cs="Calibri"/>
        </w:rPr>
        <w:t xml:space="preserve"> </w:t>
      </w:r>
      <w:r>
        <w:rPr>
          <w:rStyle w:val="SubtleEmphasis"/>
          <w:rFonts w:asciiTheme="majorHAnsi" w:eastAsiaTheme="majorEastAsia" w:hAnsiTheme="majorHAnsi" w:cstheme="majorBidi"/>
          <w:spacing w:val="15"/>
          <w:sz w:val="24"/>
          <w:szCs w:val="24"/>
        </w:rPr>
        <w:br w:type="page"/>
      </w:r>
    </w:p>
    <w:tbl>
      <w:tblPr>
        <w:tblStyle w:val="TableGrid"/>
        <w:tblW w:w="0" w:type="auto"/>
        <w:tblLook w:val="04A0" w:firstRow="1" w:lastRow="0" w:firstColumn="1" w:lastColumn="0" w:noHBand="0" w:noVBand="1"/>
      </w:tblPr>
      <w:tblGrid>
        <w:gridCol w:w="2421"/>
        <w:gridCol w:w="2303"/>
        <w:gridCol w:w="2321"/>
        <w:gridCol w:w="2305"/>
      </w:tblGrid>
      <w:tr w:rsidR="00346881" w14:paraId="23BF7211" w14:textId="77777777" w:rsidTr="021E5F6C">
        <w:tc>
          <w:tcPr>
            <w:tcW w:w="2421" w:type="dxa"/>
          </w:tcPr>
          <w:p w14:paraId="6541F101" w14:textId="77777777" w:rsidR="00346881" w:rsidRDefault="021E5F6C" w:rsidP="00132D33">
            <w:r>
              <w:lastRenderedPageBreak/>
              <w:t>Date</w:t>
            </w:r>
          </w:p>
        </w:tc>
        <w:tc>
          <w:tcPr>
            <w:tcW w:w="2303" w:type="dxa"/>
          </w:tcPr>
          <w:p w14:paraId="2DC7A55E" w14:textId="77777777" w:rsidR="00346881" w:rsidRDefault="021E5F6C" w:rsidP="00132D33">
            <w:r>
              <w:t>Revision</w:t>
            </w:r>
          </w:p>
        </w:tc>
        <w:tc>
          <w:tcPr>
            <w:tcW w:w="2321" w:type="dxa"/>
          </w:tcPr>
          <w:p w14:paraId="5F1FDBD1" w14:textId="77777777" w:rsidR="00346881" w:rsidRDefault="021E5F6C" w:rsidP="00132D33">
            <w:r>
              <w:t>Description</w:t>
            </w:r>
          </w:p>
        </w:tc>
        <w:tc>
          <w:tcPr>
            <w:tcW w:w="2305" w:type="dxa"/>
          </w:tcPr>
          <w:p w14:paraId="6440C481" w14:textId="77777777" w:rsidR="00346881" w:rsidRDefault="021E5F6C" w:rsidP="00132D33">
            <w:r>
              <w:t>Modified by</w:t>
            </w:r>
          </w:p>
        </w:tc>
      </w:tr>
      <w:tr w:rsidR="00346881" w14:paraId="49B491D6" w14:textId="77777777" w:rsidTr="021E5F6C">
        <w:tc>
          <w:tcPr>
            <w:tcW w:w="2421" w:type="dxa"/>
          </w:tcPr>
          <w:p w14:paraId="0287AA8E" w14:textId="05EAC40E" w:rsidR="00346881" w:rsidRDefault="000F3D71" w:rsidP="00132D33">
            <w:r>
              <w:rPr>
                <w:rFonts w:cs="Calibri"/>
                <w:sz w:val="24"/>
                <w:szCs w:val="24"/>
              </w:rPr>
              <w:t>October 30, 2017</w:t>
            </w:r>
          </w:p>
        </w:tc>
        <w:tc>
          <w:tcPr>
            <w:tcW w:w="2303" w:type="dxa"/>
          </w:tcPr>
          <w:p w14:paraId="29A6BBCA" w14:textId="15259C5C" w:rsidR="00346881" w:rsidRDefault="000F3D71" w:rsidP="00132D33">
            <w:r>
              <w:t>1.0</w:t>
            </w:r>
          </w:p>
        </w:tc>
        <w:tc>
          <w:tcPr>
            <w:tcW w:w="2321" w:type="dxa"/>
          </w:tcPr>
          <w:p w14:paraId="7C7F02AF" w14:textId="77777777" w:rsidR="00346881" w:rsidRDefault="021E5F6C" w:rsidP="00132D33">
            <w:r>
              <w:t>First draft</w:t>
            </w:r>
          </w:p>
        </w:tc>
        <w:tc>
          <w:tcPr>
            <w:tcW w:w="2305" w:type="dxa"/>
          </w:tcPr>
          <w:p w14:paraId="2F96DD4D" w14:textId="7BA67DA9" w:rsidR="00346881" w:rsidRDefault="000F3D71" w:rsidP="00132D33">
            <w:r>
              <w:t>Jeffrey Ladd</w:t>
            </w:r>
          </w:p>
        </w:tc>
      </w:tr>
      <w:tr w:rsidR="00E307FB" w14:paraId="77B3FF4D" w14:textId="77777777" w:rsidTr="021E5F6C">
        <w:tc>
          <w:tcPr>
            <w:tcW w:w="2421" w:type="dxa"/>
          </w:tcPr>
          <w:p w14:paraId="1EC40B02" w14:textId="73BF44A6" w:rsidR="00E307FB" w:rsidRDefault="00E307FB" w:rsidP="00132D33">
            <w:pPr>
              <w:rPr>
                <w:rFonts w:cs="Calibri"/>
                <w:sz w:val="24"/>
                <w:szCs w:val="24"/>
              </w:rPr>
            </w:pPr>
            <w:r>
              <w:rPr>
                <w:rFonts w:cs="Calibri"/>
                <w:sz w:val="24"/>
                <w:szCs w:val="24"/>
              </w:rPr>
              <w:t>January 25, 2018</w:t>
            </w:r>
          </w:p>
        </w:tc>
        <w:tc>
          <w:tcPr>
            <w:tcW w:w="2303" w:type="dxa"/>
          </w:tcPr>
          <w:p w14:paraId="61E6FC21" w14:textId="411C0BCA" w:rsidR="00E307FB" w:rsidRDefault="00E307FB" w:rsidP="00132D33">
            <w:r>
              <w:t>2.0</w:t>
            </w:r>
          </w:p>
        </w:tc>
        <w:tc>
          <w:tcPr>
            <w:tcW w:w="2321" w:type="dxa"/>
          </w:tcPr>
          <w:p w14:paraId="756364DD" w14:textId="25FA1489" w:rsidR="00E307FB" w:rsidRDefault="00E307FB" w:rsidP="00132D33">
            <w:r>
              <w:t>Edits to provide more context</w:t>
            </w:r>
          </w:p>
        </w:tc>
        <w:tc>
          <w:tcPr>
            <w:tcW w:w="2305" w:type="dxa"/>
          </w:tcPr>
          <w:p w14:paraId="01215B30" w14:textId="0A560FAB" w:rsidR="00E307FB" w:rsidRDefault="00E307FB" w:rsidP="00132D33">
            <w:r>
              <w:t>Jessica Malenfant</w:t>
            </w:r>
          </w:p>
        </w:tc>
      </w:tr>
    </w:tbl>
    <w:p w14:paraId="2F4BA7CB" w14:textId="77777777" w:rsidR="00346881" w:rsidRDefault="00346881" w:rsidP="00346881">
      <w:pPr>
        <w:rPr>
          <w:rStyle w:val="SubtleEmphasis"/>
          <w:rFonts w:asciiTheme="majorHAnsi" w:eastAsiaTheme="majorEastAsia" w:hAnsiTheme="majorHAnsi" w:cstheme="majorBidi"/>
          <w:i w:val="0"/>
          <w:iCs w:val="0"/>
          <w:spacing w:val="15"/>
          <w:sz w:val="24"/>
          <w:szCs w:val="24"/>
        </w:rPr>
      </w:pPr>
      <w:r w:rsidRPr="003C7EC4">
        <w:br w:type="page"/>
      </w:r>
    </w:p>
    <w:bookmarkStart w:id="2" w:name="_GoBack" w:displacedByCustomXml="next"/>
    <w:sdt>
      <w:sdtPr>
        <w:rPr>
          <w:rFonts w:asciiTheme="minorHAnsi" w:eastAsiaTheme="minorEastAsia" w:hAnsiTheme="minorHAnsi" w:cstheme="minorBidi"/>
          <w:color w:val="auto"/>
          <w:sz w:val="22"/>
          <w:szCs w:val="22"/>
          <w:lang w:eastAsia="zh-CN"/>
        </w:rPr>
        <w:id w:val="-475984085"/>
        <w:docPartObj>
          <w:docPartGallery w:val="Table of Contents"/>
          <w:docPartUnique/>
        </w:docPartObj>
      </w:sdtPr>
      <w:sdtEndPr>
        <w:rPr>
          <w:b/>
          <w:bCs/>
          <w:noProof/>
        </w:rPr>
      </w:sdtEndPr>
      <w:sdtContent>
        <w:p w14:paraId="0470E38D" w14:textId="77777777" w:rsidR="00346881" w:rsidRDefault="021E5F6C" w:rsidP="00346881">
          <w:pPr>
            <w:pStyle w:val="TOCHeading"/>
          </w:pPr>
          <w:r>
            <w:t>Contents</w:t>
          </w:r>
        </w:p>
        <w:bookmarkEnd w:id="2"/>
        <w:p w14:paraId="5A5C7D00" w14:textId="1B09FCF2" w:rsidR="004C1DB8" w:rsidRDefault="00346881">
          <w:pPr>
            <w:pStyle w:val="TOC1"/>
            <w:tabs>
              <w:tab w:val="right" w:leader="dot" w:pos="9350"/>
            </w:tabs>
            <w:rPr>
              <w:noProof/>
              <w:lang w:eastAsia="en-US"/>
            </w:rPr>
          </w:pPr>
          <w:r>
            <w:fldChar w:fldCharType="begin"/>
          </w:r>
          <w:r>
            <w:instrText xml:space="preserve"> TOC \o "1-3" \h \z \u </w:instrText>
          </w:r>
          <w:r>
            <w:fldChar w:fldCharType="separate"/>
          </w:r>
          <w:hyperlink w:anchor="_Toc504652699" w:history="1">
            <w:r w:rsidR="004C1DB8" w:rsidRPr="00CC3ADC">
              <w:rPr>
                <w:rStyle w:val="Hyperlink"/>
                <w:noProof/>
              </w:rPr>
              <w:t>Background</w:t>
            </w:r>
            <w:r w:rsidR="004C1DB8">
              <w:rPr>
                <w:noProof/>
                <w:webHidden/>
              </w:rPr>
              <w:tab/>
            </w:r>
            <w:r w:rsidR="004C1DB8">
              <w:rPr>
                <w:noProof/>
                <w:webHidden/>
              </w:rPr>
              <w:fldChar w:fldCharType="begin"/>
            </w:r>
            <w:r w:rsidR="004C1DB8">
              <w:rPr>
                <w:noProof/>
                <w:webHidden/>
              </w:rPr>
              <w:instrText xml:space="preserve"> PAGEREF _Toc504652699 \h </w:instrText>
            </w:r>
            <w:r w:rsidR="004C1DB8">
              <w:rPr>
                <w:noProof/>
                <w:webHidden/>
              </w:rPr>
            </w:r>
            <w:r w:rsidR="004C1DB8">
              <w:rPr>
                <w:noProof/>
                <w:webHidden/>
              </w:rPr>
              <w:fldChar w:fldCharType="separate"/>
            </w:r>
            <w:r w:rsidR="004C1DB8">
              <w:rPr>
                <w:noProof/>
                <w:webHidden/>
              </w:rPr>
              <w:t>4</w:t>
            </w:r>
            <w:r w:rsidR="004C1DB8">
              <w:rPr>
                <w:noProof/>
                <w:webHidden/>
              </w:rPr>
              <w:fldChar w:fldCharType="end"/>
            </w:r>
          </w:hyperlink>
        </w:p>
        <w:p w14:paraId="293448FC" w14:textId="483EBCA1" w:rsidR="004C1DB8" w:rsidRDefault="004C1DB8">
          <w:pPr>
            <w:pStyle w:val="TOC1"/>
            <w:tabs>
              <w:tab w:val="right" w:leader="dot" w:pos="9350"/>
            </w:tabs>
            <w:rPr>
              <w:noProof/>
              <w:lang w:eastAsia="en-US"/>
            </w:rPr>
          </w:pPr>
          <w:hyperlink w:anchor="_Toc504652700" w:history="1">
            <w:r w:rsidRPr="00CC3ADC">
              <w:rPr>
                <w:rStyle w:val="Hyperlink"/>
                <w:noProof/>
              </w:rPr>
              <w:t>PopMedNet-CNDS Architecture</w:t>
            </w:r>
            <w:r>
              <w:rPr>
                <w:noProof/>
                <w:webHidden/>
              </w:rPr>
              <w:tab/>
            </w:r>
            <w:r>
              <w:rPr>
                <w:noProof/>
                <w:webHidden/>
              </w:rPr>
              <w:fldChar w:fldCharType="begin"/>
            </w:r>
            <w:r>
              <w:rPr>
                <w:noProof/>
                <w:webHidden/>
              </w:rPr>
              <w:instrText xml:space="preserve"> PAGEREF _Toc504652700 \h </w:instrText>
            </w:r>
            <w:r>
              <w:rPr>
                <w:noProof/>
                <w:webHidden/>
              </w:rPr>
            </w:r>
            <w:r>
              <w:rPr>
                <w:noProof/>
                <w:webHidden/>
              </w:rPr>
              <w:fldChar w:fldCharType="separate"/>
            </w:r>
            <w:r>
              <w:rPr>
                <w:noProof/>
                <w:webHidden/>
              </w:rPr>
              <w:t>4</w:t>
            </w:r>
            <w:r>
              <w:rPr>
                <w:noProof/>
                <w:webHidden/>
              </w:rPr>
              <w:fldChar w:fldCharType="end"/>
            </w:r>
          </w:hyperlink>
        </w:p>
        <w:p w14:paraId="55E0B92C" w14:textId="0A6A9DB5" w:rsidR="004C1DB8" w:rsidRDefault="004C1DB8">
          <w:pPr>
            <w:pStyle w:val="TOC1"/>
            <w:tabs>
              <w:tab w:val="right" w:leader="dot" w:pos="9350"/>
            </w:tabs>
            <w:rPr>
              <w:noProof/>
              <w:lang w:eastAsia="en-US"/>
            </w:rPr>
          </w:pPr>
          <w:hyperlink w:anchor="_Toc504652701" w:history="1">
            <w:r w:rsidRPr="00CC3ADC">
              <w:rPr>
                <w:rStyle w:val="Hyperlink"/>
                <w:noProof/>
              </w:rPr>
              <w:t>Minimum Tool and Framework Requirements</w:t>
            </w:r>
            <w:r>
              <w:rPr>
                <w:noProof/>
                <w:webHidden/>
              </w:rPr>
              <w:tab/>
            </w:r>
            <w:r>
              <w:rPr>
                <w:noProof/>
                <w:webHidden/>
              </w:rPr>
              <w:fldChar w:fldCharType="begin"/>
            </w:r>
            <w:r>
              <w:rPr>
                <w:noProof/>
                <w:webHidden/>
              </w:rPr>
              <w:instrText xml:space="preserve"> PAGEREF _Toc504652701 \h </w:instrText>
            </w:r>
            <w:r>
              <w:rPr>
                <w:noProof/>
                <w:webHidden/>
              </w:rPr>
            </w:r>
            <w:r>
              <w:rPr>
                <w:noProof/>
                <w:webHidden/>
              </w:rPr>
              <w:fldChar w:fldCharType="separate"/>
            </w:r>
            <w:r>
              <w:rPr>
                <w:noProof/>
                <w:webHidden/>
              </w:rPr>
              <w:t>6</w:t>
            </w:r>
            <w:r>
              <w:rPr>
                <w:noProof/>
                <w:webHidden/>
              </w:rPr>
              <w:fldChar w:fldCharType="end"/>
            </w:r>
          </w:hyperlink>
        </w:p>
        <w:p w14:paraId="292CADB8" w14:textId="14E72166" w:rsidR="004C1DB8" w:rsidRDefault="004C1DB8">
          <w:pPr>
            <w:pStyle w:val="TOC2"/>
            <w:tabs>
              <w:tab w:val="right" w:leader="dot" w:pos="9350"/>
            </w:tabs>
            <w:rPr>
              <w:noProof/>
              <w:lang w:eastAsia="en-US"/>
            </w:rPr>
          </w:pPr>
          <w:hyperlink w:anchor="_Toc504652702" w:history="1">
            <w:r w:rsidRPr="00CC3ADC">
              <w:rPr>
                <w:rStyle w:val="Hyperlink"/>
                <w:noProof/>
              </w:rPr>
              <w:t>Database Server</w:t>
            </w:r>
            <w:r>
              <w:rPr>
                <w:noProof/>
                <w:webHidden/>
              </w:rPr>
              <w:tab/>
            </w:r>
            <w:r>
              <w:rPr>
                <w:noProof/>
                <w:webHidden/>
              </w:rPr>
              <w:fldChar w:fldCharType="begin"/>
            </w:r>
            <w:r>
              <w:rPr>
                <w:noProof/>
                <w:webHidden/>
              </w:rPr>
              <w:instrText xml:space="preserve"> PAGEREF _Toc504652702 \h </w:instrText>
            </w:r>
            <w:r>
              <w:rPr>
                <w:noProof/>
                <w:webHidden/>
              </w:rPr>
            </w:r>
            <w:r>
              <w:rPr>
                <w:noProof/>
                <w:webHidden/>
              </w:rPr>
              <w:fldChar w:fldCharType="separate"/>
            </w:r>
            <w:r>
              <w:rPr>
                <w:noProof/>
                <w:webHidden/>
              </w:rPr>
              <w:t>7</w:t>
            </w:r>
            <w:r>
              <w:rPr>
                <w:noProof/>
                <w:webHidden/>
              </w:rPr>
              <w:fldChar w:fldCharType="end"/>
            </w:r>
          </w:hyperlink>
        </w:p>
        <w:p w14:paraId="3211326D" w14:textId="4AF870D9" w:rsidR="004C1DB8" w:rsidRDefault="004C1DB8">
          <w:pPr>
            <w:pStyle w:val="TOC1"/>
            <w:tabs>
              <w:tab w:val="right" w:leader="dot" w:pos="9350"/>
            </w:tabs>
            <w:rPr>
              <w:noProof/>
              <w:lang w:eastAsia="en-US"/>
            </w:rPr>
          </w:pPr>
          <w:hyperlink w:anchor="_Toc504652703" w:history="1">
            <w:r w:rsidRPr="00CC3ADC">
              <w:rPr>
                <w:rStyle w:val="Hyperlink"/>
                <w:noProof/>
              </w:rPr>
              <w:t>Building the Web Portal</w:t>
            </w:r>
            <w:r>
              <w:rPr>
                <w:noProof/>
                <w:webHidden/>
              </w:rPr>
              <w:tab/>
            </w:r>
            <w:r>
              <w:rPr>
                <w:noProof/>
                <w:webHidden/>
              </w:rPr>
              <w:fldChar w:fldCharType="begin"/>
            </w:r>
            <w:r>
              <w:rPr>
                <w:noProof/>
                <w:webHidden/>
              </w:rPr>
              <w:instrText xml:space="preserve"> PAGEREF _Toc504652703 \h </w:instrText>
            </w:r>
            <w:r>
              <w:rPr>
                <w:noProof/>
                <w:webHidden/>
              </w:rPr>
            </w:r>
            <w:r>
              <w:rPr>
                <w:noProof/>
                <w:webHidden/>
              </w:rPr>
              <w:fldChar w:fldCharType="separate"/>
            </w:r>
            <w:r>
              <w:rPr>
                <w:noProof/>
                <w:webHidden/>
              </w:rPr>
              <w:t>8</w:t>
            </w:r>
            <w:r>
              <w:rPr>
                <w:noProof/>
                <w:webHidden/>
              </w:rPr>
              <w:fldChar w:fldCharType="end"/>
            </w:r>
          </w:hyperlink>
        </w:p>
        <w:p w14:paraId="58C85D7B" w14:textId="0FEB74A7" w:rsidR="004C1DB8" w:rsidRDefault="004C1DB8">
          <w:pPr>
            <w:pStyle w:val="TOC1"/>
            <w:tabs>
              <w:tab w:val="right" w:leader="dot" w:pos="9350"/>
            </w:tabs>
            <w:rPr>
              <w:noProof/>
              <w:lang w:eastAsia="en-US"/>
            </w:rPr>
          </w:pPr>
          <w:hyperlink w:anchor="_Toc504652704" w:history="1">
            <w:r w:rsidRPr="00CC3ADC">
              <w:rPr>
                <w:rStyle w:val="Hyperlink"/>
                <w:noProof/>
              </w:rPr>
              <w:t>Building the DataMart Client and Adapters</w:t>
            </w:r>
            <w:r>
              <w:rPr>
                <w:noProof/>
                <w:webHidden/>
              </w:rPr>
              <w:tab/>
            </w:r>
            <w:r>
              <w:rPr>
                <w:noProof/>
                <w:webHidden/>
              </w:rPr>
              <w:fldChar w:fldCharType="begin"/>
            </w:r>
            <w:r>
              <w:rPr>
                <w:noProof/>
                <w:webHidden/>
              </w:rPr>
              <w:instrText xml:space="preserve"> PAGEREF _Toc504652704 \h </w:instrText>
            </w:r>
            <w:r>
              <w:rPr>
                <w:noProof/>
                <w:webHidden/>
              </w:rPr>
            </w:r>
            <w:r>
              <w:rPr>
                <w:noProof/>
                <w:webHidden/>
              </w:rPr>
              <w:fldChar w:fldCharType="separate"/>
            </w:r>
            <w:r>
              <w:rPr>
                <w:noProof/>
                <w:webHidden/>
              </w:rPr>
              <w:t>8</w:t>
            </w:r>
            <w:r>
              <w:rPr>
                <w:noProof/>
                <w:webHidden/>
              </w:rPr>
              <w:fldChar w:fldCharType="end"/>
            </w:r>
          </w:hyperlink>
        </w:p>
        <w:p w14:paraId="19B72861" w14:textId="072B0C11" w:rsidR="004C1DB8" w:rsidRDefault="004C1DB8">
          <w:pPr>
            <w:pStyle w:val="TOC1"/>
            <w:tabs>
              <w:tab w:val="right" w:leader="dot" w:pos="9350"/>
            </w:tabs>
            <w:rPr>
              <w:noProof/>
              <w:lang w:eastAsia="en-US"/>
            </w:rPr>
          </w:pPr>
          <w:hyperlink w:anchor="_Toc504652705" w:history="1">
            <w:r w:rsidRPr="00CC3ADC">
              <w:rPr>
                <w:rStyle w:val="Hyperlink"/>
                <w:noProof/>
              </w:rPr>
              <w:t>Building the DataMart Client Installer</w:t>
            </w:r>
            <w:r>
              <w:rPr>
                <w:noProof/>
                <w:webHidden/>
              </w:rPr>
              <w:tab/>
            </w:r>
            <w:r>
              <w:rPr>
                <w:noProof/>
                <w:webHidden/>
              </w:rPr>
              <w:fldChar w:fldCharType="begin"/>
            </w:r>
            <w:r>
              <w:rPr>
                <w:noProof/>
                <w:webHidden/>
              </w:rPr>
              <w:instrText xml:space="preserve"> PAGEREF _Toc504652705 \h </w:instrText>
            </w:r>
            <w:r>
              <w:rPr>
                <w:noProof/>
                <w:webHidden/>
              </w:rPr>
            </w:r>
            <w:r>
              <w:rPr>
                <w:noProof/>
                <w:webHidden/>
              </w:rPr>
              <w:fldChar w:fldCharType="separate"/>
            </w:r>
            <w:r>
              <w:rPr>
                <w:noProof/>
                <w:webHidden/>
              </w:rPr>
              <w:t>8</w:t>
            </w:r>
            <w:r>
              <w:rPr>
                <w:noProof/>
                <w:webHidden/>
              </w:rPr>
              <w:fldChar w:fldCharType="end"/>
            </w:r>
          </w:hyperlink>
        </w:p>
        <w:p w14:paraId="2294CBE9" w14:textId="56F42E13" w:rsidR="004C1DB8" w:rsidRDefault="004C1DB8">
          <w:pPr>
            <w:pStyle w:val="TOC1"/>
            <w:tabs>
              <w:tab w:val="right" w:leader="dot" w:pos="9350"/>
            </w:tabs>
            <w:rPr>
              <w:noProof/>
              <w:lang w:eastAsia="en-US"/>
            </w:rPr>
          </w:pPr>
          <w:hyperlink w:anchor="_Toc504652706" w:history="1">
            <w:r w:rsidRPr="00CC3ADC">
              <w:rPr>
                <w:rStyle w:val="Hyperlink"/>
                <w:noProof/>
              </w:rPr>
              <w:t>Deploying PopMedNet to IIS</w:t>
            </w:r>
            <w:r>
              <w:rPr>
                <w:noProof/>
                <w:webHidden/>
              </w:rPr>
              <w:tab/>
            </w:r>
            <w:r>
              <w:rPr>
                <w:noProof/>
                <w:webHidden/>
              </w:rPr>
              <w:fldChar w:fldCharType="begin"/>
            </w:r>
            <w:r>
              <w:rPr>
                <w:noProof/>
                <w:webHidden/>
              </w:rPr>
              <w:instrText xml:space="preserve"> PAGEREF _Toc504652706 \h </w:instrText>
            </w:r>
            <w:r>
              <w:rPr>
                <w:noProof/>
                <w:webHidden/>
              </w:rPr>
            </w:r>
            <w:r>
              <w:rPr>
                <w:noProof/>
                <w:webHidden/>
              </w:rPr>
              <w:fldChar w:fldCharType="separate"/>
            </w:r>
            <w:r>
              <w:rPr>
                <w:noProof/>
                <w:webHidden/>
              </w:rPr>
              <w:t>9</w:t>
            </w:r>
            <w:r>
              <w:rPr>
                <w:noProof/>
                <w:webHidden/>
              </w:rPr>
              <w:fldChar w:fldCharType="end"/>
            </w:r>
          </w:hyperlink>
        </w:p>
        <w:p w14:paraId="415F65BD" w14:textId="5F7AB32C" w:rsidR="004C1DB8" w:rsidRDefault="004C1DB8">
          <w:pPr>
            <w:pStyle w:val="TOC1"/>
            <w:tabs>
              <w:tab w:val="right" w:leader="dot" w:pos="9350"/>
            </w:tabs>
            <w:rPr>
              <w:noProof/>
              <w:lang w:eastAsia="en-US"/>
            </w:rPr>
          </w:pPr>
          <w:hyperlink w:anchor="_Toc504652707" w:history="1">
            <w:r w:rsidRPr="00CC3ADC">
              <w:rPr>
                <w:rStyle w:val="Hyperlink"/>
                <w:noProof/>
              </w:rPr>
              <w:t>Physical Metadata Model</w:t>
            </w:r>
            <w:r>
              <w:rPr>
                <w:noProof/>
                <w:webHidden/>
              </w:rPr>
              <w:tab/>
            </w:r>
            <w:r>
              <w:rPr>
                <w:noProof/>
                <w:webHidden/>
              </w:rPr>
              <w:fldChar w:fldCharType="begin"/>
            </w:r>
            <w:r>
              <w:rPr>
                <w:noProof/>
                <w:webHidden/>
              </w:rPr>
              <w:instrText xml:space="preserve"> PAGEREF _Toc504652707 \h </w:instrText>
            </w:r>
            <w:r>
              <w:rPr>
                <w:noProof/>
                <w:webHidden/>
              </w:rPr>
            </w:r>
            <w:r>
              <w:rPr>
                <w:noProof/>
                <w:webHidden/>
              </w:rPr>
              <w:fldChar w:fldCharType="separate"/>
            </w:r>
            <w:r>
              <w:rPr>
                <w:noProof/>
                <w:webHidden/>
              </w:rPr>
              <w:t>10</w:t>
            </w:r>
            <w:r>
              <w:rPr>
                <w:noProof/>
                <w:webHidden/>
              </w:rPr>
              <w:fldChar w:fldCharType="end"/>
            </w:r>
          </w:hyperlink>
        </w:p>
        <w:p w14:paraId="3F51C80B" w14:textId="45654D8A" w:rsidR="00346881" w:rsidRDefault="00346881" w:rsidP="00346881">
          <w:r>
            <w:rPr>
              <w:b/>
              <w:bCs/>
              <w:noProof/>
            </w:rPr>
            <w:fldChar w:fldCharType="end"/>
          </w:r>
        </w:p>
      </w:sdtContent>
    </w:sdt>
    <w:p w14:paraId="3F741C39" w14:textId="77777777" w:rsidR="00346881" w:rsidRDefault="00346881" w:rsidP="00346881">
      <w:pPr>
        <w:rPr>
          <w:rFonts w:eastAsiaTheme="majorEastAsia" w:cstheme="majorBidi"/>
          <w:color w:val="2E74B5" w:themeColor="accent1" w:themeShade="BF"/>
          <w:sz w:val="32"/>
          <w:szCs w:val="32"/>
        </w:rPr>
      </w:pPr>
      <w:r>
        <w:br w:type="page"/>
      </w:r>
    </w:p>
    <w:p w14:paraId="009C2688" w14:textId="27BAAA17" w:rsidR="00E307FB" w:rsidRDefault="00FD1851" w:rsidP="00FD1851">
      <w:pPr>
        <w:pStyle w:val="Heading1"/>
        <w:rPr>
          <w:rFonts w:asciiTheme="minorHAnsi" w:eastAsiaTheme="minorEastAsia" w:hAnsiTheme="minorHAnsi" w:cstheme="minorBidi"/>
        </w:rPr>
      </w:pPr>
      <w:bookmarkStart w:id="3" w:name="_Toc453155015"/>
      <w:bookmarkStart w:id="4" w:name="_Toc453155082"/>
      <w:bookmarkStart w:id="5" w:name="_Toc453155117"/>
      <w:bookmarkStart w:id="6" w:name="_Toc504652699"/>
      <w:r>
        <w:rPr>
          <w:rFonts w:asciiTheme="minorHAnsi" w:eastAsiaTheme="minorEastAsia" w:hAnsiTheme="minorHAnsi" w:cstheme="minorBidi"/>
        </w:rPr>
        <w:lastRenderedPageBreak/>
        <w:t>Background</w:t>
      </w:r>
      <w:bookmarkEnd w:id="6"/>
    </w:p>
    <w:p w14:paraId="7D3E286C" w14:textId="5698551F" w:rsidR="00FD1851" w:rsidRDefault="00677C63" w:rsidP="00FD1851">
      <w:pPr>
        <w:rPr>
          <w:shd w:val="clear" w:color="auto" w:fill="FFFFFF"/>
        </w:rPr>
      </w:pPr>
      <w:hyperlink r:id="rId9" w:history="1">
        <w:r w:rsidR="00FD1851" w:rsidRPr="00677C63">
          <w:rPr>
            <w:rStyle w:val="Hyperlink"/>
            <w:shd w:val="clear" w:color="auto" w:fill="FFFFFF"/>
          </w:rPr>
          <w:t>PopMedNet</w:t>
        </w:r>
      </w:hyperlink>
      <w:r w:rsidR="00FD1851">
        <w:rPr>
          <w:shd w:val="clear" w:color="auto" w:fill="FFFFFF"/>
        </w:rPr>
        <w:t xml:space="preserve">™ (PMN) software application currently enables creation, operation, and governance of distributed health data networks. It supports distributed within-network querying for </w:t>
      </w:r>
      <w:r>
        <w:rPr>
          <w:shd w:val="clear" w:color="auto" w:fill="FFFFFF"/>
        </w:rPr>
        <w:t>several large-scale health data networks</w:t>
      </w:r>
      <w:r w:rsidR="00FD1851">
        <w:rPr>
          <w:shd w:val="clear" w:color="auto" w:fill="FFFFFF"/>
        </w:rPr>
        <w:t xml:space="preserve">. </w:t>
      </w:r>
    </w:p>
    <w:p w14:paraId="54A1B5A3" w14:textId="08179A18" w:rsidR="00FD1851" w:rsidRDefault="00677C63" w:rsidP="00FD1851">
      <w:r>
        <w:rPr>
          <w:shd w:val="clear" w:color="auto" w:fill="FFFFFF"/>
        </w:rPr>
        <w:t xml:space="preserve">The </w:t>
      </w:r>
      <w:proofErr w:type="gramStart"/>
      <w:r>
        <w:rPr>
          <w:shd w:val="clear" w:color="auto" w:fill="FFFFFF"/>
        </w:rPr>
        <w:t>Cross Network</w:t>
      </w:r>
      <w:proofErr w:type="gramEnd"/>
      <w:r>
        <w:rPr>
          <w:shd w:val="clear" w:color="auto" w:fill="FFFFFF"/>
        </w:rPr>
        <w:t xml:space="preserve"> Directory Service (</w:t>
      </w:r>
      <w:r w:rsidR="00FD1851">
        <w:rPr>
          <w:shd w:val="clear" w:color="auto" w:fill="FFFFFF"/>
        </w:rPr>
        <w:t>CNDS</w:t>
      </w:r>
      <w:r>
        <w:rPr>
          <w:shd w:val="clear" w:color="auto" w:fill="FFFFFF"/>
        </w:rPr>
        <w:t>)</w:t>
      </w:r>
      <w:r w:rsidR="00FD1851">
        <w:rPr>
          <w:shd w:val="clear" w:color="auto" w:fill="FFFFFF"/>
        </w:rPr>
        <w:t xml:space="preserve"> extends PMN’s existing functionality to enable cross-network discovery of potential collaborators and data sources and querying of those sources while enforcing governance rules</w:t>
      </w:r>
      <w:r w:rsidR="004C1DB8">
        <w:rPr>
          <w:shd w:val="clear" w:color="auto" w:fill="FFFFFF"/>
        </w:rPr>
        <w:t xml:space="preserve">. A flexible data model to capture the metadata collected was developed and integrates CNDS with PopMedNet. </w:t>
      </w:r>
      <w:r w:rsidR="006D4037">
        <w:rPr>
          <w:shd w:val="clear" w:color="auto" w:fill="FFFFFF"/>
        </w:rPr>
        <w:t xml:space="preserve">As such, a PopMedNet instance needs to be deployed </w:t>
      </w:r>
      <w:r w:rsidR="004C1DB8">
        <w:rPr>
          <w:shd w:val="clear" w:color="auto" w:fill="FFFFFF"/>
        </w:rPr>
        <w:t>to</w:t>
      </w:r>
      <w:r w:rsidR="006D4037">
        <w:rPr>
          <w:shd w:val="clear" w:color="auto" w:fill="FFFFFF"/>
        </w:rPr>
        <w:t xml:space="preserve"> use CNDS.</w:t>
      </w:r>
    </w:p>
    <w:p w14:paraId="790AD857" w14:textId="14DC76DB" w:rsidR="00E307FB" w:rsidRPr="00E307FB" w:rsidRDefault="00E307FB" w:rsidP="00E307FB"/>
    <w:p w14:paraId="646B8275" w14:textId="22A3CA7F" w:rsidR="00346881" w:rsidRDefault="00346881" w:rsidP="00FD1851">
      <w:pPr>
        <w:pStyle w:val="Heading1"/>
        <w:rPr>
          <w:rFonts w:asciiTheme="minorHAnsi" w:hAnsiTheme="minorHAnsi"/>
        </w:rPr>
      </w:pPr>
      <w:bookmarkStart w:id="7" w:name="_Toc504652700"/>
      <w:r w:rsidRPr="021E5F6C">
        <w:rPr>
          <w:rFonts w:asciiTheme="minorHAnsi" w:eastAsiaTheme="minorEastAsia" w:hAnsiTheme="minorHAnsi" w:cstheme="minorBidi"/>
        </w:rPr>
        <w:t>PopMedNet</w:t>
      </w:r>
      <w:r w:rsidR="009B5C2C">
        <w:rPr>
          <w:rFonts w:asciiTheme="minorHAnsi" w:eastAsiaTheme="minorEastAsia" w:hAnsiTheme="minorHAnsi" w:cstheme="minorBidi"/>
        </w:rPr>
        <w:t>-CNDS</w:t>
      </w:r>
      <w:r w:rsidRPr="021E5F6C">
        <w:rPr>
          <w:rFonts w:asciiTheme="minorHAnsi" w:eastAsiaTheme="minorEastAsia" w:hAnsiTheme="minorHAnsi" w:cstheme="minorBidi"/>
        </w:rPr>
        <w:t xml:space="preserve"> Architecture</w:t>
      </w:r>
      <w:bookmarkEnd w:id="3"/>
      <w:bookmarkEnd w:id="4"/>
      <w:bookmarkEnd w:id="5"/>
      <w:bookmarkEnd w:id="7"/>
    </w:p>
    <w:p w14:paraId="65DA8329" w14:textId="4BEB54E2" w:rsidR="006D4037" w:rsidRDefault="006D4037" w:rsidP="006D4037">
      <w:pPr>
        <w:rPr>
          <w:shd w:val="clear" w:color="auto" w:fill="FFFFFF"/>
        </w:rPr>
      </w:pPr>
      <w:r>
        <w:rPr>
          <w:shd w:val="clear" w:color="auto" w:fill="FFFFFF"/>
        </w:rPr>
        <w:t xml:space="preserve">To minimize the impact on existing networks, CNDS is built gently on top of PMN. CNDS leverages the existing PMN application. This is achieved by implementing CNDS as a set of services that can be invoked by PMN instances, rather than by wholesale modification of PMN. CNDS provides a standard set of functions that PMN can call upon through application programming interfaces (APIs). </w:t>
      </w:r>
    </w:p>
    <w:p w14:paraId="0AE69B95" w14:textId="0754CFF8" w:rsidR="006D4037" w:rsidRDefault="006D4037" w:rsidP="006D4037">
      <w:pPr>
        <w:rPr>
          <w:shd w:val="clear" w:color="auto" w:fill="FFFFFF"/>
        </w:rPr>
      </w:pPr>
      <w:r w:rsidRPr="006D4037">
        <w:rPr>
          <w:shd w:val="clear" w:color="auto" w:fill="FFFFFF"/>
        </w:rPr>
        <w:t>Figure 1</w:t>
      </w:r>
      <w:r>
        <w:rPr>
          <w:shd w:val="clear" w:color="auto" w:fill="FFFFFF"/>
        </w:rPr>
        <w:t xml:space="preserve"> shows the high-level architecture of CNDS in relationship to PMN. Each PMN network has its own instance of PMN with the same functionality. The orange box shows an exploded view of what is in each PMN instance (a</w:t>
      </w:r>
      <w:r w:rsidRPr="00377C48">
        <w:rPr>
          <w:shd w:val="clear" w:color="auto" w:fill="FFFFFF"/>
        </w:rPr>
        <w:t>n instance is a stand-alone installation of the application on a server</w:t>
      </w:r>
      <w:r>
        <w:rPr>
          <w:shd w:val="clear" w:color="auto" w:fill="FFFFFF"/>
        </w:rPr>
        <w:t>). PMN networks can easily be made part of CNDS by l</w:t>
      </w:r>
      <w:r w:rsidRPr="00586359">
        <w:rPr>
          <w:shd w:val="clear" w:color="auto" w:fill="FFFFFF"/>
        </w:rPr>
        <w:t xml:space="preserve">oading </w:t>
      </w:r>
      <w:r>
        <w:rPr>
          <w:shd w:val="clear" w:color="auto" w:fill="FFFFFF"/>
        </w:rPr>
        <w:t xml:space="preserve">the PMN </w:t>
      </w:r>
      <w:r w:rsidRPr="00586359">
        <w:rPr>
          <w:shd w:val="clear" w:color="auto" w:fill="FFFFFF"/>
        </w:rPr>
        <w:t>user, organization, and data source information into the CNDS database</w:t>
      </w:r>
      <w:r>
        <w:rPr>
          <w:shd w:val="clear" w:color="auto" w:fill="FFFFFF"/>
        </w:rPr>
        <w:t xml:space="preserve"> and configuring the network’s instance to have access to the CNDS API.</w:t>
      </w:r>
    </w:p>
    <w:p w14:paraId="5BBB06D4" w14:textId="3101D386" w:rsidR="006D4037" w:rsidRDefault="006D4037" w:rsidP="006D4037">
      <w:pPr>
        <w:rPr>
          <w:shd w:val="clear" w:color="auto" w:fill="FFFFFF"/>
        </w:rPr>
      </w:pPr>
    </w:p>
    <w:p w14:paraId="579CE729" w14:textId="77777777" w:rsidR="006D4037" w:rsidRPr="00E66E25" w:rsidRDefault="006D4037" w:rsidP="006D4037">
      <w:pPr>
        <w:pStyle w:val="FigureTitle"/>
        <w:rPr>
          <w:sz w:val="24"/>
          <w:szCs w:val="24"/>
        </w:rPr>
      </w:pPr>
      <w:r w:rsidRPr="00E66E25">
        <w:rPr>
          <w:sz w:val="24"/>
          <w:szCs w:val="24"/>
        </w:rPr>
        <w:t xml:space="preserve">Figure </w:t>
      </w:r>
      <w:r w:rsidRPr="00E66E25">
        <w:rPr>
          <w:sz w:val="24"/>
          <w:szCs w:val="24"/>
        </w:rPr>
        <w:fldChar w:fldCharType="begin"/>
      </w:r>
      <w:r w:rsidRPr="00E66E25">
        <w:rPr>
          <w:sz w:val="24"/>
          <w:szCs w:val="24"/>
        </w:rPr>
        <w:instrText xml:space="preserve"> SEQ Figure \* ARABIC </w:instrText>
      </w:r>
      <w:r w:rsidRPr="00E66E25">
        <w:rPr>
          <w:sz w:val="24"/>
          <w:szCs w:val="24"/>
        </w:rPr>
        <w:fldChar w:fldCharType="separate"/>
      </w:r>
      <w:r>
        <w:rPr>
          <w:noProof/>
          <w:sz w:val="24"/>
          <w:szCs w:val="24"/>
        </w:rPr>
        <w:t>1</w:t>
      </w:r>
      <w:r w:rsidRPr="00E66E25">
        <w:rPr>
          <w:noProof/>
          <w:sz w:val="24"/>
          <w:szCs w:val="24"/>
        </w:rPr>
        <w:fldChar w:fldCharType="end"/>
      </w:r>
      <w:r w:rsidRPr="00E66E25">
        <w:rPr>
          <w:sz w:val="24"/>
          <w:szCs w:val="24"/>
        </w:rPr>
        <w:t>: PMN - CNDS Integrated Design</w:t>
      </w:r>
    </w:p>
    <w:p w14:paraId="2E1C93B9" w14:textId="0E842849" w:rsidR="006D4037" w:rsidRDefault="006D4037" w:rsidP="006D4037">
      <w:pPr>
        <w:rPr>
          <w:shd w:val="clear" w:color="auto" w:fill="FFFFFF"/>
        </w:rPr>
      </w:pPr>
      <w:r>
        <w:rPr>
          <w:noProof/>
        </w:rPr>
        <w:drawing>
          <wp:inline distT="0" distB="0" distL="0" distR="0" wp14:anchorId="7F0A2360" wp14:editId="4ABB7D56">
            <wp:extent cx="5943600" cy="2542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2540"/>
                    </a:xfrm>
                    <a:prstGeom prst="rect">
                      <a:avLst/>
                    </a:prstGeom>
                  </pic:spPr>
                </pic:pic>
              </a:graphicData>
            </a:graphic>
          </wp:inline>
        </w:drawing>
      </w:r>
    </w:p>
    <w:p w14:paraId="5F35FA82" w14:textId="77777777" w:rsidR="006D4037" w:rsidRDefault="006D4037" w:rsidP="006D4037">
      <w:pPr>
        <w:rPr>
          <w:shd w:val="clear" w:color="auto" w:fill="FFFFFF"/>
        </w:rPr>
      </w:pPr>
      <w:r>
        <w:rPr>
          <w:shd w:val="clear" w:color="auto" w:fill="FFFFFF"/>
        </w:rPr>
        <w:t>Through its APIs, CNDS offers functionality to:</w:t>
      </w:r>
    </w:p>
    <w:p w14:paraId="34D82DE3" w14:textId="77777777" w:rsidR="006D4037" w:rsidRPr="00280B68" w:rsidRDefault="006D4037" w:rsidP="006D4037">
      <w:pPr>
        <w:pStyle w:val="ListBulleted1"/>
        <w:rPr>
          <w:shd w:val="clear" w:color="auto" w:fill="FFFFFF"/>
        </w:rPr>
      </w:pPr>
      <w:r w:rsidRPr="00280B68">
        <w:rPr>
          <w:shd w:val="clear" w:color="auto" w:fill="FFFFFF"/>
        </w:rPr>
        <w:lastRenderedPageBreak/>
        <w:t>Process registration requests</w:t>
      </w:r>
    </w:p>
    <w:p w14:paraId="64651D14" w14:textId="77777777" w:rsidR="006D4037" w:rsidRDefault="006D4037" w:rsidP="006D4037">
      <w:pPr>
        <w:pStyle w:val="ListBulleted1"/>
        <w:rPr>
          <w:shd w:val="clear" w:color="auto" w:fill="FFFFFF"/>
        </w:rPr>
      </w:pPr>
      <w:r w:rsidRPr="00280B68">
        <w:rPr>
          <w:shd w:val="clear" w:color="auto" w:fill="FFFFFF"/>
        </w:rPr>
        <w:t xml:space="preserve">Capture metadata </w:t>
      </w:r>
      <w:r>
        <w:rPr>
          <w:shd w:val="clear" w:color="auto" w:fill="FFFFFF"/>
        </w:rPr>
        <w:t xml:space="preserve">describing </w:t>
      </w:r>
      <w:r w:rsidRPr="00280B68">
        <w:rPr>
          <w:shd w:val="clear" w:color="auto" w:fill="FFFFFF"/>
        </w:rPr>
        <w:t>users, organizations, registries/research data sets,</w:t>
      </w:r>
      <w:r>
        <w:rPr>
          <w:shd w:val="clear" w:color="auto" w:fill="FFFFFF"/>
        </w:rPr>
        <w:t xml:space="preserve"> and</w:t>
      </w:r>
      <w:r w:rsidRPr="00280B68">
        <w:rPr>
          <w:shd w:val="clear" w:color="auto" w:fill="FFFFFF"/>
        </w:rPr>
        <w:t xml:space="preserve"> </w:t>
      </w:r>
      <w:r>
        <w:rPr>
          <w:shd w:val="clear" w:color="auto" w:fill="FFFFFF"/>
        </w:rPr>
        <w:t>queryable data sources</w:t>
      </w:r>
    </w:p>
    <w:p w14:paraId="16196A46" w14:textId="77777777" w:rsidR="006D4037" w:rsidRPr="00280B68" w:rsidRDefault="006D4037" w:rsidP="006D4037">
      <w:pPr>
        <w:pStyle w:val="ListBulleted1"/>
        <w:rPr>
          <w:shd w:val="clear" w:color="auto" w:fill="FFFFFF"/>
        </w:rPr>
      </w:pPr>
      <w:r>
        <w:rPr>
          <w:shd w:val="clear" w:color="auto" w:fill="FFFFFF"/>
        </w:rPr>
        <w:t xml:space="preserve">Enable users to search the metadata </w:t>
      </w:r>
      <w:proofErr w:type="gramStart"/>
      <w:r>
        <w:rPr>
          <w:shd w:val="clear" w:color="auto" w:fill="FFFFFF"/>
        </w:rPr>
        <w:t>in order to</w:t>
      </w:r>
      <w:proofErr w:type="gramEnd"/>
      <w:r>
        <w:rPr>
          <w:shd w:val="clear" w:color="auto" w:fill="FFFFFF"/>
        </w:rPr>
        <w:t xml:space="preserve"> explore characteristics of electronic healthcare data sources and identify potential collaborators across and outside of existing PMN distributed data networks</w:t>
      </w:r>
    </w:p>
    <w:p w14:paraId="680EC962" w14:textId="77777777" w:rsidR="006D4037" w:rsidRPr="00280B68" w:rsidRDefault="006D4037" w:rsidP="006D4037">
      <w:pPr>
        <w:pStyle w:val="ListBulleted1"/>
        <w:rPr>
          <w:shd w:val="clear" w:color="auto" w:fill="FFFFFF"/>
        </w:rPr>
      </w:pPr>
      <w:r w:rsidRPr="00280B68">
        <w:rPr>
          <w:shd w:val="clear" w:color="auto" w:fill="FFFFFF"/>
        </w:rPr>
        <w:t>Route requests and responses across networks</w:t>
      </w:r>
    </w:p>
    <w:p w14:paraId="0B78B4D9" w14:textId="77777777" w:rsidR="00346881" w:rsidRPr="00A93668" w:rsidRDefault="00346881" w:rsidP="00346881"/>
    <w:p w14:paraId="30BEA35A" w14:textId="77777777" w:rsidR="00346881" w:rsidRPr="00FD1851" w:rsidRDefault="3EF5AAD6" w:rsidP="00346881">
      <w:r w:rsidRPr="00FD1851">
        <w:t>The PopMedNet application is composed of 3 web components:</w:t>
      </w:r>
    </w:p>
    <w:p w14:paraId="1C8D8838" w14:textId="77777777" w:rsidR="00346881" w:rsidRPr="00FD1851" w:rsidRDefault="021E5F6C" w:rsidP="00346881">
      <w:pPr>
        <w:pStyle w:val="ListParagraph"/>
        <w:numPr>
          <w:ilvl w:val="0"/>
          <w:numId w:val="4"/>
        </w:numPr>
      </w:pPr>
      <w:r w:rsidRPr="00FD1851">
        <w:t>Portal – This covers the UI and supports the legacy PMN components.</w:t>
      </w:r>
    </w:p>
    <w:p w14:paraId="7CAF7B9F" w14:textId="77777777" w:rsidR="00346881" w:rsidRPr="00FD1851" w:rsidRDefault="021E5F6C" w:rsidP="00346881">
      <w:pPr>
        <w:pStyle w:val="ListParagraph"/>
        <w:numPr>
          <w:ilvl w:val="0"/>
          <w:numId w:val="4"/>
        </w:numPr>
      </w:pPr>
      <w:r w:rsidRPr="00FD1851">
        <w:t>API – This is the web service that supports all PMN functionalities. (Also known as DNS API.)</w:t>
      </w:r>
    </w:p>
    <w:p w14:paraId="01145EE2" w14:textId="21CBFAB7" w:rsidR="1CD10F28" w:rsidRPr="00FD1851" w:rsidRDefault="1CD10F28" w:rsidP="1CD10F28">
      <w:pPr>
        <w:pStyle w:val="ListParagraph"/>
        <w:numPr>
          <w:ilvl w:val="0"/>
          <w:numId w:val="4"/>
        </w:numPr>
      </w:pPr>
      <w:r w:rsidRPr="00FD1851">
        <w:t>CNDS API – This is the web service that supports all CNDS functionalities.</w:t>
      </w:r>
    </w:p>
    <w:p w14:paraId="73267433" w14:textId="11667774" w:rsidR="00346881" w:rsidRPr="00FD1851" w:rsidRDefault="021E5F6C" w:rsidP="00346881">
      <w:pPr>
        <w:pStyle w:val="ListParagraph"/>
        <w:numPr>
          <w:ilvl w:val="0"/>
          <w:numId w:val="4"/>
        </w:numPr>
      </w:pPr>
      <w:r w:rsidRPr="00FD1851">
        <w:t>Resources – This contains the shared files and scripts. In theory, this can be shared by multiple PMN instances with the same version, but it has not been put in practice.</w:t>
      </w:r>
    </w:p>
    <w:p w14:paraId="23015AE2" w14:textId="06085D5B" w:rsidR="002839D4" w:rsidRDefault="002839D4" w:rsidP="002839D4">
      <w:pPr>
        <w:pStyle w:val="ListParagraph"/>
        <w:rPr>
          <w:sz w:val="18"/>
          <w:szCs w:val="18"/>
        </w:rPr>
      </w:pPr>
    </w:p>
    <w:p w14:paraId="09F229F4" w14:textId="77777777" w:rsidR="002839D4" w:rsidRPr="00BF2E25" w:rsidRDefault="002839D4" w:rsidP="002839D4">
      <w:pPr>
        <w:pStyle w:val="ListParagraph"/>
        <w:rPr>
          <w:sz w:val="18"/>
          <w:szCs w:val="18"/>
        </w:rPr>
      </w:pPr>
    </w:p>
    <w:p w14:paraId="73C7011E" w14:textId="6952F6B3" w:rsidR="00346881" w:rsidRDefault="00346881" w:rsidP="00346881">
      <w:pPr>
        <w:rPr>
          <w:rFonts w:eastAsiaTheme="majorEastAsia" w:cstheme="majorBidi"/>
          <w:color w:val="2E74B5" w:themeColor="accent1" w:themeShade="BF"/>
          <w:sz w:val="26"/>
          <w:szCs w:val="26"/>
        </w:rPr>
      </w:pPr>
      <w:r>
        <w:rPr>
          <w:noProof/>
          <w:lang w:eastAsia="en-US"/>
        </w:rPr>
        <mc:AlternateContent>
          <mc:Choice Requires="wps">
            <w:drawing>
              <wp:anchor distT="0" distB="0" distL="114300" distR="114300" simplePos="0" relativeHeight="251658241" behindDoc="0" locked="0" layoutInCell="1" allowOverlap="1" wp14:anchorId="1101704B" wp14:editId="2ECF2BFC">
                <wp:simplePos x="0" y="0"/>
                <wp:positionH relativeFrom="column">
                  <wp:posOffset>3707130</wp:posOffset>
                </wp:positionH>
                <wp:positionV relativeFrom="paragraph">
                  <wp:posOffset>400050</wp:posOffset>
                </wp:positionV>
                <wp:extent cx="161925" cy="0"/>
                <wp:effectExtent l="25400" t="76200" r="0" b="101600"/>
                <wp:wrapNone/>
                <wp:docPr id="3" name="Straight Arrow Connector 3"/>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2198D1D3" id="_x0000_t32" coordsize="21600,21600" o:spt="32" o:oned="t" path="m,l21600,21600e" filled="f">
                <v:path arrowok="t" fillok="f" o:connecttype="none"/>
                <o:lock v:ext="edit" shapetype="t"/>
              </v:shapetype>
              <v:shape id="Straight Arrow Connector 3" o:spid="_x0000_s1026" type="#_x0000_t32" style="position:absolute;margin-left:291.9pt;margin-top:31.5pt;width:12.75pt;height:0;flip:x;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" strokecolor="#ed7d31 [3205]" strokeweight="1pt">
                <v:stroke endarrow="block" joinstyle="miter"/>
              </v:shape>
            </w:pict>
          </mc:Fallback>
        </mc:AlternateContent>
      </w:r>
      <w:r>
        <w:rPr>
          <w:noProof/>
          <w:lang w:eastAsia="en-US"/>
        </w:rPr>
        <mc:AlternateContent>
          <mc:Choice Requires="wps">
            <w:drawing>
              <wp:anchor distT="0" distB="0" distL="114300" distR="114300" simplePos="0" relativeHeight="251658240" behindDoc="0" locked="0" layoutInCell="1" allowOverlap="1" wp14:anchorId="6084177B" wp14:editId="796D0578">
                <wp:simplePos x="0" y="0"/>
                <wp:positionH relativeFrom="column">
                  <wp:posOffset>2337435</wp:posOffset>
                </wp:positionH>
                <wp:positionV relativeFrom="paragraph">
                  <wp:posOffset>428625</wp:posOffset>
                </wp:positionV>
                <wp:extent cx="161925" cy="0"/>
                <wp:effectExtent l="25400" t="76200" r="0" b="101600"/>
                <wp:wrapNone/>
                <wp:docPr id="2" name="Straight Arrow Connector 2"/>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1193DE3" id="Straight Arrow Connector 2" o:spid="_x0000_s1026" type="#_x0000_t32" style="position:absolute;margin-left:184.05pt;margin-top:33.75pt;width:12.75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" strokecolor="#ed7d31 [3205]" strokeweight="1pt">
                <v:stroke endarrow="block" joinstyle="miter"/>
              </v:shape>
            </w:pict>
          </mc:Fallback>
        </mc:AlternateContent>
      </w:r>
      <w:r>
        <w:rPr>
          <w:noProof/>
          <w:lang w:eastAsia="en-US"/>
        </w:rPr>
        <w:drawing>
          <wp:inline distT="0" distB="0" distL="0" distR="0" wp14:anchorId="0DABA0A2" wp14:editId="398DCC46">
            <wp:extent cx="6210300" cy="752475"/>
            <wp:effectExtent l="0" t="0" r="0" b="952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482D608" w14:textId="77777777" w:rsidR="00346881" w:rsidRDefault="00346881" w:rsidP="00346881">
      <w:pPr>
        <w:rPr>
          <w:rFonts w:eastAsiaTheme="majorEastAsia" w:cstheme="majorBidi"/>
          <w:color w:val="2E74B5" w:themeColor="accent1" w:themeShade="BF"/>
          <w:sz w:val="26"/>
          <w:szCs w:val="26"/>
        </w:rPr>
      </w:pPr>
    </w:p>
    <w:p w14:paraId="1A59CDBF" w14:textId="50A51CE9" w:rsidR="00346881" w:rsidRDefault="00346881" w:rsidP="00346881">
      <w:pPr>
        <w:rPr>
          <w:rFonts w:eastAsiaTheme="majorEastAsia" w:cstheme="majorBidi"/>
          <w:color w:val="2E74B5" w:themeColor="accent1" w:themeShade="BF"/>
          <w:sz w:val="26"/>
          <w:szCs w:val="26"/>
        </w:rPr>
      </w:pPr>
    </w:p>
    <w:p w14:paraId="0236CDE4" w14:textId="77777777" w:rsidR="00346881" w:rsidRDefault="00346881" w:rsidP="00346881">
      <w:pPr>
        <w:rPr>
          <w:rFonts w:eastAsiaTheme="majorEastAsia" w:cstheme="majorBidi"/>
          <w:color w:val="2E74B5" w:themeColor="accent1" w:themeShade="BF"/>
          <w:sz w:val="32"/>
          <w:szCs w:val="32"/>
        </w:rPr>
      </w:pPr>
      <w:r>
        <w:br w:type="page"/>
      </w:r>
    </w:p>
    <w:p w14:paraId="0B854B78" w14:textId="77777777" w:rsidR="00346881" w:rsidRDefault="021E5F6C" w:rsidP="00FD1851">
      <w:pPr>
        <w:pStyle w:val="Heading1"/>
        <w:rPr>
          <w:rFonts w:asciiTheme="minorHAnsi" w:hAnsiTheme="minorHAnsi"/>
        </w:rPr>
      </w:pPr>
      <w:bookmarkStart w:id="8" w:name="_Toc504652701"/>
      <w:r w:rsidRPr="021E5F6C">
        <w:rPr>
          <w:rFonts w:asciiTheme="minorHAnsi" w:eastAsiaTheme="minorEastAsia" w:hAnsiTheme="minorHAnsi" w:cstheme="minorBidi"/>
        </w:rPr>
        <w:lastRenderedPageBreak/>
        <w:t>Minimum Tool and Framework Requirements</w:t>
      </w:r>
      <w:bookmarkEnd w:id="8"/>
    </w:p>
    <w:p w14:paraId="13ACF172" w14:textId="77777777" w:rsidR="00346881" w:rsidRDefault="00346881" w:rsidP="00346881">
      <w:pPr>
        <w:pStyle w:val="Heading2"/>
      </w:pPr>
    </w:p>
    <w:tbl>
      <w:tblPr>
        <w:tblStyle w:val="TableGrid"/>
        <w:tblW w:w="0" w:type="auto"/>
        <w:tblInd w:w="-95" w:type="dxa"/>
        <w:tblLayout w:type="fixed"/>
        <w:tblLook w:val="04A0" w:firstRow="1" w:lastRow="0" w:firstColumn="1" w:lastColumn="0" w:noHBand="0" w:noVBand="1"/>
        <w:tblCaption w:val=""/>
        <w:tblDescription w:val=""/>
      </w:tblPr>
      <w:tblGrid>
        <w:gridCol w:w="1911"/>
        <w:gridCol w:w="1616"/>
        <w:gridCol w:w="1502"/>
        <w:gridCol w:w="4416"/>
      </w:tblGrid>
      <w:tr w:rsidR="00C93F3A" w:rsidRPr="00A93668" w14:paraId="491A40CA" w14:textId="77777777" w:rsidTr="3EF5AAD6">
        <w:tc>
          <w:tcPr>
            <w:tcW w:w="1911" w:type="dxa"/>
          </w:tcPr>
          <w:p w14:paraId="6CB76B62" w14:textId="77777777" w:rsidR="00C93F3A" w:rsidRPr="00A93668" w:rsidRDefault="021E5F6C" w:rsidP="00132D33">
            <w:pPr>
              <w:rPr>
                <w:b/>
              </w:rPr>
            </w:pPr>
            <w:r w:rsidRPr="021E5F6C">
              <w:rPr>
                <w:b/>
                <w:bCs/>
              </w:rPr>
              <w:t>Tools and Frameworks</w:t>
            </w:r>
          </w:p>
        </w:tc>
        <w:tc>
          <w:tcPr>
            <w:tcW w:w="1616" w:type="dxa"/>
          </w:tcPr>
          <w:p w14:paraId="539F7C68" w14:textId="77777777" w:rsidR="00C93F3A" w:rsidRPr="00A93668" w:rsidRDefault="021E5F6C" w:rsidP="00132D33">
            <w:pPr>
              <w:rPr>
                <w:b/>
              </w:rPr>
            </w:pPr>
            <w:r w:rsidRPr="021E5F6C">
              <w:rPr>
                <w:b/>
                <w:bCs/>
              </w:rPr>
              <w:t>Ideal</w:t>
            </w:r>
          </w:p>
        </w:tc>
        <w:tc>
          <w:tcPr>
            <w:tcW w:w="1502" w:type="dxa"/>
          </w:tcPr>
          <w:p w14:paraId="2874964C" w14:textId="77777777" w:rsidR="00C93F3A" w:rsidRPr="00A93668" w:rsidRDefault="021E5F6C" w:rsidP="00132D33">
            <w:pPr>
              <w:rPr>
                <w:b/>
              </w:rPr>
            </w:pPr>
            <w:r w:rsidRPr="021E5F6C">
              <w:rPr>
                <w:b/>
                <w:bCs/>
              </w:rPr>
              <w:t>May Work</w:t>
            </w:r>
          </w:p>
        </w:tc>
        <w:tc>
          <w:tcPr>
            <w:tcW w:w="4416" w:type="dxa"/>
          </w:tcPr>
          <w:p w14:paraId="1BB6A665" w14:textId="77777777" w:rsidR="00C93F3A" w:rsidRPr="00A93668" w:rsidRDefault="021E5F6C" w:rsidP="00132D33">
            <w:pPr>
              <w:rPr>
                <w:b/>
              </w:rPr>
            </w:pPr>
            <w:r w:rsidRPr="021E5F6C">
              <w:rPr>
                <w:b/>
                <w:bCs/>
              </w:rPr>
              <w:t>Note</w:t>
            </w:r>
          </w:p>
        </w:tc>
      </w:tr>
      <w:tr w:rsidR="00C93F3A" w14:paraId="45F0DB26" w14:textId="77777777" w:rsidTr="3EF5AAD6">
        <w:tc>
          <w:tcPr>
            <w:tcW w:w="1911" w:type="dxa"/>
          </w:tcPr>
          <w:p w14:paraId="0F3465E5" w14:textId="77777777" w:rsidR="00C93F3A" w:rsidRDefault="021E5F6C" w:rsidP="00132D33">
            <w:r>
              <w:t>Visual Studio</w:t>
            </w:r>
          </w:p>
        </w:tc>
        <w:tc>
          <w:tcPr>
            <w:tcW w:w="1616" w:type="dxa"/>
          </w:tcPr>
          <w:p w14:paraId="6835B3DE" w14:textId="5278FECB" w:rsidR="00C93F3A" w:rsidRDefault="00235101" w:rsidP="00132D33">
            <w:r>
              <w:t>2017</w:t>
            </w:r>
          </w:p>
        </w:tc>
        <w:tc>
          <w:tcPr>
            <w:tcW w:w="1502" w:type="dxa"/>
          </w:tcPr>
          <w:p w14:paraId="6F4235E5" w14:textId="77777777" w:rsidR="00C93F3A" w:rsidRDefault="3EF5AAD6" w:rsidP="00132D33">
            <w:r>
              <w:t>2015</w:t>
            </w:r>
          </w:p>
        </w:tc>
        <w:tc>
          <w:tcPr>
            <w:tcW w:w="4416" w:type="dxa"/>
          </w:tcPr>
          <w:p w14:paraId="5A1A81C2" w14:textId="77777777" w:rsidR="00C93F3A" w:rsidRDefault="00C93F3A" w:rsidP="00132D33"/>
        </w:tc>
      </w:tr>
      <w:tr w:rsidR="00C93F3A" w14:paraId="7C527F84" w14:textId="77777777" w:rsidTr="3EF5AAD6">
        <w:tc>
          <w:tcPr>
            <w:tcW w:w="1911" w:type="dxa"/>
          </w:tcPr>
          <w:p w14:paraId="44141B51" w14:textId="77777777" w:rsidR="00C93F3A" w:rsidRDefault="021E5F6C" w:rsidP="00132D33">
            <w:r>
              <w:t>Web Server (IIS)</w:t>
            </w:r>
          </w:p>
        </w:tc>
        <w:tc>
          <w:tcPr>
            <w:tcW w:w="1616" w:type="dxa"/>
          </w:tcPr>
          <w:p w14:paraId="5268DC73" w14:textId="77777777" w:rsidR="00C93F3A" w:rsidRDefault="021E5F6C" w:rsidP="00132D33">
            <w:r>
              <w:t>8.5 or newer</w:t>
            </w:r>
          </w:p>
          <w:p w14:paraId="1BDE0271" w14:textId="77777777" w:rsidR="00C93F3A" w:rsidRDefault="021E5F6C" w:rsidP="00132D33">
            <w:r>
              <w:t>or use Visual Studio built-in IIS Express</w:t>
            </w:r>
          </w:p>
        </w:tc>
        <w:tc>
          <w:tcPr>
            <w:tcW w:w="1502" w:type="dxa"/>
          </w:tcPr>
          <w:p w14:paraId="2F107AA6" w14:textId="77777777" w:rsidR="00C93F3A" w:rsidRDefault="00C93F3A" w:rsidP="00132D33">
            <w:r>
              <w:t>7.5</w:t>
            </w:r>
          </w:p>
        </w:tc>
        <w:tc>
          <w:tcPr>
            <w:tcW w:w="4416" w:type="dxa"/>
          </w:tcPr>
          <w:p w14:paraId="263E04BA" w14:textId="77777777" w:rsidR="00C93F3A" w:rsidRDefault="021E5F6C" w:rsidP="00346881">
            <w:pPr>
              <w:pStyle w:val="ListParagraph"/>
              <w:numPr>
                <w:ilvl w:val="0"/>
                <w:numId w:val="3"/>
              </w:numPr>
              <w:spacing w:after="0" w:line="240" w:lineRule="auto"/>
            </w:pPr>
            <w:r>
              <w:t>You will need a wildcard SSL certificate for your domain. (*.YourDomain.com)</w:t>
            </w:r>
          </w:p>
          <w:p w14:paraId="344825EB" w14:textId="50F62624" w:rsidR="00C93F3A" w:rsidRDefault="021E5F6C" w:rsidP="002839D4">
            <w:pPr>
              <w:pStyle w:val="ListParagraph"/>
              <w:numPr>
                <w:ilvl w:val="1"/>
                <w:numId w:val="3"/>
              </w:numPr>
              <w:spacing w:after="0" w:line="240" w:lineRule="auto"/>
              <w:ind w:left="623" w:hanging="270"/>
            </w:pPr>
            <w:r>
              <w:t>This is because there will be multiple sites that intercommunicate.</w:t>
            </w:r>
            <w:r w:rsidR="002839D4">
              <w:br/>
            </w:r>
          </w:p>
          <w:p w14:paraId="4EE373C0" w14:textId="77777777" w:rsidR="00C93F3A" w:rsidRDefault="021E5F6C" w:rsidP="00346881">
            <w:pPr>
              <w:pStyle w:val="ListParagraph"/>
              <w:numPr>
                <w:ilvl w:val="0"/>
                <w:numId w:val="3"/>
              </w:numPr>
              <w:spacing w:after="0" w:line="240" w:lineRule="auto"/>
            </w:pPr>
            <w:r>
              <w:t xml:space="preserve">You will need to add the following Roles and Features to the webserver: </w:t>
            </w:r>
          </w:p>
          <w:p w14:paraId="4ECBD260" w14:textId="4D111120" w:rsidR="00C93F3A" w:rsidRDefault="00C93F3A" w:rsidP="002839D4">
            <w:pPr>
              <w:pStyle w:val="ListParagraph"/>
              <w:spacing w:after="0" w:line="240" w:lineRule="auto"/>
              <w:ind w:left="1080"/>
            </w:pPr>
            <w:r>
              <w:rPr>
                <w:noProof/>
              </w:rPr>
              <w:drawing>
                <wp:inline distT="0" distB="0" distL="0" distR="0" wp14:anchorId="6C778365" wp14:editId="3FF8AF7B">
                  <wp:extent cx="1977011" cy="20853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0700" cy="2089232"/>
                          </a:xfrm>
                          <a:prstGeom prst="rect">
                            <a:avLst/>
                          </a:prstGeom>
                        </pic:spPr>
                      </pic:pic>
                    </a:graphicData>
                  </a:graphic>
                </wp:inline>
              </w:drawing>
            </w:r>
          </w:p>
        </w:tc>
      </w:tr>
      <w:tr w:rsidR="00C93F3A" w14:paraId="785299CF" w14:textId="77777777" w:rsidTr="3EF5AAD6">
        <w:tc>
          <w:tcPr>
            <w:tcW w:w="1911" w:type="dxa"/>
          </w:tcPr>
          <w:p w14:paraId="03F2F892" w14:textId="77777777" w:rsidR="00C93F3A" w:rsidRDefault="021E5F6C" w:rsidP="00132D33">
            <w:r>
              <w:t>.NET Framework</w:t>
            </w:r>
          </w:p>
        </w:tc>
        <w:tc>
          <w:tcPr>
            <w:tcW w:w="1616" w:type="dxa"/>
          </w:tcPr>
          <w:p w14:paraId="1B36B835" w14:textId="77777777" w:rsidR="00C93F3A" w:rsidRDefault="3EF5AAD6" w:rsidP="00132D33">
            <w:r>
              <w:t>4.6.1</w:t>
            </w:r>
          </w:p>
        </w:tc>
        <w:tc>
          <w:tcPr>
            <w:tcW w:w="1502" w:type="dxa"/>
          </w:tcPr>
          <w:p w14:paraId="1D458174" w14:textId="77777777" w:rsidR="00C93F3A" w:rsidRDefault="3EF5AAD6" w:rsidP="00132D33">
            <w:r>
              <w:t>4.6.1</w:t>
            </w:r>
          </w:p>
        </w:tc>
        <w:tc>
          <w:tcPr>
            <w:tcW w:w="4416" w:type="dxa"/>
          </w:tcPr>
          <w:p w14:paraId="0E83FB76" w14:textId="77777777" w:rsidR="00C93F3A" w:rsidRDefault="00C93F3A" w:rsidP="00132D33"/>
        </w:tc>
      </w:tr>
      <w:tr w:rsidR="00C93F3A" w14:paraId="7EC8FC1A" w14:textId="77777777" w:rsidTr="3EF5AAD6">
        <w:tc>
          <w:tcPr>
            <w:tcW w:w="1911" w:type="dxa"/>
          </w:tcPr>
          <w:p w14:paraId="13E38008" w14:textId="77777777" w:rsidR="00C93F3A" w:rsidRDefault="021E5F6C" w:rsidP="00132D33">
            <w:r>
              <w:t>Entity Framework</w:t>
            </w:r>
          </w:p>
        </w:tc>
        <w:tc>
          <w:tcPr>
            <w:tcW w:w="1616" w:type="dxa"/>
          </w:tcPr>
          <w:p w14:paraId="19B360B1" w14:textId="77777777" w:rsidR="00C93F3A" w:rsidRDefault="3EF5AAD6" w:rsidP="00132D33">
            <w:r>
              <w:t>6</w:t>
            </w:r>
          </w:p>
        </w:tc>
        <w:tc>
          <w:tcPr>
            <w:tcW w:w="1502" w:type="dxa"/>
          </w:tcPr>
          <w:p w14:paraId="1191191B" w14:textId="77777777" w:rsidR="00C93F3A" w:rsidRDefault="3EF5AAD6" w:rsidP="00132D33">
            <w:r>
              <w:t>6</w:t>
            </w:r>
          </w:p>
        </w:tc>
        <w:tc>
          <w:tcPr>
            <w:tcW w:w="4416" w:type="dxa"/>
          </w:tcPr>
          <w:p w14:paraId="067CDA22" w14:textId="77777777" w:rsidR="00C93F3A" w:rsidRDefault="00C93F3A" w:rsidP="00132D33"/>
        </w:tc>
      </w:tr>
      <w:tr w:rsidR="021E5F6C" w14:paraId="395DEB82" w14:textId="77777777" w:rsidTr="3EF5AAD6">
        <w:tc>
          <w:tcPr>
            <w:tcW w:w="1911" w:type="dxa"/>
          </w:tcPr>
          <w:p w14:paraId="43F2FE3D" w14:textId="7117F5FC" w:rsidR="021E5F6C" w:rsidRDefault="021E5F6C" w:rsidP="021E5F6C">
            <w:r>
              <w:t>Razor Generator</w:t>
            </w:r>
          </w:p>
        </w:tc>
        <w:tc>
          <w:tcPr>
            <w:tcW w:w="1616" w:type="dxa"/>
          </w:tcPr>
          <w:p w14:paraId="59E9ED11" w14:textId="3C1675F8" w:rsidR="021E5F6C" w:rsidRDefault="021E5F6C" w:rsidP="021E5F6C"/>
        </w:tc>
        <w:tc>
          <w:tcPr>
            <w:tcW w:w="1502" w:type="dxa"/>
          </w:tcPr>
          <w:p w14:paraId="5A496133" w14:textId="47AB1B9D" w:rsidR="021E5F6C" w:rsidRDefault="021E5F6C" w:rsidP="021E5F6C"/>
        </w:tc>
        <w:tc>
          <w:tcPr>
            <w:tcW w:w="4416" w:type="dxa"/>
          </w:tcPr>
          <w:p w14:paraId="1C7FCB4F" w14:textId="29327F0B" w:rsidR="021E5F6C" w:rsidRDefault="021E5F6C">
            <w:r>
              <w:t>Install I</w:t>
            </w:r>
            <w:hyperlink r:id="rId17">
              <w:r w:rsidRPr="021E5F6C">
                <w:rPr>
                  <w:rStyle w:val="Hyperlink"/>
                  <w:rFonts w:cs="Calibri"/>
                  <w:color w:val="262626" w:themeColor="text1" w:themeTint="D9"/>
                </w:rPr>
                <w:t>https://github.com/RazorGenerator/RazorGenerator</w:t>
              </w:r>
            </w:hyperlink>
          </w:p>
        </w:tc>
      </w:tr>
      <w:tr w:rsidR="021E5F6C" w14:paraId="797DBDE5" w14:textId="77777777" w:rsidTr="3EF5AAD6">
        <w:tc>
          <w:tcPr>
            <w:tcW w:w="1911" w:type="dxa"/>
          </w:tcPr>
          <w:p w14:paraId="6E4FCD9A" w14:textId="287101BD" w:rsidR="021E5F6C" w:rsidRDefault="3EF5AAD6" w:rsidP="021E5F6C">
            <w:r>
              <w:t>TypeScript</w:t>
            </w:r>
          </w:p>
        </w:tc>
        <w:tc>
          <w:tcPr>
            <w:tcW w:w="1616" w:type="dxa"/>
          </w:tcPr>
          <w:p w14:paraId="44326AE1" w14:textId="03730E19" w:rsidR="021E5F6C" w:rsidRDefault="009215D4" w:rsidP="021E5F6C">
            <w:r>
              <w:t>2.1.5</w:t>
            </w:r>
          </w:p>
        </w:tc>
        <w:tc>
          <w:tcPr>
            <w:tcW w:w="1502" w:type="dxa"/>
          </w:tcPr>
          <w:p w14:paraId="0CB706BB" w14:textId="66FE0BCC" w:rsidR="021E5F6C" w:rsidRDefault="009215D4" w:rsidP="021E5F6C">
            <w:r>
              <w:t>2.1.5</w:t>
            </w:r>
          </w:p>
        </w:tc>
        <w:tc>
          <w:tcPr>
            <w:tcW w:w="4416" w:type="dxa"/>
          </w:tcPr>
          <w:p w14:paraId="50195ED7" w14:textId="2E7FBDF4" w:rsidR="021E5F6C" w:rsidRDefault="183552A9" w:rsidP="183552A9">
            <w:r w:rsidRPr="183552A9">
              <w:rPr>
                <w:rFonts w:cs="Calibri"/>
              </w:rPr>
              <w:t>https://www.typescriptlang.org</w:t>
            </w:r>
          </w:p>
        </w:tc>
      </w:tr>
      <w:tr w:rsidR="021E5F6C" w14:paraId="30599849" w14:textId="77777777" w:rsidTr="3EF5AAD6">
        <w:tc>
          <w:tcPr>
            <w:tcW w:w="1911" w:type="dxa"/>
          </w:tcPr>
          <w:p w14:paraId="0CD013ED" w14:textId="280E69B4" w:rsidR="021E5F6C" w:rsidRDefault="021E5F6C" w:rsidP="021E5F6C">
            <w:r>
              <w:t>ASP.net MVC 4</w:t>
            </w:r>
          </w:p>
        </w:tc>
        <w:tc>
          <w:tcPr>
            <w:tcW w:w="1616" w:type="dxa"/>
          </w:tcPr>
          <w:p w14:paraId="429BA7D1" w14:textId="1BF3F753" w:rsidR="021E5F6C" w:rsidRDefault="021E5F6C" w:rsidP="021E5F6C"/>
        </w:tc>
        <w:tc>
          <w:tcPr>
            <w:tcW w:w="1502" w:type="dxa"/>
          </w:tcPr>
          <w:p w14:paraId="5F7D7B71" w14:textId="726ECEF7" w:rsidR="021E5F6C" w:rsidRDefault="021E5F6C" w:rsidP="021E5F6C"/>
        </w:tc>
        <w:tc>
          <w:tcPr>
            <w:tcW w:w="4416" w:type="dxa"/>
          </w:tcPr>
          <w:p w14:paraId="52AEA7B3" w14:textId="7CE9D921" w:rsidR="021E5F6C" w:rsidRDefault="69549C24" w:rsidP="69549C24">
            <w:r w:rsidRPr="69549C24">
              <w:rPr>
                <w:rFonts w:cs="Calibri"/>
              </w:rPr>
              <w:t>https://www.microsoft.com/en-us/download/details.aspx?id=30683</w:t>
            </w:r>
          </w:p>
        </w:tc>
      </w:tr>
      <w:tr w:rsidR="00BB16A0" w14:paraId="5289C21E" w14:textId="77777777" w:rsidTr="3EF5AAD6">
        <w:tc>
          <w:tcPr>
            <w:tcW w:w="1911" w:type="dxa"/>
          </w:tcPr>
          <w:p w14:paraId="4DD5AB15" w14:textId="653885AD" w:rsidR="00BB16A0" w:rsidRDefault="00BB16A0" w:rsidP="021E5F6C">
            <w:r>
              <w:t>WIX Toolset</w:t>
            </w:r>
          </w:p>
        </w:tc>
        <w:tc>
          <w:tcPr>
            <w:tcW w:w="1616" w:type="dxa"/>
          </w:tcPr>
          <w:p w14:paraId="19111DCC" w14:textId="3EAF0208" w:rsidR="00BB16A0" w:rsidRDefault="00BB16A0" w:rsidP="021E5F6C">
            <w:r>
              <w:t>3.11</w:t>
            </w:r>
          </w:p>
        </w:tc>
        <w:tc>
          <w:tcPr>
            <w:tcW w:w="1502" w:type="dxa"/>
          </w:tcPr>
          <w:p w14:paraId="40B0D46E" w14:textId="3A258795" w:rsidR="00BB16A0" w:rsidRDefault="00BB16A0" w:rsidP="021E5F6C">
            <w:r>
              <w:t>3.11</w:t>
            </w:r>
          </w:p>
        </w:tc>
        <w:tc>
          <w:tcPr>
            <w:tcW w:w="4416" w:type="dxa"/>
          </w:tcPr>
          <w:p w14:paraId="5AD25813" w14:textId="7D02B815" w:rsidR="00BB16A0" w:rsidRPr="69549C24" w:rsidRDefault="00BB16A0" w:rsidP="69549C24">
            <w:pPr>
              <w:rPr>
                <w:rFonts w:cs="Calibri"/>
              </w:rPr>
            </w:pPr>
            <w:r w:rsidRPr="00BB16A0">
              <w:rPr>
                <w:rFonts w:cs="Calibri"/>
              </w:rPr>
              <w:t>http://wixtoolset.org/releases/</w:t>
            </w:r>
          </w:p>
        </w:tc>
      </w:tr>
    </w:tbl>
    <w:p w14:paraId="7F7C62A9" w14:textId="77777777" w:rsidR="00346881" w:rsidRDefault="00346881" w:rsidP="00346881"/>
    <w:p w14:paraId="61E1D8EA" w14:textId="77777777" w:rsidR="00346881" w:rsidRDefault="00346881" w:rsidP="00346881"/>
    <w:p w14:paraId="304B7C06" w14:textId="77777777" w:rsidR="00346881" w:rsidRDefault="00346881" w:rsidP="00346881"/>
    <w:p w14:paraId="5AE1C50D" w14:textId="77777777" w:rsidR="00346881" w:rsidRDefault="00346881" w:rsidP="00346881"/>
    <w:p w14:paraId="22515985" w14:textId="77777777" w:rsidR="00346881" w:rsidRDefault="00346881" w:rsidP="00346881"/>
    <w:p w14:paraId="25E3F5F8" w14:textId="77777777" w:rsidR="00346881" w:rsidRDefault="00346881" w:rsidP="00346881"/>
    <w:p w14:paraId="355FFCD7" w14:textId="77777777" w:rsidR="00346881" w:rsidRPr="0031175A" w:rsidRDefault="00346881" w:rsidP="00346881"/>
    <w:p w14:paraId="3E73A477" w14:textId="77777777" w:rsidR="00346881" w:rsidRDefault="00346881" w:rsidP="00346881">
      <w:pPr>
        <w:pStyle w:val="Heading2"/>
      </w:pPr>
      <w:bookmarkStart w:id="9" w:name="_Toc497202478"/>
      <w:bookmarkStart w:id="10" w:name="_Toc497210720"/>
      <w:bookmarkStart w:id="11" w:name="_Toc504652702"/>
      <w:r>
        <w:t>Database Server</w:t>
      </w:r>
      <w:bookmarkEnd w:id="9"/>
      <w:bookmarkEnd w:id="10"/>
      <w:bookmarkEnd w:id="11"/>
    </w:p>
    <w:tbl>
      <w:tblPr>
        <w:tblStyle w:val="TableGrid"/>
        <w:tblW w:w="0" w:type="auto"/>
        <w:tblLook w:val="04A0" w:firstRow="1" w:lastRow="0" w:firstColumn="1" w:lastColumn="0" w:noHBand="0" w:noVBand="1"/>
      </w:tblPr>
      <w:tblGrid>
        <w:gridCol w:w="1825"/>
        <w:gridCol w:w="1690"/>
        <w:gridCol w:w="1710"/>
        <w:gridCol w:w="4125"/>
      </w:tblGrid>
      <w:tr w:rsidR="00C93F3A" w:rsidRPr="00A93668" w14:paraId="7D9FA2E7" w14:textId="77777777" w:rsidTr="3EF5AAD6">
        <w:tc>
          <w:tcPr>
            <w:tcW w:w="1825" w:type="dxa"/>
          </w:tcPr>
          <w:p w14:paraId="75793355" w14:textId="77FA9A05" w:rsidR="00C93F3A" w:rsidRPr="00A93668" w:rsidRDefault="021E5F6C" w:rsidP="00132D33">
            <w:pPr>
              <w:rPr>
                <w:b/>
              </w:rPr>
            </w:pPr>
            <w:r w:rsidRPr="021E5F6C">
              <w:rPr>
                <w:b/>
                <w:bCs/>
              </w:rPr>
              <w:t>Tools and Frameworks</w:t>
            </w:r>
          </w:p>
        </w:tc>
        <w:tc>
          <w:tcPr>
            <w:tcW w:w="1690" w:type="dxa"/>
          </w:tcPr>
          <w:p w14:paraId="45B3365F" w14:textId="77777777" w:rsidR="00C93F3A" w:rsidRPr="00A93668" w:rsidRDefault="021E5F6C" w:rsidP="00132D33">
            <w:pPr>
              <w:rPr>
                <w:b/>
              </w:rPr>
            </w:pPr>
            <w:r w:rsidRPr="021E5F6C">
              <w:rPr>
                <w:b/>
                <w:bCs/>
              </w:rPr>
              <w:t>Ideal</w:t>
            </w:r>
          </w:p>
        </w:tc>
        <w:tc>
          <w:tcPr>
            <w:tcW w:w="1710" w:type="dxa"/>
          </w:tcPr>
          <w:p w14:paraId="0739A2F9" w14:textId="77777777" w:rsidR="00C93F3A" w:rsidRPr="00A93668" w:rsidRDefault="021E5F6C" w:rsidP="00132D33">
            <w:pPr>
              <w:rPr>
                <w:b/>
              </w:rPr>
            </w:pPr>
            <w:r w:rsidRPr="021E5F6C">
              <w:rPr>
                <w:b/>
                <w:bCs/>
              </w:rPr>
              <w:t>May Work</w:t>
            </w:r>
          </w:p>
        </w:tc>
        <w:tc>
          <w:tcPr>
            <w:tcW w:w="4125" w:type="dxa"/>
          </w:tcPr>
          <w:p w14:paraId="492DD05F" w14:textId="77777777" w:rsidR="00C93F3A" w:rsidRPr="00A93668" w:rsidRDefault="021E5F6C" w:rsidP="00132D33">
            <w:pPr>
              <w:rPr>
                <w:b/>
              </w:rPr>
            </w:pPr>
            <w:r w:rsidRPr="021E5F6C">
              <w:rPr>
                <w:b/>
                <w:bCs/>
              </w:rPr>
              <w:t>Note</w:t>
            </w:r>
          </w:p>
        </w:tc>
      </w:tr>
      <w:tr w:rsidR="00C93F3A" w14:paraId="4CCC00E8" w14:textId="77777777" w:rsidTr="3EF5AAD6">
        <w:tc>
          <w:tcPr>
            <w:tcW w:w="1825" w:type="dxa"/>
          </w:tcPr>
          <w:p w14:paraId="70396250" w14:textId="77777777" w:rsidR="00C93F3A" w:rsidRDefault="021E5F6C" w:rsidP="00132D33">
            <w:r>
              <w:t>SQL Server</w:t>
            </w:r>
          </w:p>
        </w:tc>
        <w:tc>
          <w:tcPr>
            <w:tcW w:w="1690" w:type="dxa"/>
          </w:tcPr>
          <w:p w14:paraId="647D9491" w14:textId="77777777" w:rsidR="00C93F3A" w:rsidRDefault="3EF5AAD6" w:rsidP="00132D33">
            <w:r>
              <w:t>2012</w:t>
            </w:r>
          </w:p>
        </w:tc>
        <w:tc>
          <w:tcPr>
            <w:tcW w:w="1710" w:type="dxa"/>
          </w:tcPr>
          <w:p w14:paraId="40B9621B" w14:textId="77777777" w:rsidR="00C93F3A" w:rsidRDefault="021E5F6C" w:rsidP="00132D33">
            <w:r>
              <w:t>2008 R2</w:t>
            </w:r>
          </w:p>
        </w:tc>
        <w:tc>
          <w:tcPr>
            <w:tcW w:w="4125" w:type="dxa"/>
          </w:tcPr>
          <w:p w14:paraId="22F58113" w14:textId="77777777" w:rsidR="00C93F3A" w:rsidRDefault="3EF5AAD6" w:rsidP="00346881">
            <w:pPr>
              <w:pStyle w:val="ListParagraph"/>
              <w:numPr>
                <w:ilvl w:val="0"/>
                <w:numId w:val="3"/>
              </w:numPr>
              <w:spacing w:after="0" w:line="240" w:lineRule="auto"/>
            </w:pPr>
            <w:r>
              <w:t xml:space="preserve">You will need to enable the </w:t>
            </w:r>
            <w:proofErr w:type="spellStart"/>
            <w:r>
              <w:t>Filestream</w:t>
            </w:r>
            <w:proofErr w:type="spellEnd"/>
            <w:r>
              <w:t xml:space="preserve"> and Common Language Runtime features.</w:t>
            </w:r>
          </w:p>
          <w:p w14:paraId="3F657285" w14:textId="77777777" w:rsidR="00C93F3A" w:rsidRDefault="3EF5AAD6" w:rsidP="002839D4">
            <w:pPr>
              <w:pStyle w:val="ListParagraph"/>
              <w:numPr>
                <w:ilvl w:val="1"/>
                <w:numId w:val="3"/>
              </w:numPr>
              <w:spacing w:after="0" w:line="240" w:lineRule="auto"/>
              <w:ind w:left="596" w:hanging="270"/>
            </w:pPr>
            <w:r>
              <w:t xml:space="preserve">How to enable </w:t>
            </w:r>
            <w:proofErr w:type="spellStart"/>
            <w:r>
              <w:t>Filestream</w:t>
            </w:r>
            <w:proofErr w:type="spellEnd"/>
            <w:r>
              <w:t xml:space="preserve">: </w:t>
            </w:r>
            <w:hyperlink r:id="rId18">
              <w:r w:rsidRPr="3EF5AAD6">
                <w:rPr>
                  <w:rStyle w:val="Hyperlink"/>
                </w:rPr>
                <w:t>http://msdn.microsoft.com/en-us/library/cc645923.aspx</w:t>
              </w:r>
            </w:hyperlink>
          </w:p>
          <w:p w14:paraId="31E73022" w14:textId="77777777" w:rsidR="00C93F3A" w:rsidRDefault="021E5F6C" w:rsidP="002839D4">
            <w:pPr>
              <w:pStyle w:val="ListParagraph"/>
              <w:numPr>
                <w:ilvl w:val="1"/>
                <w:numId w:val="3"/>
              </w:numPr>
              <w:spacing w:after="0" w:line="240" w:lineRule="auto"/>
              <w:ind w:left="596" w:hanging="270"/>
            </w:pPr>
            <w:r>
              <w:t xml:space="preserve">How to enable CLR: </w:t>
            </w:r>
            <w:hyperlink r:id="rId19">
              <w:r w:rsidRPr="021E5F6C">
                <w:rPr>
                  <w:rStyle w:val="Hyperlink"/>
                </w:rPr>
                <w:t>http://msdn.microsoft.com/en-us/library/ms131048.aspx</w:t>
              </w:r>
            </w:hyperlink>
          </w:p>
          <w:p w14:paraId="46CD4B3B" w14:textId="58553D6E" w:rsidR="00C93F3A" w:rsidRDefault="021E5F6C" w:rsidP="002839D4">
            <w:pPr>
              <w:pStyle w:val="ListParagraph"/>
              <w:numPr>
                <w:ilvl w:val="0"/>
                <w:numId w:val="3"/>
              </w:numPr>
              <w:spacing w:after="0" w:line="240" w:lineRule="auto"/>
            </w:pPr>
            <w:r>
              <w:t xml:space="preserve">We recommend using </w:t>
            </w:r>
            <w:hyperlink r:id="rId20">
              <w:r w:rsidRPr="021E5F6C">
                <w:rPr>
                  <w:rStyle w:val="Hyperlink"/>
                </w:rPr>
                <w:t>Transparent Database Encryption</w:t>
              </w:r>
            </w:hyperlink>
            <w:r>
              <w:t xml:space="preserve"> </w:t>
            </w:r>
            <w:r w:rsidRPr="021E5F6C">
              <w:rPr>
                <w:b/>
                <w:bCs/>
                <w:i/>
                <w:iCs/>
              </w:rPr>
              <w:t>if</w:t>
            </w:r>
            <w:r>
              <w:t xml:space="preserve"> you have “encryption at rest” requirements.</w:t>
            </w:r>
          </w:p>
        </w:tc>
      </w:tr>
    </w:tbl>
    <w:p w14:paraId="13DFD528" w14:textId="77777777" w:rsidR="00346881" w:rsidRDefault="00346881" w:rsidP="00346881"/>
    <w:p w14:paraId="1C7B2483" w14:textId="07D9A6C0" w:rsidR="021E5F6C" w:rsidRDefault="021E5F6C">
      <w:r>
        <w:br w:type="page"/>
      </w:r>
    </w:p>
    <w:p w14:paraId="0D01127C" w14:textId="56807E1C" w:rsidR="00C93F3A" w:rsidRDefault="021E5F6C" w:rsidP="00FD1851">
      <w:pPr>
        <w:pStyle w:val="Heading1"/>
        <w:rPr>
          <w:rFonts w:asciiTheme="minorHAnsi" w:hAnsiTheme="minorHAnsi"/>
        </w:rPr>
      </w:pPr>
      <w:bookmarkStart w:id="12" w:name="_Toc504652703"/>
      <w:r w:rsidRPr="021E5F6C">
        <w:rPr>
          <w:rFonts w:asciiTheme="minorHAnsi" w:eastAsiaTheme="minorEastAsia" w:hAnsiTheme="minorHAnsi" w:cstheme="minorBidi"/>
        </w:rPr>
        <w:lastRenderedPageBreak/>
        <w:t>Building the Web Portal</w:t>
      </w:r>
      <w:bookmarkEnd w:id="12"/>
    </w:p>
    <w:p w14:paraId="3AE6925E" w14:textId="15262F23" w:rsidR="0052137C" w:rsidRDefault="3EF5AAD6">
      <w:r>
        <w:t>To build a complete PopMedNet</w:t>
      </w:r>
      <w:r w:rsidR="0774C714">
        <w:t>-CNDS</w:t>
      </w:r>
      <w:r>
        <w:t xml:space="preserve"> deployment package, you need to build the PMN Web Portal and the DataMart Client. </w:t>
      </w:r>
    </w:p>
    <w:p w14:paraId="7D2EE64D" w14:textId="7417B1E0" w:rsidR="00A22F04" w:rsidRDefault="021E5F6C">
      <w:r>
        <w:t xml:space="preserve">The Web Portal consists of </w:t>
      </w:r>
      <w:r w:rsidR="002839D4">
        <w:t>4</w:t>
      </w:r>
      <w:r>
        <w:t xml:space="preserve"> components. Using Visual Studio, set the Build Configuration to Debug or Release:</w:t>
      </w:r>
    </w:p>
    <w:p w14:paraId="0B460E37" w14:textId="59227848" w:rsidR="00A22F04" w:rsidRDefault="021E5F6C" w:rsidP="00A22F04">
      <w:pPr>
        <w:pStyle w:val="ListParagraph"/>
        <w:numPr>
          <w:ilvl w:val="0"/>
          <w:numId w:val="6"/>
        </w:numPr>
      </w:pPr>
      <w:r>
        <w:t xml:space="preserve">Resources: Open and build </w:t>
      </w:r>
      <w:proofErr w:type="spellStart"/>
      <w:proofErr w:type="gramStart"/>
      <w:r>
        <w:t>Lpp.Pmn.Resources</w:t>
      </w:r>
      <w:proofErr w:type="spellEnd"/>
      <w:proofErr w:type="gramEnd"/>
      <w:r>
        <w:t xml:space="preserve"> solution</w:t>
      </w:r>
    </w:p>
    <w:p w14:paraId="20080D4D" w14:textId="5B3FC6CF" w:rsidR="00B96EEA" w:rsidRDefault="000F564D" w:rsidP="00A22F04">
      <w:pPr>
        <w:pStyle w:val="ListParagraph"/>
        <w:numPr>
          <w:ilvl w:val="0"/>
          <w:numId w:val="6"/>
        </w:numPr>
      </w:pPr>
      <w:r>
        <w:t>CNDS: Open and build Lpp.CNDS.sln</w:t>
      </w:r>
    </w:p>
    <w:p w14:paraId="199BF95F" w14:textId="1A6D3B66" w:rsidR="00A22F04" w:rsidRDefault="3EF5AAD6" w:rsidP="00A22F04">
      <w:pPr>
        <w:pStyle w:val="ListParagraph"/>
        <w:numPr>
          <w:ilvl w:val="0"/>
          <w:numId w:val="6"/>
        </w:numPr>
      </w:pPr>
      <w:r>
        <w:t xml:space="preserve">API: Open and build </w:t>
      </w:r>
      <w:proofErr w:type="spellStart"/>
      <w:proofErr w:type="gramStart"/>
      <w:r>
        <w:t>Lpp.Dns.Api</w:t>
      </w:r>
      <w:proofErr w:type="spellEnd"/>
      <w:proofErr w:type="gramEnd"/>
      <w:r>
        <w:t xml:space="preserve"> solution</w:t>
      </w:r>
    </w:p>
    <w:p w14:paraId="0FFF777E" w14:textId="6B8C7857" w:rsidR="021E5F6C" w:rsidRDefault="3EF5AAD6" w:rsidP="021E5F6C">
      <w:pPr>
        <w:pStyle w:val="ListParagraph"/>
        <w:numPr>
          <w:ilvl w:val="0"/>
          <w:numId w:val="6"/>
        </w:numPr>
      </w:pPr>
      <w:r>
        <w:t xml:space="preserve">Portal: Open and build </w:t>
      </w:r>
      <w:proofErr w:type="spellStart"/>
      <w:r>
        <w:t>DistributedNetworkSolution</w:t>
      </w:r>
      <w:proofErr w:type="spellEnd"/>
      <w:r>
        <w:t xml:space="preserve"> solution</w:t>
      </w:r>
    </w:p>
    <w:p w14:paraId="6B25A4FB" w14:textId="0B5BD8AC" w:rsidR="021E5F6C" w:rsidRDefault="021E5F6C" w:rsidP="021E5F6C">
      <w:r>
        <w:t xml:space="preserve">Visual Studio deposits the binary executable in the </w:t>
      </w:r>
      <w:r w:rsidRPr="021E5F6C">
        <w:rPr>
          <w:rFonts w:ascii="Calibri" w:eastAsia="Calibri" w:hAnsi="Calibri" w:cs="Calibri"/>
        </w:rPr>
        <w:t xml:space="preserve">“bin” folder of the respective solution. </w:t>
      </w:r>
    </w:p>
    <w:p w14:paraId="5A860021" w14:textId="7DF91E08" w:rsidR="021E5F6C" w:rsidRDefault="3EF5AAD6" w:rsidP="021E5F6C">
      <w:r w:rsidRPr="3EF5AAD6">
        <w:rPr>
          <w:rFonts w:ascii="Calibri" w:eastAsia="Calibri" w:hAnsi="Calibri" w:cs="Calibri"/>
        </w:rPr>
        <w:t>At this point, you can run PopMedNet</w:t>
      </w:r>
      <w:r w:rsidR="0774C714" w:rsidRPr="0774C714">
        <w:rPr>
          <w:rFonts w:ascii="Calibri" w:eastAsia="Calibri" w:hAnsi="Calibri" w:cs="Calibri"/>
        </w:rPr>
        <w:t>-CNDS</w:t>
      </w:r>
      <w:r w:rsidRPr="3EF5AAD6">
        <w:rPr>
          <w:rFonts w:ascii="Calibri" w:eastAsia="Calibri" w:hAnsi="Calibri" w:cs="Calibri"/>
        </w:rPr>
        <w:t xml:space="preserve"> locally within Visual Studio </w:t>
      </w:r>
      <w:proofErr w:type="gramStart"/>
      <w:r w:rsidRPr="3EF5AAD6">
        <w:rPr>
          <w:rFonts w:ascii="Calibri" w:eastAsia="Calibri" w:hAnsi="Calibri" w:cs="Calibri"/>
        </w:rPr>
        <w:t>assuming that</w:t>
      </w:r>
      <w:proofErr w:type="gramEnd"/>
      <w:r w:rsidRPr="3EF5AAD6">
        <w:rPr>
          <w:rFonts w:ascii="Calibri" w:eastAsia="Calibri" w:hAnsi="Calibri" w:cs="Calibri"/>
        </w:rPr>
        <w:t xml:space="preserve"> you have proper PMN </w:t>
      </w:r>
      <w:r w:rsidR="0774C714" w:rsidRPr="0774C714">
        <w:rPr>
          <w:rFonts w:ascii="Calibri" w:eastAsia="Calibri" w:hAnsi="Calibri" w:cs="Calibri"/>
        </w:rPr>
        <w:t>and CNDS databases</w:t>
      </w:r>
      <w:r w:rsidRPr="3EF5AAD6">
        <w:rPr>
          <w:rFonts w:ascii="Calibri" w:eastAsia="Calibri" w:hAnsi="Calibri" w:cs="Calibri"/>
        </w:rPr>
        <w:t xml:space="preserve"> and that the connection strings are setup properly. Use the </w:t>
      </w:r>
      <w:proofErr w:type="spellStart"/>
      <w:r w:rsidRPr="3EF5AAD6">
        <w:rPr>
          <w:rFonts w:ascii="Calibri" w:eastAsia="Calibri" w:hAnsi="Calibri" w:cs="Calibri"/>
        </w:rPr>
        <w:t>ConnectionStrings.config</w:t>
      </w:r>
      <w:proofErr w:type="spellEnd"/>
      <w:r w:rsidRPr="3EF5AAD6">
        <w:rPr>
          <w:rFonts w:ascii="Calibri" w:eastAsia="Calibri" w:hAnsi="Calibri" w:cs="Calibri"/>
        </w:rPr>
        <w:t xml:space="preserve">-template in </w:t>
      </w:r>
      <w:proofErr w:type="spellStart"/>
      <w:r w:rsidR="000F564D">
        <w:rPr>
          <w:rFonts w:ascii="Calibri" w:eastAsia="Calibri" w:hAnsi="Calibri" w:cs="Calibri"/>
        </w:rPr>
        <w:t>Lpp.CNDS</w:t>
      </w:r>
      <w:proofErr w:type="spellEnd"/>
      <w:r w:rsidR="000F564D">
        <w:rPr>
          <w:rFonts w:ascii="Calibri" w:eastAsia="Calibri" w:hAnsi="Calibri" w:cs="Calibri"/>
        </w:rPr>
        <w:t xml:space="preserve">, </w:t>
      </w:r>
      <w:proofErr w:type="spellStart"/>
      <w:proofErr w:type="gramStart"/>
      <w:r w:rsidRPr="3EF5AAD6">
        <w:rPr>
          <w:rFonts w:ascii="Calibri" w:eastAsia="Calibri" w:hAnsi="Calibri" w:cs="Calibri"/>
        </w:rPr>
        <w:t>Lpp.Dns.Api</w:t>
      </w:r>
      <w:proofErr w:type="spellEnd"/>
      <w:proofErr w:type="gramEnd"/>
      <w:r w:rsidR="000F564D">
        <w:rPr>
          <w:rFonts w:ascii="Calibri" w:eastAsia="Calibri" w:hAnsi="Calibri" w:cs="Calibri"/>
        </w:rPr>
        <w:t>,</w:t>
      </w:r>
      <w:r w:rsidRPr="3EF5AAD6">
        <w:rPr>
          <w:rFonts w:ascii="Calibri" w:eastAsia="Calibri" w:hAnsi="Calibri" w:cs="Calibri"/>
        </w:rPr>
        <w:t xml:space="preserve"> and </w:t>
      </w:r>
      <w:proofErr w:type="spellStart"/>
      <w:r w:rsidRPr="3EF5AAD6">
        <w:rPr>
          <w:rFonts w:ascii="Calibri" w:eastAsia="Calibri" w:hAnsi="Calibri" w:cs="Calibri"/>
        </w:rPr>
        <w:t>Lpp.Dns.Portal</w:t>
      </w:r>
      <w:proofErr w:type="spellEnd"/>
      <w:r w:rsidRPr="3EF5AAD6">
        <w:rPr>
          <w:rFonts w:ascii="Calibri" w:eastAsia="Calibri" w:hAnsi="Calibri" w:cs="Calibri"/>
        </w:rPr>
        <w:t xml:space="preserve"> (</w:t>
      </w:r>
      <w:proofErr w:type="spellStart"/>
      <w:r w:rsidRPr="3EF5AAD6">
        <w:rPr>
          <w:rFonts w:ascii="Calibri" w:eastAsia="Calibri" w:hAnsi="Calibri" w:cs="Calibri"/>
        </w:rPr>
        <w:t>DistributedNetworkSolution</w:t>
      </w:r>
      <w:proofErr w:type="spellEnd"/>
      <w:r w:rsidRPr="3EF5AAD6">
        <w:rPr>
          <w:rFonts w:ascii="Calibri" w:eastAsia="Calibri" w:hAnsi="Calibri" w:cs="Calibri"/>
        </w:rPr>
        <w:t xml:space="preserve">) to create </w:t>
      </w:r>
      <w:proofErr w:type="spellStart"/>
      <w:r w:rsidRPr="3EF5AAD6">
        <w:rPr>
          <w:rFonts w:ascii="Calibri" w:eastAsia="Calibri" w:hAnsi="Calibri" w:cs="Calibri"/>
        </w:rPr>
        <w:t>ConnectionStrings.config</w:t>
      </w:r>
      <w:proofErr w:type="spellEnd"/>
      <w:r w:rsidRPr="3EF5AAD6">
        <w:rPr>
          <w:rFonts w:ascii="Calibri" w:eastAsia="Calibri" w:hAnsi="Calibri" w:cs="Calibri"/>
        </w:rPr>
        <w:t xml:space="preserve"> files.</w:t>
      </w:r>
    </w:p>
    <w:p w14:paraId="19EEE442" w14:textId="67455E32" w:rsidR="021E5F6C" w:rsidRDefault="021E5F6C" w:rsidP="021E5F6C"/>
    <w:p w14:paraId="2DFD8A5A" w14:textId="2422446C" w:rsidR="0052137C" w:rsidRDefault="021E5F6C" w:rsidP="00FD1851">
      <w:pPr>
        <w:pStyle w:val="Heading1"/>
        <w:rPr>
          <w:rFonts w:asciiTheme="minorHAnsi" w:hAnsiTheme="minorHAnsi"/>
        </w:rPr>
      </w:pPr>
      <w:bookmarkStart w:id="13" w:name="_Toc504652704"/>
      <w:r w:rsidRPr="021E5F6C">
        <w:rPr>
          <w:rFonts w:asciiTheme="minorHAnsi" w:eastAsiaTheme="minorEastAsia" w:hAnsiTheme="minorHAnsi" w:cstheme="minorBidi"/>
        </w:rPr>
        <w:t>Building the DataMart Client</w:t>
      </w:r>
      <w:r w:rsidR="000F564D">
        <w:rPr>
          <w:rFonts w:asciiTheme="minorHAnsi" w:eastAsiaTheme="minorEastAsia" w:hAnsiTheme="minorHAnsi" w:cstheme="minorBidi"/>
        </w:rPr>
        <w:t xml:space="preserve"> and Adapters</w:t>
      </w:r>
      <w:bookmarkEnd w:id="13"/>
    </w:p>
    <w:p w14:paraId="2767AF1D" w14:textId="3590EB68" w:rsidR="0052137C" w:rsidRDefault="021E5F6C" w:rsidP="0052137C">
      <w:r>
        <w:t>The DataMart Client consists of the DataMart Client Core and the Adapter Packages. Using Visual Studio, set the Configuration to Debug or Release:</w:t>
      </w:r>
    </w:p>
    <w:p w14:paraId="006D054C" w14:textId="590207CD" w:rsidR="00A22F04" w:rsidRDefault="021E5F6C" w:rsidP="0052137C">
      <w:pPr>
        <w:pStyle w:val="ListParagraph"/>
        <w:numPr>
          <w:ilvl w:val="0"/>
          <w:numId w:val="7"/>
        </w:numPr>
      </w:pPr>
      <w:r>
        <w:t xml:space="preserve">Open </w:t>
      </w:r>
      <w:proofErr w:type="spellStart"/>
      <w:r>
        <w:t>Lpp.Adapters</w:t>
      </w:r>
      <w:proofErr w:type="spellEnd"/>
      <w:r>
        <w:t xml:space="preserve"> solution</w:t>
      </w:r>
    </w:p>
    <w:p w14:paraId="385FB7C7" w14:textId="63BF268D" w:rsidR="00D36CCD" w:rsidRDefault="3EF5AAD6" w:rsidP="00D1637A">
      <w:pPr>
        <w:pStyle w:val="ListParagraph"/>
        <w:numPr>
          <w:ilvl w:val="0"/>
          <w:numId w:val="7"/>
        </w:numPr>
      </w:pPr>
      <w:r>
        <w:t xml:space="preserve">Build </w:t>
      </w:r>
      <w:proofErr w:type="spellStart"/>
      <w:r>
        <w:t>Lpp.Adapters</w:t>
      </w:r>
      <w:proofErr w:type="spellEnd"/>
    </w:p>
    <w:p w14:paraId="31F1F049" w14:textId="3DF216B8" w:rsidR="00D1637A" w:rsidRDefault="009D673D" w:rsidP="00D1637A">
      <w:pPr>
        <w:pStyle w:val="ListParagraph"/>
        <w:numPr>
          <w:ilvl w:val="0"/>
          <w:numId w:val="7"/>
        </w:numPr>
      </w:pPr>
      <w:r>
        <w:t>Execute the /Build/PackageAdapters.ps1 script which will zip all the adapters and place them in the /</w:t>
      </w:r>
      <w:proofErr w:type="spellStart"/>
      <w:proofErr w:type="gramStart"/>
      <w:r>
        <w:t>Lpp.Dns.Api</w:t>
      </w:r>
      <w:proofErr w:type="spellEnd"/>
      <w:proofErr w:type="gramEnd"/>
      <w:r>
        <w:t>/</w:t>
      </w:r>
      <w:proofErr w:type="spellStart"/>
      <w:r>
        <w:t>App_Data</w:t>
      </w:r>
      <w:proofErr w:type="spellEnd"/>
      <w:r>
        <w:t xml:space="preserve"> Folder </w:t>
      </w:r>
    </w:p>
    <w:p w14:paraId="6CF1C333" w14:textId="4177D02B" w:rsidR="000F564D" w:rsidRDefault="000F564D" w:rsidP="00FD1851">
      <w:pPr>
        <w:pStyle w:val="Heading1"/>
        <w:rPr>
          <w:rFonts w:asciiTheme="minorHAnsi" w:hAnsiTheme="minorHAnsi"/>
        </w:rPr>
      </w:pPr>
      <w:bookmarkStart w:id="14" w:name="_Toc504652705"/>
      <w:r w:rsidRPr="021E5F6C">
        <w:rPr>
          <w:rFonts w:asciiTheme="minorHAnsi" w:eastAsiaTheme="minorEastAsia" w:hAnsiTheme="minorHAnsi" w:cstheme="minorBidi"/>
        </w:rPr>
        <w:t>Building the DataMart Client</w:t>
      </w:r>
      <w:r>
        <w:rPr>
          <w:rFonts w:asciiTheme="minorHAnsi" w:eastAsiaTheme="minorEastAsia" w:hAnsiTheme="minorHAnsi" w:cstheme="minorBidi"/>
        </w:rPr>
        <w:t xml:space="preserve"> Installer</w:t>
      </w:r>
      <w:bookmarkEnd w:id="14"/>
    </w:p>
    <w:p w14:paraId="012EFBB5" w14:textId="0B5E631E" w:rsidR="000F564D" w:rsidRDefault="000F564D" w:rsidP="000F564D">
      <w:pPr>
        <w:pStyle w:val="ListParagraph"/>
        <w:numPr>
          <w:ilvl w:val="0"/>
          <w:numId w:val="8"/>
        </w:numPr>
      </w:pPr>
      <w:r>
        <w:t xml:space="preserve">Open </w:t>
      </w:r>
      <w:proofErr w:type="spellStart"/>
      <w:r>
        <w:t>Lpp.Installers</w:t>
      </w:r>
      <w:proofErr w:type="spellEnd"/>
      <w:r>
        <w:t xml:space="preserve"> solution</w:t>
      </w:r>
    </w:p>
    <w:p w14:paraId="027B0A67" w14:textId="3F0D3A4F" w:rsidR="000F564D" w:rsidRDefault="000F564D" w:rsidP="000F564D">
      <w:pPr>
        <w:pStyle w:val="ListParagraph"/>
        <w:numPr>
          <w:ilvl w:val="0"/>
          <w:numId w:val="8"/>
        </w:numPr>
      </w:pPr>
      <w:r>
        <w:t xml:space="preserve">Build </w:t>
      </w:r>
      <w:proofErr w:type="spellStart"/>
      <w:r>
        <w:t>Lpp.Installers</w:t>
      </w:r>
      <w:proofErr w:type="spellEnd"/>
    </w:p>
    <w:p w14:paraId="205BAB32" w14:textId="37DCA8D6" w:rsidR="000F564D" w:rsidRDefault="000F564D" w:rsidP="000F564D">
      <w:pPr>
        <w:ind w:left="720"/>
      </w:pPr>
    </w:p>
    <w:p w14:paraId="2745FD53" w14:textId="77777777" w:rsidR="000F564D" w:rsidRDefault="000F564D" w:rsidP="000F564D">
      <w:pPr>
        <w:ind w:left="360"/>
      </w:pPr>
    </w:p>
    <w:p w14:paraId="5E2B2210" w14:textId="77777777" w:rsidR="00346561" w:rsidRDefault="00346561" w:rsidP="00BD1A11">
      <w:pPr>
        <w:pStyle w:val="Heading1"/>
        <w:jc w:val="center"/>
        <w:rPr>
          <w:rFonts w:asciiTheme="minorHAnsi" w:eastAsiaTheme="minorEastAsia" w:hAnsiTheme="minorHAnsi" w:cstheme="minorBidi"/>
        </w:rPr>
      </w:pPr>
    </w:p>
    <w:p w14:paraId="593AEAC1" w14:textId="77777777" w:rsidR="00346561" w:rsidRDefault="00346561" w:rsidP="00BD1A11">
      <w:pPr>
        <w:pStyle w:val="Heading1"/>
        <w:jc w:val="center"/>
        <w:rPr>
          <w:rFonts w:asciiTheme="minorHAnsi" w:eastAsiaTheme="minorEastAsia" w:hAnsiTheme="minorHAnsi" w:cstheme="minorBidi"/>
        </w:rPr>
      </w:pPr>
    </w:p>
    <w:p w14:paraId="1DB37D90" w14:textId="37C69B27" w:rsidR="00BD1A11" w:rsidRDefault="3EF5AAD6" w:rsidP="00FD1851">
      <w:pPr>
        <w:pStyle w:val="Heading1"/>
        <w:rPr>
          <w:rFonts w:asciiTheme="minorHAnsi" w:hAnsiTheme="minorHAnsi"/>
        </w:rPr>
      </w:pPr>
      <w:bookmarkStart w:id="15" w:name="_Toc504652706"/>
      <w:r w:rsidRPr="3EF5AAD6">
        <w:rPr>
          <w:rFonts w:asciiTheme="minorHAnsi" w:eastAsiaTheme="minorEastAsia" w:hAnsiTheme="minorHAnsi" w:cstheme="minorBidi"/>
        </w:rPr>
        <w:t>Deploying PopMedNet to IIS</w:t>
      </w:r>
      <w:bookmarkEnd w:id="15"/>
    </w:p>
    <w:p w14:paraId="2AD057B2" w14:textId="77777777" w:rsidR="00A20558" w:rsidRDefault="00A20558" w:rsidP="00593515"/>
    <w:p w14:paraId="426D61A7" w14:textId="277F648A" w:rsidR="00BD1A11" w:rsidRDefault="002839D4" w:rsidP="00A20558">
      <w:r>
        <w:t>The 4</w:t>
      </w:r>
      <w:r w:rsidR="3EF5AAD6">
        <w:t xml:space="preserve"> components of the PMN Web Portal </w:t>
      </w:r>
      <w:r w:rsidR="00081943">
        <w:t xml:space="preserve">are </w:t>
      </w:r>
      <w:r w:rsidR="3EF5AAD6">
        <w:t xml:space="preserve">built to their respective “bin” folder. The Adapter packages are built, packaged, and deployed directly to </w:t>
      </w:r>
      <w:proofErr w:type="spellStart"/>
      <w:proofErr w:type="gramStart"/>
      <w:r w:rsidR="3EF5AAD6">
        <w:t>Lpp.Dns.Api</w:t>
      </w:r>
      <w:proofErr w:type="spellEnd"/>
      <w:proofErr w:type="gramEnd"/>
      <w:r w:rsidR="3EF5AAD6">
        <w:t>/</w:t>
      </w:r>
      <w:proofErr w:type="spellStart"/>
      <w:r w:rsidR="3EF5AAD6">
        <w:t>App_Data</w:t>
      </w:r>
      <w:proofErr w:type="spellEnd"/>
      <w:r w:rsidR="3EF5AAD6">
        <w:t xml:space="preserve"> on successful build of each adapter project. The </w:t>
      </w:r>
      <w:proofErr w:type="spellStart"/>
      <w:r w:rsidR="3EF5AAD6">
        <w:t>DataMartClient</w:t>
      </w:r>
      <w:proofErr w:type="spellEnd"/>
      <w:r w:rsidR="3EF5AAD6">
        <w:t xml:space="preserve"> installer folder should have been copied to Portal/</w:t>
      </w:r>
      <w:proofErr w:type="spellStart"/>
      <w:r w:rsidR="3EF5AAD6">
        <w:t>DataMartClient</w:t>
      </w:r>
      <w:proofErr w:type="spellEnd"/>
      <w:r w:rsidR="3EF5AAD6">
        <w:t xml:space="preserve">. </w:t>
      </w:r>
    </w:p>
    <w:p w14:paraId="3485B14B" w14:textId="48D1975A" w:rsidR="00BD1A11" w:rsidRDefault="3EF5AAD6" w:rsidP="00A20558">
      <w:r>
        <w:t>To deploy PopMedNet, publish the following:</w:t>
      </w:r>
    </w:p>
    <w:p w14:paraId="6EF5E788" w14:textId="5D40D860" w:rsidR="00BD1A11" w:rsidRPr="009D673D" w:rsidRDefault="021E5F6C" w:rsidP="021E5F6C">
      <w:pPr>
        <w:pStyle w:val="ListParagraph"/>
        <w:numPr>
          <w:ilvl w:val="0"/>
          <w:numId w:val="2"/>
        </w:numPr>
        <w:rPr>
          <w:rFonts w:eastAsiaTheme="minorEastAsia"/>
        </w:rPr>
      </w:pPr>
      <w:r>
        <w:t xml:space="preserve">Resources: Right click on </w:t>
      </w:r>
      <w:proofErr w:type="spellStart"/>
      <w:proofErr w:type="gramStart"/>
      <w:r>
        <w:t>Lpp.Pmn.Resources</w:t>
      </w:r>
      <w:proofErr w:type="spellEnd"/>
      <w:proofErr w:type="gramEnd"/>
      <w:r>
        <w:t xml:space="preserve"> and select Publish</w:t>
      </w:r>
    </w:p>
    <w:p w14:paraId="7192F395" w14:textId="7A117D77" w:rsidR="009D673D" w:rsidRDefault="009D673D" w:rsidP="021E5F6C">
      <w:pPr>
        <w:pStyle w:val="ListParagraph"/>
        <w:numPr>
          <w:ilvl w:val="0"/>
          <w:numId w:val="2"/>
        </w:numPr>
        <w:rPr>
          <w:rFonts w:eastAsiaTheme="minorEastAsia"/>
        </w:rPr>
      </w:pPr>
      <w:r>
        <w:rPr>
          <w:rFonts w:eastAsiaTheme="minorEastAsia"/>
        </w:rPr>
        <w:t xml:space="preserve">CNDS: Right click on </w:t>
      </w:r>
      <w:proofErr w:type="spellStart"/>
      <w:r>
        <w:rPr>
          <w:rFonts w:eastAsiaTheme="minorEastAsia"/>
        </w:rPr>
        <w:t>Lpp.CNDS.API</w:t>
      </w:r>
      <w:proofErr w:type="spellEnd"/>
      <w:r>
        <w:rPr>
          <w:rFonts w:eastAsiaTheme="minorEastAsia"/>
        </w:rPr>
        <w:t xml:space="preserve"> and select Publish</w:t>
      </w:r>
    </w:p>
    <w:p w14:paraId="527B9D23" w14:textId="1BB9B757" w:rsidR="00BD1A11" w:rsidRDefault="3EF5AAD6" w:rsidP="021E5F6C">
      <w:pPr>
        <w:pStyle w:val="ListParagraph"/>
        <w:numPr>
          <w:ilvl w:val="0"/>
          <w:numId w:val="2"/>
        </w:numPr>
        <w:rPr>
          <w:rFonts w:eastAsiaTheme="minorEastAsia"/>
        </w:rPr>
      </w:pPr>
      <w:r>
        <w:t xml:space="preserve">API: Right click on </w:t>
      </w:r>
      <w:proofErr w:type="spellStart"/>
      <w:proofErr w:type="gramStart"/>
      <w:r>
        <w:t>Lpp.Dns.Api</w:t>
      </w:r>
      <w:proofErr w:type="spellEnd"/>
      <w:proofErr w:type="gramEnd"/>
      <w:r>
        <w:t xml:space="preserve"> and select Publish</w:t>
      </w:r>
    </w:p>
    <w:p w14:paraId="4F56DE1F" w14:textId="3EBB3DA0" w:rsidR="00BD1A11" w:rsidRPr="009D673D" w:rsidRDefault="021E5F6C" w:rsidP="021E5F6C">
      <w:pPr>
        <w:pStyle w:val="ListParagraph"/>
        <w:numPr>
          <w:ilvl w:val="0"/>
          <w:numId w:val="2"/>
        </w:numPr>
        <w:rPr>
          <w:rFonts w:eastAsiaTheme="minorEastAsia"/>
        </w:rPr>
      </w:pPr>
      <w:r>
        <w:t xml:space="preserve">Portal: Right click on </w:t>
      </w:r>
      <w:proofErr w:type="spellStart"/>
      <w:proofErr w:type="gramStart"/>
      <w:r>
        <w:t>Lpp.Dns.Portal</w:t>
      </w:r>
      <w:proofErr w:type="spellEnd"/>
      <w:proofErr w:type="gramEnd"/>
      <w:r>
        <w:t xml:space="preserve"> and select Publish</w:t>
      </w:r>
    </w:p>
    <w:p w14:paraId="5006B5F9" w14:textId="79207E2B" w:rsidR="009D673D" w:rsidRDefault="009D673D" w:rsidP="021E5F6C">
      <w:pPr>
        <w:pStyle w:val="ListParagraph"/>
        <w:numPr>
          <w:ilvl w:val="0"/>
          <w:numId w:val="2"/>
        </w:numPr>
        <w:rPr>
          <w:rFonts w:eastAsiaTheme="minorEastAsia"/>
        </w:rPr>
      </w:pPr>
      <w:proofErr w:type="spellStart"/>
      <w:r>
        <w:rPr>
          <w:rFonts w:eastAsiaTheme="minorEastAsia"/>
        </w:rPr>
        <w:t>DataMartClient</w:t>
      </w:r>
      <w:proofErr w:type="spellEnd"/>
      <w:r>
        <w:rPr>
          <w:rFonts w:eastAsiaTheme="minorEastAsia"/>
        </w:rPr>
        <w:t xml:space="preserve"> Installer: Open the </w:t>
      </w:r>
      <w:proofErr w:type="spellStart"/>
      <w:r>
        <w:rPr>
          <w:rFonts w:eastAsiaTheme="minorEastAsia"/>
        </w:rPr>
        <w:t>Lpp.Installers</w:t>
      </w:r>
      <w:proofErr w:type="spellEnd"/>
      <w:r>
        <w:rPr>
          <w:rFonts w:eastAsiaTheme="minorEastAsia"/>
        </w:rPr>
        <w:t xml:space="preserve"> and compile, then go to the bin folder and copy the MSI to the published location of the Portal and place it in a folder called </w:t>
      </w:r>
      <w:proofErr w:type="spellStart"/>
      <w:r>
        <w:rPr>
          <w:rFonts w:eastAsiaTheme="minorEastAsia"/>
        </w:rPr>
        <w:t>DataMartClient</w:t>
      </w:r>
      <w:proofErr w:type="spellEnd"/>
    </w:p>
    <w:p w14:paraId="621CCC3D" w14:textId="63186FBA" w:rsidR="00132D33" w:rsidRDefault="183552A9" w:rsidP="021E5F6C">
      <w:r>
        <w:t xml:space="preserve">Select Custom and create Profile in each case. You can choose to deploy directly to IIS or to a local folder. </w:t>
      </w:r>
    </w:p>
    <w:p w14:paraId="2D1E78AF" w14:textId="2CC1EC59" w:rsidR="00132D33" w:rsidRDefault="00132D33" w:rsidP="021E5F6C">
      <w:r>
        <w:t xml:space="preserve">After deploying Edit the </w:t>
      </w:r>
      <w:proofErr w:type="spellStart"/>
      <w:r>
        <w:t>Web.Configs</w:t>
      </w:r>
      <w:proofErr w:type="spellEnd"/>
      <w:r>
        <w:t xml:space="preserve"> for the following values</w:t>
      </w:r>
    </w:p>
    <w:p w14:paraId="2694D0C0" w14:textId="6847955A" w:rsidR="00132D33" w:rsidRDefault="00132D33" w:rsidP="00132D33">
      <w:pPr>
        <w:pStyle w:val="ListParagraph"/>
        <w:numPr>
          <w:ilvl w:val="0"/>
          <w:numId w:val="9"/>
        </w:numPr>
      </w:pPr>
      <w:r>
        <w:t>Portal</w:t>
      </w:r>
    </w:p>
    <w:p w14:paraId="1D397E48" w14:textId="5C78AFD9" w:rsidR="00132D33" w:rsidRDefault="00132D33" w:rsidP="00132D33">
      <w:pPr>
        <w:pStyle w:val="ListParagraph"/>
        <w:numPr>
          <w:ilvl w:val="1"/>
          <w:numId w:val="9"/>
        </w:numPr>
      </w:pPr>
      <w:proofErr w:type="spellStart"/>
      <w:r>
        <w:t>CurrentTheme</w:t>
      </w:r>
      <w:proofErr w:type="spellEnd"/>
    </w:p>
    <w:p w14:paraId="1CFEF293" w14:textId="4EA1C8D6" w:rsidR="00132D33" w:rsidRDefault="00132D33" w:rsidP="00132D33">
      <w:pPr>
        <w:pStyle w:val="ListParagraph"/>
        <w:numPr>
          <w:ilvl w:val="1"/>
          <w:numId w:val="9"/>
        </w:numPr>
      </w:pPr>
      <w:proofErr w:type="spellStart"/>
      <w:r>
        <w:t>ContactUsEmail</w:t>
      </w:r>
      <w:proofErr w:type="spellEnd"/>
    </w:p>
    <w:p w14:paraId="2FA294A2" w14:textId="34714BBF" w:rsidR="00132D33" w:rsidRDefault="00132D33" w:rsidP="00132D33">
      <w:pPr>
        <w:pStyle w:val="ListParagraph"/>
        <w:numPr>
          <w:ilvl w:val="1"/>
          <w:numId w:val="9"/>
        </w:numPr>
      </w:pPr>
      <w:proofErr w:type="spellStart"/>
      <w:r w:rsidRPr="00132D33">
        <w:t>NotificationSubjectLine</w:t>
      </w:r>
      <w:proofErr w:type="spellEnd"/>
    </w:p>
    <w:p w14:paraId="79739D79" w14:textId="727CA656" w:rsidR="00132D33" w:rsidRDefault="00132D33" w:rsidP="00132D33">
      <w:pPr>
        <w:pStyle w:val="ListParagraph"/>
        <w:numPr>
          <w:ilvl w:val="1"/>
          <w:numId w:val="9"/>
        </w:numPr>
      </w:pPr>
      <w:proofErr w:type="spellStart"/>
      <w:r w:rsidRPr="00132D33">
        <w:t>NetworkMessageSubjectLine</w:t>
      </w:r>
      <w:proofErr w:type="spellEnd"/>
    </w:p>
    <w:p w14:paraId="33062AA1" w14:textId="4C185433" w:rsidR="00132D33" w:rsidRDefault="00132D33" w:rsidP="00132D33">
      <w:pPr>
        <w:pStyle w:val="ListParagraph"/>
        <w:numPr>
          <w:ilvl w:val="1"/>
          <w:numId w:val="9"/>
        </w:numPr>
      </w:pPr>
      <w:proofErr w:type="spellStart"/>
      <w:r w:rsidRPr="00132D33">
        <w:t>NetworkMessageSignoffFrom</w:t>
      </w:r>
      <w:proofErr w:type="spellEnd"/>
    </w:p>
    <w:p w14:paraId="5C630FB4" w14:textId="7599DE71" w:rsidR="00132D33" w:rsidRDefault="00132D33" w:rsidP="00132D33">
      <w:pPr>
        <w:pStyle w:val="ListParagraph"/>
        <w:numPr>
          <w:ilvl w:val="1"/>
          <w:numId w:val="9"/>
        </w:numPr>
      </w:pPr>
      <w:proofErr w:type="spellStart"/>
      <w:r w:rsidRPr="00132D33">
        <w:t>ServiceUrl</w:t>
      </w:r>
      <w:proofErr w:type="spellEnd"/>
    </w:p>
    <w:p w14:paraId="2AF7904F" w14:textId="09526D8A" w:rsidR="00132D33" w:rsidRDefault="00132D33" w:rsidP="00132D33">
      <w:pPr>
        <w:pStyle w:val="ListParagraph"/>
        <w:numPr>
          <w:ilvl w:val="1"/>
          <w:numId w:val="9"/>
        </w:numPr>
      </w:pPr>
      <w:proofErr w:type="spellStart"/>
      <w:r w:rsidRPr="00132D33">
        <w:t>ResourceUrl</w:t>
      </w:r>
      <w:proofErr w:type="spellEnd"/>
    </w:p>
    <w:p w14:paraId="3A40F298" w14:textId="63947FE6" w:rsidR="00132D33" w:rsidRDefault="00132D33" w:rsidP="00132D33">
      <w:pPr>
        <w:pStyle w:val="ListParagraph"/>
        <w:numPr>
          <w:ilvl w:val="1"/>
          <w:numId w:val="9"/>
        </w:numPr>
      </w:pPr>
      <w:r>
        <w:t>Log4Net Configurations</w:t>
      </w:r>
    </w:p>
    <w:p w14:paraId="52FB980F" w14:textId="4864080B" w:rsidR="00132D33" w:rsidRDefault="00132D33" w:rsidP="00132D33">
      <w:pPr>
        <w:pStyle w:val="ListParagraph"/>
        <w:numPr>
          <w:ilvl w:val="0"/>
          <w:numId w:val="9"/>
        </w:numPr>
      </w:pPr>
      <w:r>
        <w:t>API</w:t>
      </w:r>
    </w:p>
    <w:p w14:paraId="40956836" w14:textId="4A925171" w:rsidR="00132D33" w:rsidRDefault="00132D33" w:rsidP="00132D33">
      <w:pPr>
        <w:pStyle w:val="ListParagraph"/>
        <w:numPr>
          <w:ilvl w:val="1"/>
          <w:numId w:val="9"/>
        </w:numPr>
      </w:pPr>
      <w:proofErr w:type="spellStart"/>
      <w:r>
        <w:t>ResetPasswordUrl</w:t>
      </w:r>
      <w:proofErr w:type="spellEnd"/>
    </w:p>
    <w:p w14:paraId="6A4B312B" w14:textId="6604B609" w:rsidR="00132D33" w:rsidRDefault="00132D33" w:rsidP="00132D33">
      <w:pPr>
        <w:pStyle w:val="ListParagraph"/>
        <w:numPr>
          <w:ilvl w:val="1"/>
          <w:numId w:val="9"/>
        </w:numPr>
      </w:pPr>
      <w:r w:rsidRPr="00132D33">
        <w:t>CNDS.URL</w:t>
      </w:r>
    </w:p>
    <w:p w14:paraId="5DC8565A" w14:textId="48729520" w:rsidR="00132D33" w:rsidRDefault="00132D33" w:rsidP="00132D33">
      <w:pPr>
        <w:pStyle w:val="ListParagraph"/>
        <w:numPr>
          <w:ilvl w:val="1"/>
          <w:numId w:val="9"/>
        </w:numPr>
      </w:pPr>
      <w:r>
        <w:t>Log4Net Configurations</w:t>
      </w:r>
    </w:p>
    <w:p w14:paraId="6ECFB96D" w14:textId="17167EFE" w:rsidR="004C1DB8" w:rsidRDefault="004C1DB8" w:rsidP="004C1DB8"/>
    <w:p w14:paraId="090A9649" w14:textId="01E77728" w:rsidR="004C1DB8" w:rsidRDefault="004C1DB8" w:rsidP="004C1DB8">
      <w:pPr>
        <w:pStyle w:val="Heading1"/>
        <w:rPr>
          <w:rFonts w:asciiTheme="minorHAnsi" w:eastAsiaTheme="minorEastAsia" w:hAnsiTheme="minorHAnsi" w:cstheme="minorBidi"/>
        </w:rPr>
      </w:pPr>
      <w:bookmarkStart w:id="16" w:name="_Toc504652707"/>
      <w:r>
        <w:rPr>
          <w:rFonts w:asciiTheme="minorHAnsi" w:eastAsiaTheme="minorEastAsia" w:hAnsiTheme="minorHAnsi" w:cstheme="minorBidi"/>
        </w:rPr>
        <w:lastRenderedPageBreak/>
        <w:t>Physical Metadata Model</w:t>
      </w:r>
      <w:bookmarkEnd w:id="16"/>
    </w:p>
    <w:p w14:paraId="27D2EAD6" w14:textId="6187DB26" w:rsidR="004C1DB8" w:rsidRPr="004C1DB8" w:rsidRDefault="004C1DB8" w:rsidP="004C1DB8">
      <w:r>
        <w:rPr>
          <w:noProof/>
        </w:rPr>
        <w:drawing>
          <wp:inline distT="0" distB="0" distL="0" distR="0" wp14:anchorId="33EF359E" wp14:editId="2B932F1E">
            <wp:extent cx="5943600" cy="5672455"/>
            <wp:effectExtent l="0" t="0" r="0" b="4445"/>
            <wp:docPr id="6" name="Picture 6" descr="cid:FDE03E86-1C34-494B-AC56-F6B54D4EAF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0AFA37-ECB4-478F-B927-142363C0B638" descr="cid:FDE03E86-1C34-494B-AC56-F6B54D4EAF36"/>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14:paraId="417DC572" w14:textId="110C7C83" w:rsidR="004C1DB8" w:rsidRDefault="004C1DB8" w:rsidP="004C1DB8"/>
    <w:p w14:paraId="271155C1" w14:textId="77777777" w:rsidR="004C1DB8" w:rsidRPr="004C1DB8" w:rsidRDefault="004C1DB8" w:rsidP="004C1DB8"/>
    <w:p w14:paraId="5512A59F" w14:textId="77777777" w:rsidR="004C1DB8" w:rsidRDefault="004C1DB8" w:rsidP="004C1DB8"/>
    <w:p w14:paraId="4A3ACEA2" w14:textId="15D841EE" w:rsidR="004C1DB8" w:rsidRPr="004D0975" w:rsidRDefault="004C1DB8" w:rsidP="004C1DB8">
      <w:r>
        <w:t xml:space="preserve">In the </w:t>
      </w:r>
      <w:r w:rsidRPr="004C1DB8">
        <w:t>physical metadata model</w:t>
      </w:r>
      <w:r>
        <w:t xml:space="preserve"> above, the user-friendly table and field names are displayed. The data dictionary below, maps the user-friendly table and field names to the actual names in the database. Table names are highlighted in light blue. </w:t>
      </w:r>
    </w:p>
    <w:p w14:paraId="4D15F471" w14:textId="77777777" w:rsidR="004C1DB8" w:rsidRPr="004D0975" w:rsidRDefault="004C1DB8" w:rsidP="004C1DB8">
      <w:r>
        <w:t xml:space="preserve">The tables in the data dictionary match the tables in the metadata model reading first top to bottom and then left to right, except the two lookup tables </w:t>
      </w:r>
      <w:proofErr w:type="spellStart"/>
      <w:r>
        <w:t>EntityType</w:t>
      </w:r>
      <w:proofErr w:type="spellEnd"/>
      <w:r>
        <w:t xml:space="preserve"> and </w:t>
      </w:r>
      <w:proofErr w:type="spellStart"/>
      <w:r>
        <w:t>AccessType</w:t>
      </w:r>
      <w:proofErr w:type="spellEnd"/>
      <w:r>
        <w:t xml:space="preserve">. </w:t>
      </w:r>
    </w:p>
    <w:p w14:paraId="5E4F79DA" w14:textId="77777777" w:rsidR="004C1DB8" w:rsidRDefault="004C1DB8" w:rsidP="004C1DB8"/>
    <w:tbl>
      <w:tblPr>
        <w:tblStyle w:val="TableGrid"/>
        <w:tblW w:w="6097" w:type="dxa"/>
        <w:tblInd w:w="108" w:type="dxa"/>
        <w:tblLayout w:type="fixed"/>
        <w:tblLook w:val="04A0" w:firstRow="1" w:lastRow="0" w:firstColumn="1" w:lastColumn="0" w:noHBand="0" w:noVBand="1"/>
      </w:tblPr>
      <w:tblGrid>
        <w:gridCol w:w="3037"/>
        <w:gridCol w:w="3060"/>
      </w:tblGrid>
      <w:tr w:rsidR="004C1DB8" w:rsidRPr="009C5F35" w14:paraId="7D2D7BAC" w14:textId="77777777" w:rsidTr="00A55FFE">
        <w:tc>
          <w:tcPr>
            <w:tcW w:w="3037" w:type="dxa"/>
            <w:shd w:val="clear" w:color="auto" w:fill="365F91"/>
            <w:vAlign w:val="center"/>
          </w:tcPr>
          <w:p w14:paraId="2A028221" w14:textId="77777777" w:rsidR="004C1DB8" w:rsidRPr="00324BF7" w:rsidRDefault="004C1DB8" w:rsidP="00A55FFE">
            <w:pPr>
              <w:spacing w:after="0"/>
              <w:jc w:val="center"/>
              <w:rPr>
                <w:b/>
                <w:bCs/>
                <w:color w:val="FFFFFF" w:themeColor="background1"/>
                <w:sz w:val="24"/>
              </w:rPr>
            </w:pPr>
            <w:r w:rsidRPr="00324BF7">
              <w:rPr>
                <w:b/>
                <w:bCs/>
                <w:color w:val="FFFFFF" w:themeColor="background1"/>
                <w:sz w:val="24"/>
              </w:rPr>
              <w:t>Physical Model Name</w:t>
            </w:r>
          </w:p>
        </w:tc>
        <w:tc>
          <w:tcPr>
            <w:tcW w:w="3060" w:type="dxa"/>
            <w:shd w:val="clear" w:color="auto" w:fill="365F91"/>
            <w:vAlign w:val="center"/>
          </w:tcPr>
          <w:p w14:paraId="3D46EEFA" w14:textId="77777777" w:rsidR="004C1DB8" w:rsidRDefault="004C1DB8" w:rsidP="00A55FFE">
            <w:pPr>
              <w:spacing w:after="0"/>
              <w:jc w:val="center"/>
              <w:rPr>
                <w:b/>
                <w:bCs/>
                <w:color w:val="FFFFFF" w:themeColor="background1"/>
                <w:sz w:val="24"/>
              </w:rPr>
            </w:pPr>
            <w:r w:rsidRPr="00324BF7">
              <w:rPr>
                <w:b/>
                <w:bCs/>
                <w:color w:val="FFFFFF" w:themeColor="background1"/>
                <w:sz w:val="24"/>
              </w:rPr>
              <w:t xml:space="preserve">Database Field or </w:t>
            </w:r>
          </w:p>
          <w:p w14:paraId="654AAF21" w14:textId="77777777" w:rsidR="004C1DB8" w:rsidRPr="00324BF7" w:rsidRDefault="004C1DB8" w:rsidP="00A55FFE">
            <w:pPr>
              <w:spacing w:after="0"/>
              <w:jc w:val="center"/>
              <w:rPr>
                <w:b/>
                <w:bCs/>
                <w:color w:val="FFFFFF" w:themeColor="background1"/>
                <w:sz w:val="24"/>
              </w:rPr>
            </w:pPr>
            <w:r w:rsidRPr="00324BF7">
              <w:rPr>
                <w:b/>
                <w:bCs/>
                <w:color w:val="FFFFFF" w:themeColor="background1"/>
                <w:sz w:val="24"/>
              </w:rPr>
              <w:t>Table Name</w:t>
            </w:r>
          </w:p>
        </w:tc>
      </w:tr>
      <w:tr w:rsidR="004C1DB8" w:rsidRPr="009C5F35" w14:paraId="48A933AD" w14:textId="77777777" w:rsidTr="00A55FFE">
        <w:tc>
          <w:tcPr>
            <w:tcW w:w="3037" w:type="dxa"/>
            <w:shd w:val="clear" w:color="auto" w:fill="B8CCE4"/>
          </w:tcPr>
          <w:p w14:paraId="54EE6AE5" w14:textId="77777777" w:rsidR="004C1DB8" w:rsidRPr="00DE2988" w:rsidRDefault="004C1DB8" w:rsidP="00A55FFE">
            <w:pPr>
              <w:spacing w:after="0"/>
              <w:rPr>
                <w:b/>
                <w:bCs/>
                <w:color w:val="000000"/>
                <w:sz w:val="24"/>
              </w:rPr>
            </w:pPr>
            <w:proofErr w:type="spellStart"/>
            <w:r w:rsidRPr="00DE2988">
              <w:rPr>
                <w:b/>
                <w:bCs/>
                <w:color w:val="000000"/>
                <w:sz w:val="24"/>
              </w:rPr>
              <w:t>NetworkEntities</w:t>
            </w:r>
            <w:proofErr w:type="spellEnd"/>
          </w:p>
        </w:tc>
        <w:tc>
          <w:tcPr>
            <w:tcW w:w="3060" w:type="dxa"/>
            <w:shd w:val="clear" w:color="auto" w:fill="B8CCE4"/>
          </w:tcPr>
          <w:p w14:paraId="5987C54E" w14:textId="77777777" w:rsidR="004C1DB8" w:rsidRPr="00DE2988" w:rsidRDefault="004C1DB8" w:rsidP="00A55FFE">
            <w:pPr>
              <w:spacing w:after="0"/>
              <w:rPr>
                <w:b/>
                <w:bCs/>
                <w:color w:val="000000"/>
                <w:sz w:val="24"/>
              </w:rPr>
            </w:pPr>
            <w:r w:rsidRPr="00DE2988">
              <w:rPr>
                <w:b/>
                <w:bCs/>
                <w:color w:val="000000"/>
                <w:sz w:val="24"/>
              </w:rPr>
              <w:t>NTWRK_ENTY_T</w:t>
            </w:r>
          </w:p>
        </w:tc>
      </w:tr>
      <w:tr w:rsidR="004C1DB8" w:rsidRPr="009C5F35" w14:paraId="17475DC9" w14:textId="77777777" w:rsidTr="00A55FFE">
        <w:tc>
          <w:tcPr>
            <w:tcW w:w="3037" w:type="dxa"/>
          </w:tcPr>
          <w:p w14:paraId="1E3054BB" w14:textId="77777777" w:rsidR="004C1DB8" w:rsidRPr="009C5F35" w:rsidRDefault="004C1DB8" w:rsidP="00A55FFE">
            <w:pPr>
              <w:spacing w:after="0"/>
              <w:rPr>
                <w:color w:val="000000"/>
              </w:rPr>
            </w:pPr>
            <w:r w:rsidRPr="009C5F35">
              <w:rPr>
                <w:color w:val="000000"/>
              </w:rPr>
              <w:t>ID</w:t>
            </w:r>
          </w:p>
        </w:tc>
        <w:tc>
          <w:tcPr>
            <w:tcW w:w="3060" w:type="dxa"/>
          </w:tcPr>
          <w:p w14:paraId="3F2F5E74" w14:textId="77777777" w:rsidR="004C1DB8" w:rsidRPr="009C5F35" w:rsidRDefault="004C1DB8" w:rsidP="00A55FFE">
            <w:pPr>
              <w:spacing w:after="0"/>
              <w:rPr>
                <w:color w:val="000000"/>
              </w:rPr>
            </w:pPr>
            <w:r w:rsidRPr="009C5F35">
              <w:rPr>
                <w:color w:val="000000"/>
              </w:rPr>
              <w:t>ID</w:t>
            </w:r>
          </w:p>
        </w:tc>
      </w:tr>
      <w:tr w:rsidR="004C1DB8" w:rsidRPr="009C5F35" w14:paraId="5C4DB225" w14:textId="77777777" w:rsidTr="00A55FFE">
        <w:tc>
          <w:tcPr>
            <w:tcW w:w="3037" w:type="dxa"/>
          </w:tcPr>
          <w:p w14:paraId="27E5B319" w14:textId="77777777" w:rsidR="004C1DB8" w:rsidRPr="009C5F35" w:rsidRDefault="004C1DB8" w:rsidP="00A55FFE">
            <w:pPr>
              <w:spacing w:after="0"/>
              <w:rPr>
                <w:color w:val="000000"/>
              </w:rPr>
            </w:pPr>
            <w:proofErr w:type="spellStart"/>
            <w:r w:rsidRPr="009C5F35">
              <w:rPr>
                <w:color w:val="000000"/>
              </w:rPr>
              <w:t>NetworkID</w:t>
            </w:r>
            <w:proofErr w:type="spellEnd"/>
          </w:p>
        </w:tc>
        <w:tc>
          <w:tcPr>
            <w:tcW w:w="3060" w:type="dxa"/>
          </w:tcPr>
          <w:p w14:paraId="3214A012" w14:textId="77777777" w:rsidR="004C1DB8" w:rsidRPr="009C5F35" w:rsidRDefault="004C1DB8" w:rsidP="00A55FFE">
            <w:pPr>
              <w:spacing w:after="0"/>
              <w:rPr>
                <w:color w:val="000000"/>
              </w:rPr>
            </w:pPr>
            <w:r w:rsidRPr="009C5F35">
              <w:rPr>
                <w:color w:val="000000"/>
              </w:rPr>
              <w:t>NTWRK_ID</w:t>
            </w:r>
          </w:p>
        </w:tc>
      </w:tr>
      <w:tr w:rsidR="004C1DB8" w:rsidRPr="009C5F35" w14:paraId="7044811B" w14:textId="77777777" w:rsidTr="00A55FFE">
        <w:tc>
          <w:tcPr>
            <w:tcW w:w="3037" w:type="dxa"/>
          </w:tcPr>
          <w:p w14:paraId="2BB82CF4" w14:textId="77777777" w:rsidR="004C1DB8" w:rsidRPr="009C5F35" w:rsidRDefault="004C1DB8" w:rsidP="00A55FFE">
            <w:pPr>
              <w:spacing w:after="0"/>
              <w:rPr>
                <w:color w:val="000000"/>
              </w:rPr>
            </w:pPr>
            <w:proofErr w:type="spellStart"/>
            <w:r w:rsidRPr="009C5F35">
              <w:rPr>
                <w:color w:val="000000"/>
              </w:rPr>
              <w:t>EntityType</w:t>
            </w:r>
            <w:proofErr w:type="spellEnd"/>
          </w:p>
        </w:tc>
        <w:tc>
          <w:tcPr>
            <w:tcW w:w="3060" w:type="dxa"/>
          </w:tcPr>
          <w:p w14:paraId="53A15B9D" w14:textId="77777777" w:rsidR="004C1DB8" w:rsidRPr="009C5F35" w:rsidRDefault="004C1DB8" w:rsidP="00A55FFE">
            <w:pPr>
              <w:spacing w:after="0"/>
              <w:rPr>
                <w:color w:val="000000"/>
              </w:rPr>
            </w:pPr>
            <w:r w:rsidRPr="009C5F35">
              <w:rPr>
                <w:color w:val="000000"/>
              </w:rPr>
              <w:t>ENTY_TYP_CD</w:t>
            </w:r>
          </w:p>
        </w:tc>
      </w:tr>
      <w:tr w:rsidR="004C1DB8" w:rsidRPr="009C5F35" w14:paraId="2B1A799D" w14:textId="77777777" w:rsidTr="00A55FFE">
        <w:tc>
          <w:tcPr>
            <w:tcW w:w="3037" w:type="dxa"/>
          </w:tcPr>
          <w:p w14:paraId="0F19D84E" w14:textId="77777777" w:rsidR="004C1DB8" w:rsidRPr="009C5F35" w:rsidRDefault="004C1DB8" w:rsidP="00A55FFE">
            <w:pPr>
              <w:spacing w:after="0"/>
              <w:rPr>
                <w:color w:val="000000"/>
              </w:rPr>
            </w:pPr>
            <w:proofErr w:type="spellStart"/>
            <w:r w:rsidRPr="009C5F35">
              <w:rPr>
                <w:color w:val="000000"/>
              </w:rPr>
              <w:t>NetworkEntityID</w:t>
            </w:r>
            <w:proofErr w:type="spellEnd"/>
          </w:p>
        </w:tc>
        <w:tc>
          <w:tcPr>
            <w:tcW w:w="3060" w:type="dxa"/>
          </w:tcPr>
          <w:p w14:paraId="6D8BE699" w14:textId="77777777" w:rsidR="004C1DB8" w:rsidRPr="009C5F35" w:rsidRDefault="004C1DB8" w:rsidP="00A55FFE">
            <w:pPr>
              <w:spacing w:after="0"/>
              <w:rPr>
                <w:color w:val="000000"/>
              </w:rPr>
            </w:pPr>
            <w:r w:rsidRPr="009C5F35">
              <w:rPr>
                <w:color w:val="000000"/>
              </w:rPr>
              <w:t>NTWRK_ENTY_ID</w:t>
            </w:r>
          </w:p>
        </w:tc>
      </w:tr>
      <w:tr w:rsidR="004C1DB8" w:rsidRPr="009C5F35" w14:paraId="4DF96C6D" w14:textId="77777777" w:rsidTr="00A55FFE">
        <w:tc>
          <w:tcPr>
            <w:tcW w:w="3037" w:type="dxa"/>
          </w:tcPr>
          <w:p w14:paraId="31B84398" w14:textId="77777777" w:rsidR="004C1DB8" w:rsidRPr="009C5F35" w:rsidRDefault="004C1DB8" w:rsidP="00A55FFE">
            <w:pPr>
              <w:spacing w:after="0"/>
              <w:rPr>
                <w:color w:val="000000"/>
              </w:rPr>
            </w:pPr>
            <w:r w:rsidRPr="009C5F35">
              <w:rPr>
                <w:color w:val="000000"/>
              </w:rPr>
              <w:t>Timestamp</w:t>
            </w:r>
          </w:p>
        </w:tc>
        <w:tc>
          <w:tcPr>
            <w:tcW w:w="3060" w:type="dxa"/>
          </w:tcPr>
          <w:p w14:paraId="0505E39B" w14:textId="77777777" w:rsidR="004C1DB8" w:rsidRPr="009C5F35" w:rsidRDefault="004C1DB8" w:rsidP="00A55FFE">
            <w:pPr>
              <w:spacing w:after="0"/>
              <w:rPr>
                <w:color w:val="000000"/>
              </w:rPr>
            </w:pPr>
            <w:r w:rsidRPr="009C5F35">
              <w:rPr>
                <w:color w:val="000000"/>
              </w:rPr>
              <w:t>CNDS_UPDT_TS</w:t>
            </w:r>
          </w:p>
        </w:tc>
      </w:tr>
      <w:tr w:rsidR="004C1DB8" w:rsidRPr="009C5F35" w14:paraId="00DC304A" w14:textId="77777777" w:rsidTr="00A55FFE">
        <w:tc>
          <w:tcPr>
            <w:tcW w:w="3037" w:type="dxa"/>
            <w:shd w:val="clear" w:color="auto" w:fill="B8CCE4"/>
          </w:tcPr>
          <w:p w14:paraId="74C1777F" w14:textId="77777777" w:rsidR="004C1DB8" w:rsidRPr="00DE2988" w:rsidRDefault="004C1DB8" w:rsidP="00A55FFE">
            <w:pPr>
              <w:spacing w:after="0"/>
              <w:rPr>
                <w:b/>
                <w:bCs/>
                <w:color w:val="000000"/>
                <w:sz w:val="24"/>
              </w:rPr>
            </w:pPr>
            <w:r w:rsidRPr="00DE2988">
              <w:rPr>
                <w:b/>
                <w:bCs/>
                <w:color w:val="000000"/>
                <w:sz w:val="24"/>
              </w:rPr>
              <w:t>Networks</w:t>
            </w:r>
          </w:p>
        </w:tc>
        <w:tc>
          <w:tcPr>
            <w:tcW w:w="3060" w:type="dxa"/>
            <w:shd w:val="clear" w:color="auto" w:fill="B8CCE4"/>
          </w:tcPr>
          <w:p w14:paraId="3D12448A" w14:textId="77777777" w:rsidR="004C1DB8" w:rsidRPr="00DE2988" w:rsidRDefault="004C1DB8" w:rsidP="00A55FFE">
            <w:pPr>
              <w:spacing w:after="0"/>
              <w:rPr>
                <w:b/>
                <w:bCs/>
                <w:color w:val="000000"/>
                <w:sz w:val="24"/>
              </w:rPr>
            </w:pPr>
            <w:r w:rsidRPr="00DE2988">
              <w:rPr>
                <w:b/>
                <w:bCs/>
                <w:color w:val="000000"/>
                <w:sz w:val="24"/>
              </w:rPr>
              <w:t>NTWRK_T</w:t>
            </w:r>
          </w:p>
        </w:tc>
      </w:tr>
      <w:tr w:rsidR="004C1DB8" w:rsidRPr="009C5F35" w14:paraId="010F1B56" w14:textId="77777777" w:rsidTr="00A55FFE">
        <w:tc>
          <w:tcPr>
            <w:tcW w:w="3037" w:type="dxa"/>
          </w:tcPr>
          <w:p w14:paraId="1A35254E" w14:textId="77777777" w:rsidR="004C1DB8" w:rsidRPr="009C5F35" w:rsidRDefault="004C1DB8" w:rsidP="00A55FFE">
            <w:pPr>
              <w:spacing w:after="0"/>
              <w:rPr>
                <w:color w:val="000000"/>
              </w:rPr>
            </w:pPr>
            <w:r w:rsidRPr="009C5F35">
              <w:rPr>
                <w:color w:val="000000"/>
              </w:rPr>
              <w:t>ID</w:t>
            </w:r>
          </w:p>
        </w:tc>
        <w:tc>
          <w:tcPr>
            <w:tcW w:w="3060" w:type="dxa"/>
          </w:tcPr>
          <w:p w14:paraId="03E4F170" w14:textId="77777777" w:rsidR="004C1DB8" w:rsidRPr="009C5F35" w:rsidRDefault="004C1DB8" w:rsidP="00A55FFE">
            <w:pPr>
              <w:spacing w:after="0"/>
              <w:rPr>
                <w:color w:val="000000"/>
              </w:rPr>
            </w:pPr>
            <w:r w:rsidRPr="009C5F35">
              <w:rPr>
                <w:color w:val="000000"/>
              </w:rPr>
              <w:t>ID</w:t>
            </w:r>
          </w:p>
        </w:tc>
      </w:tr>
      <w:tr w:rsidR="004C1DB8" w:rsidRPr="009C5F35" w14:paraId="00093E19" w14:textId="77777777" w:rsidTr="00A55FFE">
        <w:tc>
          <w:tcPr>
            <w:tcW w:w="3037" w:type="dxa"/>
          </w:tcPr>
          <w:p w14:paraId="3B987292" w14:textId="77777777" w:rsidR="004C1DB8" w:rsidRPr="009C5F35" w:rsidRDefault="004C1DB8" w:rsidP="00A55FFE">
            <w:pPr>
              <w:spacing w:after="0"/>
              <w:rPr>
                <w:color w:val="000000"/>
              </w:rPr>
            </w:pPr>
            <w:r w:rsidRPr="009C5F35">
              <w:rPr>
                <w:color w:val="000000"/>
              </w:rPr>
              <w:t>Name</w:t>
            </w:r>
          </w:p>
        </w:tc>
        <w:tc>
          <w:tcPr>
            <w:tcW w:w="3060" w:type="dxa"/>
          </w:tcPr>
          <w:p w14:paraId="62700F56" w14:textId="77777777" w:rsidR="004C1DB8" w:rsidRPr="009C5F35" w:rsidRDefault="004C1DB8" w:rsidP="00A55FFE">
            <w:pPr>
              <w:spacing w:after="0"/>
              <w:rPr>
                <w:color w:val="000000"/>
              </w:rPr>
            </w:pPr>
            <w:r w:rsidRPr="009C5F35">
              <w:rPr>
                <w:color w:val="000000"/>
              </w:rPr>
              <w:t>NTWRK_NM</w:t>
            </w:r>
          </w:p>
        </w:tc>
      </w:tr>
      <w:tr w:rsidR="004C1DB8" w:rsidRPr="009C5F35" w14:paraId="09F937B8" w14:textId="77777777" w:rsidTr="00A55FFE">
        <w:tc>
          <w:tcPr>
            <w:tcW w:w="3037" w:type="dxa"/>
          </w:tcPr>
          <w:p w14:paraId="7D9FEF1D" w14:textId="77777777" w:rsidR="004C1DB8" w:rsidRPr="009C5F35" w:rsidRDefault="004C1DB8" w:rsidP="00A55FFE">
            <w:pPr>
              <w:spacing w:after="0"/>
              <w:rPr>
                <w:color w:val="000000"/>
              </w:rPr>
            </w:pPr>
            <w:r>
              <w:rPr>
                <w:color w:val="000000"/>
              </w:rPr>
              <w:t>URL</w:t>
            </w:r>
          </w:p>
        </w:tc>
        <w:tc>
          <w:tcPr>
            <w:tcW w:w="3060" w:type="dxa"/>
          </w:tcPr>
          <w:p w14:paraId="7BA527EA" w14:textId="77777777" w:rsidR="004C1DB8" w:rsidRPr="009C5F35" w:rsidRDefault="004C1DB8" w:rsidP="00A55FFE">
            <w:pPr>
              <w:spacing w:after="0"/>
              <w:rPr>
                <w:color w:val="000000"/>
              </w:rPr>
            </w:pPr>
            <w:r w:rsidRPr="009C5F35">
              <w:rPr>
                <w:color w:val="000000"/>
              </w:rPr>
              <w:t>URL_TXT</w:t>
            </w:r>
          </w:p>
        </w:tc>
      </w:tr>
      <w:tr w:rsidR="004C1DB8" w:rsidRPr="009C5F35" w14:paraId="0FFB3662" w14:textId="77777777" w:rsidTr="00A55FFE">
        <w:tc>
          <w:tcPr>
            <w:tcW w:w="3037" w:type="dxa"/>
          </w:tcPr>
          <w:p w14:paraId="38DB3D20" w14:textId="77777777" w:rsidR="004C1DB8" w:rsidRPr="009C5F35" w:rsidRDefault="004C1DB8" w:rsidP="00A55FFE">
            <w:pPr>
              <w:spacing w:after="0"/>
              <w:rPr>
                <w:color w:val="000000"/>
              </w:rPr>
            </w:pPr>
            <w:r w:rsidRPr="009C5F35">
              <w:rPr>
                <w:color w:val="000000"/>
              </w:rPr>
              <w:t>Timestamp</w:t>
            </w:r>
          </w:p>
        </w:tc>
        <w:tc>
          <w:tcPr>
            <w:tcW w:w="3060" w:type="dxa"/>
          </w:tcPr>
          <w:p w14:paraId="4DC4BFB4" w14:textId="77777777" w:rsidR="004C1DB8" w:rsidRPr="009C5F35" w:rsidRDefault="004C1DB8" w:rsidP="00A55FFE">
            <w:pPr>
              <w:spacing w:after="0"/>
              <w:rPr>
                <w:color w:val="000000"/>
              </w:rPr>
            </w:pPr>
            <w:r w:rsidRPr="009C5F35">
              <w:rPr>
                <w:color w:val="000000"/>
              </w:rPr>
              <w:t>CNDS_UPDT_TS</w:t>
            </w:r>
          </w:p>
        </w:tc>
      </w:tr>
      <w:tr w:rsidR="004C1DB8" w:rsidRPr="009C5F35" w14:paraId="65AD0328" w14:textId="77777777" w:rsidTr="00A55FFE">
        <w:tc>
          <w:tcPr>
            <w:tcW w:w="3037" w:type="dxa"/>
            <w:shd w:val="clear" w:color="auto" w:fill="B8CCE4"/>
          </w:tcPr>
          <w:p w14:paraId="336206D9" w14:textId="77777777" w:rsidR="004C1DB8" w:rsidRPr="00DE2988" w:rsidRDefault="004C1DB8" w:rsidP="00A55FFE">
            <w:pPr>
              <w:spacing w:after="0"/>
              <w:rPr>
                <w:b/>
                <w:bCs/>
                <w:color w:val="000000"/>
                <w:sz w:val="24"/>
              </w:rPr>
            </w:pPr>
            <w:r w:rsidRPr="00DE2988">
              <w:rPr>
                <w:b/>
                <w:bCs/>
                <w:color w:val="000000"/>
                <w:sz w:val="24"/>
              </w:rPr>
              <w:t>Users</w:t>
            </w:r>
          </w:p>
        </w:tc>
        <w:tc>
          <w:tcPr>
            <w:tcW w:w="3060" w:type="dxa"/>
            <w:shd w:val="clear" w:color="auto" w:fill="B8CCE4"/>
          </w:tcPr>
          <w:p w14:paraId="52AD83FB" w14:textId="77777777" w:rsidR="004C1DB8" w:rsidRPr="00DE2988" w:rsidRDefault="004C1DB8" w:rsidP="00A55FFE">
            <w:pPr>
              <w:spacing w:after="0"/>
              <w:rPr>
                <w:b/>
                <w:bCs/>
                <w:color w:val="000000"/>
                <w:sz w:val="24"/>
              </w:rPr>
            </w:pPr>
            <w:r w:rsidRPr="00DE2988">
              <w:rPr>
                <w:b/>
                <w:bCs/>
                <w:color w:val="000000"/>
                <w:sz w:val="24"/>
              </w:rPr>
              <w:t>USR_T</w:t>
            </w:r>
          </w:p>
        </w:tc>
      </w:tr>
      <w:tr w:rsidR="004C1DB8" w:rsidRPr="009C5F35" w14:paraId="7E3BC450" w14:textId="77777777" w:rsidTr="00A55FFE">
        <w:tc>
          <w:tcPr>
            <w:tcW w:w="3037" w:type="dxa"/>
          </w:tcPr>
          <w:p w14:paraId="395F009B" w14:textId="77777777" w:rsidR="004C1DB8" w:rsidRPr="009C5F35" w:rsidRDefault="004C1DB8" w:rsidP="00A55FFE">
            <w:pPr>
              <w:spacing w:after="0"/>
              <w:rPr>
                <w:color w:val="000000"/>
              </w:rPr>
            </w:pPr>
            <w:r w:rsidRPr="009C5F35">
              <w:rPr>
                <w:color w:val="000000"/>
              </w:rPr>
              <w:t>ID</w:t>
            </w:r>
          </w:p>
        </w:tc>
        <w:tc>
          <w:tcPr>
            <w:tcW w:w="3060" w:type="dxa"/>
          </w:tcPr>
          <w:p w14:paraId="0CA70371" w14:textId="77777777" w:rsidR="004C1DB8" w:rsidRPr="009C5F35" w:rsidRDefault="004C1DB8" w:rsidP="00A55FFE">
            <w:pPr>
              <w:spacing w:after="0"/>
              <w:rPr>
                <w:color w:val="000000"/>
              </w:rPr>
            </w:pPr>
            <w:r w:rsidRPr="009C5F35">
              <w:rPr>
                <w:color w:val="000000"/>
              </w:rPr>
              <w:t>ID</w:t>
            </w:r>
          </w:p>
        </w:tc>
      </w:tr>
      <w:tr w:rsidR="004C1DB8" w:rsidRPr="009C5F35" w14:paraId="0F81302E" w14:textId="77777777" w:rsidTr="00A55FFE">
        <w:tc>
          <w:tcPr>
            <w:tcW w:w="3037" w:type="dxa"/>
          </w:tcPr>
          <w:p w14:paraId="55E72F17" w14:textId="77777777" w:rsidR="004C1DB8" w:rsidRPr="009C5F35" w:rsidRDefault="004C1DB8" w:rsidP="00A55FFE">
            <w:pPr>
              <w:spacing w:after="0"/>
              <w:rPr>
                <w:color w:val="000000"/>
              </w:rPr>
            </w:pPr>
            <w:proofErr w:type="spellStart"/>
            <w:r w:rsidRPr="009C5F35">
              <w:rPr>
                <w:color w:val="000000"/>
              </w:rPr>
              <w:t>NetworkID</w:t>
            </w:r>
            <w:proofErr w:type="spellEnd"/>
          </w:p>
        </w:tc>
        <w:tc>
          <w:tcPr>
            <w:tcW w:w="3060" w:type="dxa"/>
          </w:tcPr>
          <w:p w14:paraId="21067347" w14:textId="77777777" w:rsidR="004C1DB8" w:rsidRPr="009C5F35" w:rsidRDefault="004C1DB8" w:rsidP="00A55FFE">
            <w:pPr>
              <w:spacing w:after="0"/>
              <w:rPr>
                <w:color w:val="000000"/>
              </w:rPr>
            </w:pPr>
            <w:r w:rsidRPr="009C5F35">
              <w:rPr>
                <w:color w:val="000000"/>
              </w:rPr>
              <w:t>NET_ID</w:t>
            </w:r>
          </w:p>
        </w:tc>
      </w:tr>
      <w:tr w:rsidR="004C1DB8" w:rsidRPr="009C5F35" w14:paraId="46769B69" w14:textId="77777777" w:rsidTr="00A55FFE">
        <w:tc>
          <w:tcPr>
            <w:tcW w:w="3037" w:type="dxa"/>
          </w:tcPr>
          <w:p w14:paraId="6A220FD4" w14:textId="77777777" w:rsidR="004C1DB8" w:rsidRPr="009C5F35" w:rsidRDefault="004C1DB8" w:rsidP="00A55FFE">
            <w:pPr>
              <w:spacing w:after="0"/>
              <w:rPr>
                <w:color w:val="000000"/>
              </w:rPr>
            </w:pPr>
            <w:proofErr w:type="spellStart"/>
            <w:r w:rsidRPr="009C5F35">
              <w:rPr>
                <w:color w:val="000000"/>
              </w:rPr>
              <w:t>UserName</w:t>
            </w:r>
            <w:proofErr w:type="spellEnd"/>
          </w:p>
        </w:tc>
        <w:tc>
          <w:tcPr>
            <w:tcW w:w="3060" w:type="dxa"/>
          </w:tcPr>
          <w:p w14:paraId="37C61DEB" w14:textId="77777777" w:rsidR="004C1DB8" w:rsidRPr="009C5F35" w:rsidRDefault="004C1DB8" w:rsidP="00A55FFE">
            <w:pPr>
              <w:spacing w:after="0"/>
              <w:rPr>
                <w:color w:val="000000"/>
              </w:rPr>
            </w:pPr>
            <w:r w:rsidRPr="009C5F35">
              <w:rPr>
                <w:color w:val="000000"/>
              </w:rPr>
              <w:t>USR_NM</w:t>
            </w:r>
          </w:p>
        </w:tc>
      </w:tr>
      <w:tr w:rsidR="004C1DB8" w:rsidRPr="009C5F35" w14:paraId="363F71E6" w14:textId="77777777" w:rsidTr="00A55FFE">
        <w:tc>
          <w:tcPr>
            <w:tcW w:w="3037" w:type="dxa"/>
          </w:tcPr>
          <w:p w14:paraId="4F34D938" w14:textId="77777777" w:rsidR="004C1DB8" w:rsidRPr="009C5F35" w:rsidRDefault="004C1DB8" w:rsidP="00A55FFE">
            <w:pPr>
              <w:spacing w:after="0"/>
              <w:rPr>
                <w:color w:val="000000"/>
              </w:rPr>
            </w:pPr>
            <w:r w:rsidRPr="009C5F35">
              <w:rPr>
                <w:color w:val="000000"/>
              </w:rPr>
              <w:t>FirstName</w:t>
            </w:r>
          </w:p>
        </w:tc>
        <w:tc>
          <w:tcPr>
            <w:tcW w:w="3060" w:type="dxa"/>
          </w:tcPr>
          <w:p w14:paraId="397E1D86" w14:textId="77777777" w:rsidR="004C1DB8" w:rsidRPr="009C5F35" w:rsidRDefault="004C1DB8" w:rsidP="00A55FFE">
            <w:pPr>
              <w:spacing w:after="0"/>
              <w:rPr>
                <w:color w:val="000000"/>
              </w:rPr>
            </w:pPr>
            <w:r w:rsidRPr="009C5F35">
              <w:rPr>
                <w:color w:val="000000"/>
              </w:rPr>
              <w:t>FRST_NM</w:t>
            </w:r>
          </w:p>
        </w:tc>
      </w:tr>
      <w:tr w:rsidR="004C1DB8" w:rsidRPr="009C5F35" w14:paraId="420DF9FE" w14:textId="77777777" w:rsidTr="00A55FFE">
        <w:tc>
          <w:tcPr>
            <w:tcW w:w="3037" w:type="dxa"/>
          </w:tcPr>
          <w:p w14:paraId="3B0164B0" w14:textId="77777777" w:rsidR="004C1DB8" w:rsidRPr="009C5F35" w:rsidRDefault="004C1DB8" w:rsidP="00A55FFE">
            <w:pPr>
              <w:spacing w:after="0"/>
              <w:rPr>
                <w:color w:val="000000"/>
              </w:rPr>
            </w:pPr>
            <w:proofErr w:type="spellStart"/>
            <w:r w:rsidRPr="009C5F35">
              <w:rPr>
                <w:color w:val="000000"/>
              </w:rPr>
              <w:t>LastName</w:t>
            </w:r>
            <w:proofErr w:type="spellEnd"/>
          </w:p>
        </w:tc>
        <w:tc>
          <w:tcPr>
            <w:tcW w:w="3060" w:type="dxa"/>
          </w:tcPr>
          <w:p w14:paraId="3F808F80" w14:textId="77777777" w:rsidR="004C1DB8" w:rsidRPr="009C5F35" w:rsidRDefault="004C1DB8" w:rsidP="00A55FFE">
            <w:pPr>
              <w:spacing w:after="0"/>
              <w:rPr>
                <w:color w:val="000000"/>
              </w:rPr>
            </w:pPr>
            <w:r w:rsidRPr="009C5F35">
              <w:rPr>
                <w:color w:val="000000"/>
              </w:rPr>
              <w:t>LAST_NM</w:t>
            </w:r>
          </w:p>
        </w:tc>
      </w:tr>
      <w:tr w:rsidR="004C1DB8" w:rsidRPr="009C5F35" w14:paraId="0E2678A7" w14:textId="77777777" w:rsidTr="00A55FFE">
        <w:tc>
          <w:tcPr>
            <w:tcW w:w="3037" w:type="dxa"/>
          </w:tcPr>
          <w:p w14:paraId="2D3C4C9B" w14:textId="77777777" w:rsidR="004C1DB8" w:rsidRPr="009C5F35" w:rsidRDefault="004C1DB8" w:rsidP="00A55FFE">
            <w:pPr>
              <w:spacing w:after="0"/>
              <w:rPr>
                <w:color w:val="000000"/>
              </w:rPr>
            </w:pPr>
            <w:proofErr w:type="spellStart"/>
            <w:r w:rsidRPr="009C5F35">
              <w:rPr>
                <w:color w:val="000000"/>
              </w:rPr>
              <w:t>MiddleName</w:t>
            </w:r>
            <w:proofErr w:type="spellEnd"/>
          </w:p>
        </w:tc>
        <w:tc>
          <w:tcPr>
            <w:tcW w:w="3060" w:type="dxa"/>
          </w:tcPr>
          <w:p w14:paraId="7D53AD26" w14:textId="77777777" w:rsidR="004C1DB8" w:rsidRPr="009C5F35" w:rsidRDefault="004C1DB8" w:rsidP="00A55FFE">
            <w:pPr>
              <w:spacing w:after="0"/>
              <w:rPr>
                <w:color w:val="000000"/>
              </w:rPr>
            </w:pPr>
            <w:r w:rsidRPr="009C5F35">
              <w:rPr>
                <w:color w:val="000000"/>
              </w:rPr>
              <w:t>MID_NM</w:t>
            </w:r>
          </w:p>
        </w:tc>
      </w:tr>
      <w:tr w:rsidR="004C1DB8" w:rsidRPr="009C5F35" w14:paraId="18B194E5" w14:textId="77777777" w:rsidTr="00A55FFE">
        <w:tc>
          <w:tcPr>
            <w:tcW w:w="3037" w:type="dxa"/>
          </w:tcPr>
          <w:p w14:paraId="74EF5D3B" w14:textId="77777777" w:rsidR="004C1DB8" w:rsidRPr="009C5F35" w:rsidRDefault="004C1DB8" w:rsidP="00A55FFE">
            <w:pPr>
              <w:spacing w:after="0"/>
              <w:rPr>
                <w:color w:val="000000"/>
              </w:rPr>
            </w:pPr>
            <w:r w:rsidRPr="009C5F35">
              <w:rPr>
                <w:color w:val="000000"/>
              </w:rPr>
              <w:t>Salutation</w:t>
            </w:r>
          </w:p>
        </w:tc>
        <w:tc>
          <w:tcPr>
            <w:tcW w:w="3060" w:type="dxa"/>
          </w:tcPr>
          <w:p w14:paraId="1DD893FA" w14:textId="77777777" w:rsidR="004C1DB8" w:rsidRPr="009C5F35" w:rsidRDefault="004C1DB8" w:rsidP="00A55FFE">
            <w:pPr>
              <w:spacing w:after="0"/>
              <w:rPr>
                <w:color w:val="000000"/>
              </w:rPr>
            </w:pPr>
            <w:r w:rsidRPr="009C5F35">
              <w:rPr>
                <w:color w:val="000000"/>
              </w:rPr>
              <w:t>PREFX_NM</w:t>
            </w:r>
          </w:p>
        </w:tc>
      </w:tr>
      <w:tr w:rsidR="004C1DB8" w:rsidRPr="009C5F35" w14:paraId="7B1B7BE4" w14:textId="77777777" w:rsidTr="00A55FFE">
        <w:tc>
          <w:tcPr>
            <w:tcW w:w="3037" w:type="dxa"/>
          </w:tcPr>
          <w:p w14:paraId="6FA9DC12" w14:textId="77777777" w:rsidR="004C1DB8" w:rsidRPr="009C5F35" w:rsidRDefault="004C1DB8" w:rsidP="00A55FFE">
            <w:pPr>
              <w:spacing w:after="0"/>
              <w:rPr>
                <w:color w:val="000000"/>
              </w:rPr>
            </w:pPr>
            <w:proofErr w:type="spellStart"/>
            <w:r w:rsidRPr="009C5F35">
              <w:rPr>
                <w:color w:val="000000"/>
              </w:rPr>
              <w:t>EmailAddress</w:t>
            </w:r>
            <w:proofErr w:type="spellEnd"/>
          </w:p>
        </w:tc>
        <w:tc>
          <w:tcPr>
            <w:tcW w:w="3060" w:type="dxa"/>
          </w:tcPr>
          <w:p w14:paraId="626C984C" w14:textId="77777777" w:rsidR="004C1DB8" w:rsidRPr="009C5F35" w:rsidRDefault="004C1DB8" w:rsidP="00A55FFE">
            <w:pPr>
              <w:spacing w:after="0"/>
              <w:rPr>
                <w:color w:val="000000"/>
              </w:rPr>
            </w:pPr>
            <w:r w:rsidRPr="009C5F35">
              <w:rPr>
                <w:color w:val="000000"/>
              </w:rPr>
              <w:t>EMAIL_NM</w:t>
            </w:r>
          </w:p>
        </w:tc>
      </w:tr>
      <w:tr w:rsidR="004C1DB8" w:rsidRPr="009C5F35" w14:paraId="7EE45048" w14:textId="77777777" w:rsidTr="00A55FFE">
        <w:tc>
          <w:tcPr>
            <w:tcW w:w="3037" w:type="dxa"/>
          </w:tcPr>
          <w:p w14:paraId="686CC353" w14:textId="77777777" w:rsidR="004C1DB8" w:rsidRPr="009C5F35" w:rsidRDefault="004C1DB8" w:rsidP="00A55FFE">
            <w:pPr>
              <w:spacing w:after="0"/>
              <w:rPr>
                <w:color w:val="000000"/>
              </w:rPr>
            </w:pPr>
            <w:proofErr w:type="spellStart"/>
            <w:r w:rsidRPr="009C5F35">
              <w:rPr>
                <w:color w:val="000000"/>
              </w:rPr>
              <w:t>PhoneNumber</w:t>
            </w:r>
            <w:proofErr w:type="spellEnd"/>
          </w:p>
        </w:tc>
        <w:tc>
          <w:tcPr>
            <w:tcW w:w="3060" w:type="dxa"/>
          </w:tcPr>
          <w:p w14:paraId="2F8E3DC4" w14:textId="77777777" w:rsidR="004C1DB8" w:rsidRPr="009C5F35" w:rsidRDefault="004C1DB8" w:rsidP="00A55FFE">
            <w:pPr>
              <w:spacing w:after="0"/>
              <w:rPr>
                <w:color w:val="000000"/>
              </w:rPr>
            </w:pPr>
            <w:r w:rsidRPr="009C5F35">
              <w:rPr>
                <w:color w:val="000000"/>
              </w:rPr>
              <w:t>PHONE_NBR</w:t>
            </w:r>
          </w:p>
        </w:tc>
      </w:tr>
      <w:tr w:rsidR="004C1DB8" w:rsidRPr="009C5F35" w14:paraId="02A95DA2" w14:textId="77777777" w:rsidTr="00A55FFE">
        <w:tc>
          <w:tcPr>
            <w:tcW w:w="3037" w:type="dxa"/>
          </w:tcPr>
          <w:p w14:paraId="17E8D052" w14:textId="77777777" w:rsidR="004C1DB8" w:rsidRPr="009C5F35" w:rsidRDefault="004C1DB8" w:rsidP="00A55FFE">
            <w:pPr>
              <w:spacing w:after="0"/>
              <w:rPr>
                <w:color w:val="000000"/>
              </w:rPr>
            </w:pPr>
            <w:proofErr w:type="spellStart"/>
            <w:r w:rsidRPr="009C5F35">
              <w:rPr>
                <w:color w:val="000000"/>
              </w:rPr>
              <w:t>FaxNumber</w:t>
            </w:r>
            <w:proofErr w:type="spellEnd"/>
          </w:p>
        </w:tc>
        <w:tc>
          <w:tcPr>
            <w:tcW w:w="3060" w:type="dxa"/>
          </w:tcPr>
          <w:p w14:paraId="598C9E7F" w14:textId="77777777" w:rsidR="004C1DB8" w:rsidRPr="009C5F35" w:rsidRDefault="004C1DB8" w:rsidP="00A55FFE">
            <w:pPr>
              <w:spacing w:after="0"/>
              <w:rPr>
                <w:color w:val="000000"/>
              </w:rPr>
            </w:pPr>
            <w:r w:rsidRPr="009C5F35">
              <w:rPr>
                <w:color w:val="000000"/>
              </w:rPr>
              <w:t>FAX_NBR</w:t>
            </w:r>
          </w:p>
        </w:tc>
      </w:tr>
      <w:tr w:rsidR="004C1DB8" w:rsidRPr="009C5F35" w14:paraId="67EB9515" w14:textId="77777777" w:rsidTr="00A55FFE">
        <w:tc>
          <w:tcPr>
            <w:tcW w:w="3037" w:type="dxa"/>
          </w:tcPr>
          <w:p w14:paraId="3679CE1E" w14:textId="77777777" w:rsidR="004C1DB8" w:rsidRPr="009C5F35" w:rsidRDefault="004C1DB8" w:rsidP="00A55FFE">
            <w:pPr>
              <w:spacing w:after="0"/>
              <w:rPr>
                <w:color w:val="000000"/>
              </w:rPr>
            </w:pPr>
            <w:proofErr w:type="spellStart"/>
            <w:r w:rsidRPr="009C5F35">
              <w:rPr>
                <w:color w:val="000000"/>
              </w:rPr>
              <w:t>OrganizationID</w:t>
            </w:r>
            <w:proofErr w:type="spellEnd"/>
          </w:p>
        </w:tc>
        <w:tc>
          <w:tcPr>
            <w:tcW w:w="3060" w:type="dxa"/>
          </w:tcPr>
          <w:p w14:paraId="79E52C90" w14:textId="77777777" w:rsidR="004C1DB8" w:rsidRPr="009C5F35" w:rsidRDefault="004C1DB8" w:rsidP="00A55FFE">
            <w:pPr>
              <w:spacing w:after="0"/>
              <w:rPr>
                <w:color w:val="000000"/>
              </w:rPr>
            </w:pPr>
            <w:r w:rsidRPr="009C5F35">
              <w:rPr>
                <w:color w:val="000000"/>
              </w:rPr>
              <w:t>ORG_ID</w:t>
            </w:r>
          </w:p>
        </w:tc>
      </w:tr>
      <w:tr w:rsidR="004C1DB8" w:rsidRPr="009C5F35" w14:paraId="7CA94A8B" w14:textId="77777777" w:rsidTr="00A55FFE">
        <w:tc>
          <w:tcPr>
            <w:tcW w:w="3037" w:type="dxa"/>
          </w:tcPr>
          <w:p w14:paraId="53C341BC" w14:textId="77777777" w:rsidR="004C1DB8" w:rsidRPr="009C5F35" w:rsidRDefault="004C1DB8" w:rsidP="00A55FFE">
            <w:pPr>
              <w:spacing w:after="0"/>
              <w:rPr>
                <w:color w:val="000000"/>
              </w:rPr>
            </w:pPr>
            <w:r w:rsidRPr="009C5F35">
              <w:rPr>
                <w:color w:val="000000"/>
              </w:rPr>
              <w:t>Timestamp</w:t>
            </w:r>
          </w:p>
        </w:tc>
        <w:tc>
          <w:tcPr>
            <w:tcW w:w="3060" w:type="dxa"/>
          </w:tcPr>
          <w:p w14:paraId="04BDB3D9" w14:textId="77777777" w:rsidR="004C1DB8" w:rsidRPr="009C5F35" w:rsidRDefault="004C1DB8" w:rsidP="00A55FFE">
            <w:pPr>
              <w:spacing w:after="0"/>
              <w:rPr>
                <w:color w:val="000000"/>
              </w:rPr>
            </w:pPr>
            <w:r w:rsidRPr="009C5F35">
              <w:rPr>
                <w:color w:val="000000"/>
              </w:rPr>
              <w:t>CNDS_UPDT_TS</w:t>
            </w:r>
          </w:p>
        </w:tc>
      </w:tr>
      <w:tr w:rsidR="004C1DB8" w:rsidRPr="009C5F35" w14:paraId="4FC52E8F" w14:textId="77777777" w:rsidTr="00A55FFE">
        <w:tc>
          <w:tcPr>
            <w:tcW w:w="3037" w:type="dxa"/>
            <w:shd w:val="clear" w:color="auto" w:fill="B8CCE4"/>
          </w:tcPr>
          <w:p w14:paraId="059DB7FA" w14:textId="77777777" w:rsidR="004C1DB8" w:rsidRPr="00EC012C" w:rsidRDefault="004C1DB8" w:rsidP="00A55FFE">
            <w:pPr>
              <w:spacing w:after="0"/>
              <w:rPr>
                <w:b/>
                <w:bCs/>
                <w:color w:val="000000"/>
                <w:sz w:val="24"/>
              </w:rPr>
            </w:pPr>
            <w:r w:rsidRPr="00DE2988">
              <w:rPr>
                <w:b/>
                <w:bCs/>
                <w:color w:val="000000"/>
                <w:sz w:val="24"/>
              </w:rPr>
              <w:t>Organizations</w:t>
            </w:r>
          </w:p>
        </w:tc>
        <w:tc>
          <w:tcPr>
            <w:tcW w:w="3060" w:type="dxa"/>
            <w:shd w:val="clear" w:color="auto" w:fill="B8CCE4"/>
          </w:tcPr>
          <w:p w14:paraId="0EA7A081" w14:textId="77777777" w:rsidR="004C1DB8" w:rsidRPr="00EC012C" w:rsidRDefault="004C1DB8" w:rsidP="00A55FFE">
            <w:pPr>
              <w:spacing w:after="0"/>
              <w:rPr>
                <w:b/>
                <w:bCs/>
                <w:color w:val="000000"/>
                <w:sz w:val="24"/>
              </w:rPr>
            </w:pPr>
            <w:r w:rsidRPr="00DE2988">
              <w:rPr>
                <w:b/>
                <w:bCs/>
                <w:color w:val="000000"/>
                <w:sz w:val="24"/>
              </w:rPr>
              <w:t>ORG_T</w:t>
            </w:r>
          </w:p>
        </w:tc>
      </w:tr>
      <w:tr w:rsidR="004C1DB8" w:rsidRPr="009C5F35" w14:paraId="51FDFE21" w14:textId="77777777" w:rsidTr="00A55FFE">
        <w:tc>
          <w:tcPr>
            <w:tcW w:w="3037" w:type="dxa"/>
          </w:tcPr>
          <w:p w14:paraId="5A97F88B" w14:textId="77777777" w:rsidR="004C1DB8" w:rsidRPr="009C5F35" w:rsidRDefault="004C1DB8" w:rsidP="00A55FFE">
            <w:pPr>
              <w:spacing w:after="0"/>
              <w:rPr>
                <w:color w:val="000000"/>
              </w:rPr>
            </w:pPr>
            <w:r w:rsidRPr="009C5F35">
              <w:rPr>
                <w:color w:val="000000"/>
              </w:rPr>
              <w:t>ID</w:t>
            </w:r>
          </w:p>
        </w:tc>
        <w:tc>
          <w:tcPr>
            <w:tcW w:w="3060" w:type="dxa"/>
          </w:tcPr>
          <w:p w14:paraId="1326C91C" w14:textId="77777777" w:rsidR="004C1DB8" w:rsidRPr="009C5F35" w:rsidRDefault="004C1DB8" w:rsidP="00A55FFE">
            <w:pPr>
              <w:spacing w:after="0"/>
              <w:rPr>
                <w:color w:val="000000"/>
              </w:rPr>
            </w:pPr>
            <w:r w:rsidRPr="009C5F35">
              <w:rPr>
                <w:color w:val="000000"/>
              </w:rPr>
              <w:t>ID</w:t>
            </w:r>
          </w:p>
        </w:tc>
      </w:tr>
      <w:tr w:rsidR="004C1DB8" w:rsidRPr="009C5F35" w14:paraId="57C7F58F" w14:textId="77777777" w:rsidTr="00A55FFE">
        <w:tc>
          <w:tcPr>
            <w:tcW w:w="3037" w:type="dxa"/>
          </w:tcPr>
          <w:p w14:paraId="180B125B" w14:textId="77777777" w:rsidR="004C1DB8" w:rsidRPr="009C5F35" w:rsidRDefault="004C1DB8" w:rsidP="00A55FFE">
            <w:pPr>
              <w:spacing w:after="0"/>
              <w:rPr>
                <w:color w:val="000000"/>
              </w:rPr>
            </w:pPr>
            <w:proofErr w:type="spellStart"/>
            <w:r w:rsidRPr="009C5F35">
              <w:rPr>
                <w:color w:val="000000"/>
              </w:rPr>
              <w:t>NetworkID</w:t>
            </w:r>
            <w:proofErr w:type="spellEnd"/>
          </w:p>
        </w:tc>
        <w:tc>
          <w:tcPr>
            <w:tcW w:w="3060" w:type="dxa"/>
          </w:tcPr>
          <w:p w14:paraId="7BCBE2C7" w14:textId="77777777" w:rsidR="004C1DB8" w:rsidRPr="009C5F35" w:rsidRDefault="004C1DB8" w:rsidP="00A55FFE">
            <w:pPr>
              <w:spacing w:after="0"/>
              <w:rPr>
                <w:color w:val="000000"/>
              </w:rPr>
            </w:pPr>
            <w:r w:rsidRPr="009C5F35">
              <w:rPr>
                <w:color w:val="000000"/>
              </w:rPr>
              <w:t>NTWRK_ID</w:t>
            </w:r>
          </w:p>
        </w:tc>
      </w:tr>
      <w:tr w:rsidR="004C1DB8" w:rsidRPr="009C5F35" w14:paraId="2D96FA9E" w14:textId="77777777" w:rsidTr="00A55FFE">
        <w:tc>
          <w:tcPr>
            <w:tcW w:w="3037" w:type="dxa"/>
          </w:tcPr>
          <w:p w14:paraId="2D246629" w14:textId="77777777" w:rsidR="004C1DB8" w:rsidRPr="009C5F35" w:rsidRDefault="004C1DB8" w:rsidP="00A55FFE">
            <w:pPr>
              <w:spacing w:after="0"/>
              <w:rPr>
                <w:color w:val="000000"/>
              </w:rPr>
            </w:pPr>
            <w:r w:rsidRPr="009C5F35">
              <w:rPr>
                <w:color w:val="000000"/>
              </w:rPr>
              <w:t>Name</w:t>
            </w:r>
          </w:p>
        </w:tc>
        <w:tc>
          <w:tcPr>
            <w:tcW w:w="3060" w:type="dxa"/>
          </w:tcPr>
          <w:p w14:paraId="68700C5B" w14:textId="77777777" w:rsidR="004C1DB8" w:rsidRPr="009C5F35" w:rsidRDefault="004C1DB8" w:rsidP="00A55FFE">
            <w:pPr>
              <w:spacing w:after="0"/>
              <w:rPr>
                <w:color w:val="000000"/>
              </w:rPr>
            </w:pPr>
            <w:r w:rsidRPr="009C5F35">
              <w:rPr>
                <w:color w:val="000000"/>
              </w:rPr>
              <w:t>ORG_NM</w:t>
            </w:r>
          </w:p>
        </w:tc>
      </w:tr>
      <w:tr w:rsidR="004C1DB8" w:rsidRPr="009C5F35" w14:paraId="6D4A2356" w14:textId="77777777" w:rsidTr="00A55FFE">
        <w:tc>
          <w:tcPr>
            <w:tcW w:w="3037" w:type="dxa"/>
          </w:tcPr>
          <w:p w14:paraId="14194708" w14:textId="77777777" w:rsidR="004C1DB8" w:rsidRPr="009C5F35" w:rsidRDefault="004C1DB8" w:rsidP="00A55FFE">
            <w:pPr>
              <w:spacing w:after="0"/>
              <w:rPr>
                <w:color w:val="000000"/>
              </w:rPr>
            </w:pPr>
            <w:r w:rsidRPr="009C5F35">
              <w:rPr>
                <w:color w:val="000000"/>
              </w:rPr>
              <w:t>Acronym</w:t>
            </w:r>
          </w:p>
        </w:tc>
        <w:tc>
          <w:tcPr>
            <w:tcW w:w="3060" w:type="dxa"/>
          </w:tcPr>
          <w:p w14:paraId="28C6CA43" w14:textId="77777777" w:rsidR="004C1DB8" w:rsidRPr="009C5F35" w:rsidRDefault="004C1DB8" w:rsidP="00A55FFE">
            <w:pPr>
              <w:spacing w:after="0"/>
              <w:rPr>
                <w:color w:val="000000"/>
              </w:rPr>
            </w:pPr>
            <w:r w:rsidRPr="009C5F35">
              <w:rPr>
                <w:color w:val="000000"/>
              </w:rPr>
              <w:t>ORG_ACRYN_TXT</w:t>
            </w:r>
          </w:p>
        </w:tc>
      </w:tr>
      <w:tr w:rsidR="004C1DB8" w:rsidRPr="009C5F35" w14:paraId="01C3BC16" w14:textId="77777777" w:rsidTr="00A55FFE">
        <w:tc>
          <w:tcPr>
            <w:tcW w:w="3037" w:type="dxa"/>
          </w:tcPr>
          <w:p w14:paraId="503A8085" w14:textId="77777777" w:rsidR="004C1DB8" w:rsidRPr="009C5F35" w:rsidRDefault="004C1DB8" w:rsidP="00A55FFE">
            <w:pPr>
              <w:spacing w:after="0"/>
              <w:rPr>
                <w:color w:val="000000"/>
              </w:rPr>
            </w:pPr>
            <w:proofErr w:type="spellStart"/>
            <w:r w:rsidRPr="009C5F35">
              <w:rPr>
                <w:color w:val="000000"/>
              </w:rPr>
              <w:t>ParentOrganizationID</w:t>
            </w:r>
            <w:proofErr w:type="spellEnd"/>
          </w:p>
        </w:tc>
        <w:tc>
          <w:tcPr>
            <w:tcW w:w="3060" w:type="dxa"/>
          </w:tcPr>
          <w:p w14:paraId="6F6145E8" w14:textId="77777777" w:rsidR="004C1DB8" w:rsidRPr="009C5F35" w:rsidRDefault="004C1DB8" w:rsidP="00A55FFE">
            <w:pPr>
              <w:spacing w:after="0"/>
              <w:rPr>
                <w:color w:val="000000"/>
              </w:rPr>
            </w:pPr>
            <w:r w:rsidRPr="009C5F35">
              <w:rPr>
                <w:color w:val="000000"/>
              </w:rPr>
              <w:t>PARNT_ORG_ID</w:t>
            </w:r>
          </w:p>
        </w:tc>
      </w:tr>
      <w:tr w:rsidR="004C1DB8" w:rsidRPr="009C5F35" w14:paraId="44EF294A" w14:textId="77777777" w:rsidTr="00A55FFE">
        <w:tc>
          <w:tcPr>
            <w:tcW w:w="3037" w:type="dxa"/>
          </w:tcPr>
          <w:p w14:paraId="4D13538F" w14:textId="77777777" w:rsidR="004C1DB8" w:rsidRPr="009C5F35" w:rsidRDefault="004C1DB8" w:rsidP="00A55FFE">
            <w:pPr>
              <w:spacing w:after="0"/>
              <w:rPr>
                <w:color w:val="000000"/>
              </w:rPr>
            </w:pPr>
            <w:proofErr w:type="spellStart"/>
            <w:r w:rsidRPr="009C5F35">
              <w:rPr>
                <w:color w:val="000000"/>
              </w:rPr>
              <w:t>ContactEmail</w:t>
            </w:r>
            <w:proofErr w:type="spellEnd"/>
          </w:p>
        </w:tc>
        <w:tc>
          <w:tcPr>
            <w:tcW w:w="3060" w:type="dxa"/>
          </w:tcPr>
          <w:p w14:paraId="79797E4C" w14:textId="77777777" w:rsidR="004C1DB8" w:rsidRPr="009C5F35" w:rsidRDefault="004C1DB8" w:rsidP="00A55FFE">
            <w:pPr>
              <w:spacing w:after="0"/>
              <w:rPr>
                <w:color w:val="000000"/>
              </w:rPr>
            </w:pPr>
            <w:r w:rsidRPr="009C5F35">
              <w:rPr>
                <w:color w:val="000000"/>
              </w:rPr>
              <w:t>CONTC_EMAIL_NM</w:t>
            </w:r>
          </w:p>
        </w:tc>
      </w:tr>
      <w:tr w:rsidR="004C1DB8" w:rsidRPr="009C5F35" w14:paraId="26DD5B3F" w14:textId="77777777" w:rsidTr="00A55FFE">
        <w:tc>
          <w:tcPr>
            <w:tcW w:w="3037" w:type="dxa"/>
          </w:tcPr>
          <w:p w14:paraId="260FC324" w14:textId="77777777" w:rsidR="004C1DB8" w:rsidRPr="009C5F35" w:rsidRDefault="004C1DB8" w:rsidP="00A55FFE">
            <w:pPr>
              <w:spacing w:after="0"/>
              <w:rPr>
                <w:color w:val="000000"/>
              </w:rPr>
            </w:pPr>
            <w:proofErr w:type="spellStart"/>
            <w:r w:rsidRPr="009C5F35">
              <w:rPr>
                <w:color w:val="000000"/>
              </w:rPr>
              <w:t>ContactFirstName</w:t>
            </w:r>
            <w:proofErr w:type="spellEnd"/>
          </w:p>
        </w:tc>
        <w:tc>
          <w:tcPr>
            <w:tcW w:w="3060" w:type="dxa"/>
          </w:tcPr>
          <w:p w14:paraId="45BE0BF4" w14:textId="77777777" w:rsidR="004C1DB8" w:rsidRPr="009C5F35" w:rsidRDefault="004C1DB8" w:rsidP="00A55FFE">
            <w:pPr>
              <w:spacing w:after="0"/>
              <w:rPr>
                <w:color w:val="000000"/>
              </w:rPr>
            </w:pPr>
            <w:r w:rsidRPr="009C5F35">
              <w:rPr>
                <w:color w:val="000000"/>
              </w:rPr>
              <w:t>CONTC_FRST_NM</w:t>
            </w:r>
          </w:p>
        </w:tc>
      </w:tr>
      <w:tr w:rsidR="004C1DB8" w:rsidRPr="009C5F35" w14:paraId="54A5DC7A" w14:textId="77777777" w:rsidTr="00A55FFE">
        <w:tc>
          <w:tcPr>
            <w:tcW w:w="3037" w:type="dxa"/>
          </w:tcPr>
          <w:p w14:paraId="15023DEE" w14:textId="77777777" w:rsidR="004C1DB8" w:rsidRPr="009C5F35" w:rsidRDefault="004C1DB8" w:rsidP="00A55FFE">
            <w:pPr>
              <w:spacing w:after="0"/>
              <w:rPr>
                <w:color w:val="000000"/>
              </w:rPr>
            </w:pPr>
            <w:proofErr w:type="spellStart"/>
            <w:r w:rsidRPr="009C5F35">
              <w:rPr>
                <w:color w:val="000000"/>
              </w:rPr>
              <w:t>ContactLastName</w:t>
            </w:r>
            <w:proofErr w:type="spellEnd"/>
          </w:p>
        </w:tc>
        <w:tc>
          <w:tcPr>
            <w:tcW w:w="3060" w:type="dxa"/>
          </w:tcPr>
          <w:p w14:paraId="120E963A" w14:textId="77777777" w:rsidR="004C1DB8" w:rsidRPr="009C5F35" w:rsidRDefault="004C1DB8" w:rsidP="00A55FFE">
            <w:pPr>
              <w:spacing w:after="0"/>
              <w:rPr>
                <w:color w:val="000000"/>
              </w:rPr>
            </w:pPr>
            <w:r w:rsidRPr="009C5F35">
              <w:rPr>
                <w:color w:val="000000"/>
              </w:rPr>
              <w:t>CONTC_LAST_NM</w:t>
            </w:r>
          </w:p>
        </w:tc>
      </w:tr>
      <w:tr w:rsidR="004C1DB8" w:rsidRPr="009C5F35" w14:paraId="54A6A7E9" w14:textId="77777777" w:rsidTr="00A55FFE">
        <w:tc>
          <w:tcPr>
            <w:tcW w:w="3037" w:type="dxa"/>
          </w:tcPr>
          <w:p w14:paraId="7A081101" w14:textId="77777777" w:rsidR="004C1DB8" w:rsidRPr="009C5F35" w:rsidRDefault="004C1DB8" w:rsidP="00A55FFE">
            <w:pPr>
              <w:spacing w:after="0"/>
              <w:rPr>
                <w:color w:val="000000"/>
              </w:rPr>
            </w:pPr>
            <w:proofErr w:type="spellStart"/>
            <w:r w:rsidRPr="009C5F35">
              <w:rPr>
                <w:color w:val="000000"/>
              </w:rPr>
              <w:t>ContactPhone</w:t>
            </w:r>
            <w:proofErr w:type="spellEnd"/>
          </w:p>
        </w:tc>
        <w:tc>
          <w:tcPr>
            <w:tcW w:w="3060" w:type="dxa"/>
          </w:tcPr>
          <w:p w14:paraId="228147A7" w14:textId="77777777" w:rsidR="004C1DB8" w:rsidRPr="009C5F35" w:rsidRDefault="004C1DB8" w:rsidP="00A55FFE">
            <w:pPr>
              <w:spacing w:after="0"/>
              <w:rPr>
                <w:color w:val="000000"/>
              </w:rPr>
            </w:pPr>
            <w:r w:rsidRPr="009C5F35">
              <w:rPr>
                <w:color w:val="000000"/>
              </w:rPr>
              <w:t>CONTC_PHONE_NBR</w:t>
            </w:r>
          </w:p>
        </w:tc>
      </w:tr>
      <w:tr w:rsidR="004C1DB8" w:rsidRPr="009C5F35" w14:paraId="09431B69" w14:textId="77777777" w:rsidTr="00A55FFE">
        <w:tc>
          <w:tcPr>
            <w:tcW w:w="3037" w:type="dxa"/>
          </w:tcPr>
          <w:p w14:paraId="1884721C" w14:textId="77777777" w:rsidR="004C1DB8" w:rsidRPr="009C5F35" w:rsidRDefault="004C1DB8" w:rsidP="00A55FFE">
            <w:pPr>
              <w:spacing w:after="0"/>
              <w:rPr>
                <w:color w:val="000000"/>
              </w:rPr>
            </w:pPr>
            <w:r w:rsidRPr="009C5F35">
              <w:rPr>
                <w:color w:val="000000"/>
              </w:rPr>
              <w:t>Description</w:t>
            </w:r>
          </w:p>
        </w:tc>
        <w:tc>
          <w:tcPr>
            <w:tcW w:w="3060" w:type="dxa"/>
          </w:tcPr>
          <w:p w14:paraId="2C1A5532" w14:textId="77777777" w:rsidR="004C1DB8" w:rsidRPr="009C5F35" w:rsidRDefault="004C1DB8" w:rsidP="00A55FFE">
            <w:pPr>
              <w:spacing w:after="0"/>
              <w:rPr>
                <w:color w:val="000000"/>
              </w:rPr>
            </w:pPr>
            <w:r w:rsidRPr="009C5F35">
              <w:rPr>
                <w:color w:val="000000"/>
              </w:rPr>
              <w:t>ORG_DSC</w:t>
            </w:r>
          </w:p>
        </w:tc>
      </w:tr>
      <w:tr w:rsidR="004C1DB8" w:rsidRPr="009C5F35" w14:paraId="7A1960AC" w14:textId="77777777" w:rsidTr="00A55FFE">
        <w:tc>
          <w:tcPr>
            <w:tcW w:w="3037" w:type="dxa"/>
          </w:tcPr>
          <w:p w14:paraId="6E7F401E" w14:textId="77777777" w:rsidR="004C1DB8" w:rsidRPr="009C5F35" w:rsidRDefault="004C1DB8" w:rsidP="00A55FFE">
            <w:pPr>
              <w:spacing w:after="0"/>
              <w:rPr>
                <w:color w:val="000000"/>
              </w:rPr>
            </w:pPr>
            <w:proofErr w:type="spellStart"/>
            <w:r w:rsidRPr="009C5F35">
              <w:rPr>
                <w:color w:val="000000"/>
              </w:rPr>
              <w:t>CollaborationRequirements</w:t>
            </w:r>
            <w:proofErr w:type="spellEnd"/>
          </w:p>
        </w:tc>
        <w:tc>
          <w:tcPr>
            <w:tcW w:w="3060" w:type="dxa"/>
          </w:tcPr>
          <w:p w14:paraId="22CBA8D9" w14:textId="77777777" w:rsidR="004C1DB8" w:rsidRPr="009C5F35" w:rsidRDefault="004C1DB8" w:rsidP="00A55FFE">
            <w:pPr>
              <w:spacing w:after="0"/>
              <w:rPr>
                <w:color w:val="000000"/>
              </w:rPr>
            </w:pPr>
            <w:r w:rsidRPr="009C5F35">
              <w:rPr>
                <w:color w:val="000000"/>
              </w:rPr>
              <w:t>COLLB_REQMT_TXT</w:t>
            </w:r>
          </w:p>
        </w:tc>
      </w:tr>
      <w:tr w:rsidR="004C1DB8" w:rsidRPr="009C5F35" w14:paraId="38D34C7B" w14:textId="77777777" w:rsidTr="00A55FFE">
        <w:tc>
          <w:tcPr>
            <w:tcW w:w="3037" w:type="dxa"/>
          </w:tcPr>
          <w:p w14:paraId="3A9EB081" w14:textId="77777777" w:rsidR="004C1DB8" w:rsidRPr="009C5F35" w:rsidRDefault="004C1DB8" w:rsidP="00A55FFE">
            <w:pPr>
              <w:spacing w:after="0"/>
              <w:rPr>
                <w:color w:val="000000"/>
              </w:rPr>
            </w:pPr>
            <w:proofErr w:type="spellStart"/>
            <w:r w:rsidRPr="009C5F35">
              <w:rPr>
                <w:color w:val="000000"/>
              </w:rPr>
              <w:lastRenderedPageBreak/>
              <w:t>ResearchCapabilities</w:t>
            </w:r>
            <w:proofErr w:type="spellEnd"/>
          </w:p>
        </w:tc>
        <w:tc>
          <w:tcPr>
            <w:tcW w:w="3060" w:type="dxa"/>
          </w:tcPr>
          <w:p w14:paraId="74E60ED1" w14:textId="77777777" w:rsidR="004C1DB8" w:rsidRPr="009C5F35" w:rsidRDefault="004C1DB8" w:rsidP="00A55FFE">
            <w:pPr>
              <w:spacing w:after="0"/>
              <w:rPr>
                <w:color w:val="000000"/>
              </w:rPr>
            </w:pPr>
            <w:r w:rsidRPr="009C5F35">
              <w:rPr>
                <w:color w:val="000000"/>
              </w:rPr>
              <w:t>RSRCH_CAP_TXT</w:t>
            </w:r>
          </w:p>
        </w:tc>
      </w:tr>
      <w:tr w:rsidR="004C1DB8" w:rsidRPr="009C5F35" w14:paraId="16684535" w14:textId="77777777" w:rsidTr="00A55FFE">
        <w:tc>
          <w:tcPr>
            <w:tcW w:w="3037" w:type="dxa"/>
          </w:tcPr>
          <w:p w14:paraId="1D29DB89" w14:textId="77777777" w:rsidR="004C1DB8" w:rsidRPr="009C5F35" w:rsidRDefault="004C1DB8" w:rsidP="00A55FFE">
            <w:pPr>
              <w:spacing w:after="0"/>
              <w:rPr>
                <w:color w:val="000000"/>
              </w:rPr>
            </w:pPr>
            <w:r w:rsidRPr="009C5F35">
              <w:rPr>
                <w:color w:val="000000"/>
              </w:rPr>
              <w:t>Timestamp</w:t>
            </w:r>
          </w:p>
        </w:tc>
        <w:tc>
          <w:tcPr>
            <w:tcW w:w="3060" w:type="dxa"/>
          </w:tcPr>
          <w:p w14:paraId="69D7C9DE" w14:textId="77777777" w:rsidR="004C1DB8" w:rsidRPr="009C5F35" w:rsidRDefault="004C1DB8" w:rsidP="00A55FFE">
            <w:pPr>
              <w:spacing w:after="0"/>
              <w:rPr>
                <w:color w:val="000000"/>
              </w:rPr>
            </w:pPr>
            <w:r w:rsidRPr="009C5F35">
              <w:rPr>
                <w:color w:val="000000"/>
              </w:rPr>
              <w:t>CNDS_UPDT_TS</w:t>
            </w:r>
          </w:p>
        </w:tc>
      </w:tr>
      <w:tr w:rsidR="004C1DB8" w:rsidRPr="009C5F35" w14:paraId="0A1B904A" w14:textId="77777777" w:rsidTr="00A55FFE">
        <w:tc>
          <w:tcPr>
            <w:tcW w:w="3037" w:type="dxa"/>
            <w:shd w:val="clear" w:color="auto" w:fill="B8CCE4"/>
          </w:tcPr>
          <w:p w14:paraId="3933C9E3" w14:textId="77777777" w:rsidR="004C1DB8" w:rsidRPr="009C5F35" w:rsidRDefault="004C1DB8" w:rsidP="00A55FFE">
            <w:pPr>
              <w:spacing w:after="0"/>
              <w:rPr>
                <w:color w:val="000000"/>
              </w:rPr>
            </w:pPr>
            <w:proofErr w:type="spellStart"/>
            <w:r w:rsidRPr="00DE2988">
              <w:rPr>
                <w:b/>
                <w:bCs/>
                <w:color w:val="000000"/>
                <w:sz w:val="24"/>
              </w:rPr>
              <w:t>DataSources</w:t>
            </w:r>
            <w:proofErr w:type="spellEnd"/>
          </w:p>
        </w:tc>
        <w:tc>
          <w:tcPr>
            <w:tcW w:w="3060" w:type="dxa"/>
            <w:shd w:val="clear" w:color="auto" w:fill="B8CCE4"/>
          </w:tcPr>
          <w:p w14:paraId="12D4D5D2" w14:textId="77777777" w:rsidR="004C1DB8" w:rsidRPr="009C5F35" w:rsidRDefault="004C1DB8" w:rsidP="00A55FFE">
            <w:pPr>
              <w:spacing w:after="0"/>
              <w:rPr>
                <w:color w:val="000000"/>
              </w:rPr>
            </w:pPr>
            <w:r w:rsidRPr="00DE2988">
              <w:rPr>
                <w:b/>
                <w:bCs/>
                <w:color w:val="000000"/>
                <w:sz w:val="24"/>
              </w:rPr>
              <w:t>DATA_SRC_T</w:t>
            </w:r>
          </w:p>
        </w:tc>
      </w:tr>
      <w:tr w:rsidR="004C1DB8" w:rsidRPr="009C5F35" w14:paraId="5F3ED4F5" w14:textId="77777777" w:rsidTr="00A55FFE">
        <w:tc>
          <w:tcPr>
            <w:tcW w:w="3037" w:type="dxa"/>
          </w:tcPr>
          <w:p w14:paraId="5E7B26CC" w14:textId="77777777" w:rsidR="004C1DB8" w:rsidRPr="009C5F35" w:rsidRDefault="004C1DB8" w:rsidP="00A55FFE">
            <w:pPr>
              <w:spacing w:after="0"/>
              <w:rPr>
                <w:color w:val="000000"/>
              </w:rPr>
            </w:pPr>
            <w:r w:rsidRPr="009C5F35">
              <w:rPr>
                <w:color w:val="000000"/>
              </w:rPr>
              <w:t>ID</w:t>
            </w:r>
          </w:p>
        </w:tc>
        <w:tc>
          <w:tcPr>
            <w:tcW w:w="3060" w:type="dxa"/>
          </w:tcPr>
          <w:p w14:paraId="358C37A0" w14:textId="77777777" w:rsidR="004C1DB8" w:rsidRPr="009C5F35" w:rsidRDefault="004C1DB8" w:rsidP="00A55FFE">
            <w:pPr>
              <w:spacing w:after="0"/>
              <w:rPr>
                <w:color w:val="000000"/>
              </w:rPr>
            </w:pPr>
            <w:r w:rsidRPr="009C5F35">
              <w:rPr>
                <w:color w:val="000000"/>
              </w:rPr>
              <w:t>ID</w:t>
            </w:r>
          </w:p>
        </w:tc>
      </w:tr>
      <w:tr w:rsidR="004C1DB8" w:rsidRPr="009C5F35" w14:paraId="75864EA5" w14:textId="77777777" w:rsidTr="00A55FFE">
        <w:tc>
          <w:tcPr>
            <w:tcW w:w="3037" w:type="dxa"/>
          </w:tcPr>
          <w:p w14:paraId="087CA10F" w14:textId="77777777" w:rsidR="004C1DB8" w:rsidRPr="009C5F35" w:rsidRDefault="004C1DB8" w:rsidP="00A55FFE">
            <w:pPr>
              <w:spacing w:after="0"/>
              <w:rPr>
                <w:color w:val="000000"/>
              </w:rPr>
            </w:pPr>
            <w:r w:rsidRPr="009C5F35">
              <w:rPr>
                <w:color w:val="000000"/>
              </w:rPr>
              <w:t>Name</w:t>
            </w:r>
          </w:p>
        </w:tc>
        <w:tc>
          <w:tcPr>
            <w:tcW w:w="3060" w:type="dxa"/>
          </w:tcPr>
          <w:p w14:paraId="303B7F10" w14:textId="77777777" w:rsidR="004C1DB8" w:rsidRPr="009C5F35" w:rsidRDefault="004C1DB8" w:rsidP="00A55FFE">
            <w:pPr>
              <w:spacing w:after="0"/>
              <w:rPr>
                <w:color w:val="000000"/>
              </w:rPr>
            </w:pPr>
            <w:r w:rsidRPr="009C5F35">
              <w:rPr>
                <w:color w:val="000000"/>
              </w:rPr>
              <w:t>DATA_SRC_NM</w:t>
            </w:r>
          </w:p>
        </w:tc>
      </w:tr>
      <w:tr w:rsidR="004C1DB8" w:rsidRPr="009C5F35" w14:paraId="51EFDA98" w14:textId="77777777" w:rsidTr="00A55FFE">
        <w:tc>
          <w:tcPr>
            <w:tcW w:w="3037" w:type="dxa"/>
          </w:tcPr>
          <w:p w14:paraId="3C83F4DF" w14:textId="77777777" w:rsidR="004C1DB8" w:rsidRPr="009C5F35" w:rsidRDefault="004C1DB8" w:rsidP="00A55FFE">
            <w:pPr>
              <w:spacing w:after="0"/>
              <w:rPr>
                <w:color w:val="000000"/>
              </w:rPr>
            </w:pPr>
            <w:r w:rsidRPr="009C5F35">
              <w:rPr>
                <w:color w:val="000000"/>
              </w:rPr>
              <w:t>Acronym</w:t>
            </w:r>
          </w:p>
        </w:tc>
        <w:tc>
          <w:tcPr>
            <w:tcW w:w="3060" w:type="dxa"/>
          </w:tcPr>
          <w:p w14:paraId="2D55DC44" w14:textId="77777777" w:rsidR="004C1DB8" w:rsidRPr="009C5F35" w:rsidRDefault="004C1DB8" w:rsidP="00A55FFE">
            <w:pPr>
              <w:spacing w:after="0"/>
              <w:rPr>
                <w:color w:val="000000"/>
              </w:rPr>
            </w:pPr>
            <w:r w:rsidRPr="009C5F35">
              <w:rPr>
                <w:color w:val="000000"/>
              </w:rPr>
              <w:t>DATA_SRC_ACRYN_TXT</w:t>
            </w:r>
          </w:p>
        </w:tc>
      </w:tr>
      <w:tr w:rsidR="004C1DB8" w:rsidRPr="009C5F35" w14:paraId="52D9C8AF" w14:textId="77777777" w:rsidTr="00A55FFE">
        <w:tc>
          <w:tcPr>
            <w:tcW w:w="3037" w:type="dxa"/>
          </w:tcPr>
          <w:p w14:paraId="79A1D467" w14:textId="77777777" w:rsidR="004C1DB8" w:rsidRPr="009C5F35" w:rsidRDefault="004C1DB8" w:rsidP="00A55FFE">
            <w:pPr>
              <w:spacing w:after="0"/>
              <w:rPr>
                <w:color w:val="000000"/>
              </w:rPr>
            </w:pPr>
            <w:proofErr w:type="spellStart"/>
            <w:r w:rsidRPr="009C5F35">
              <w:rPr>
                <w:color w:val="000000"/>
              </w:rPr>
              <w:t>OrganizationID</w:t>
            </w:r>
            <w:proofErr w:type="spellEnd"/>
          </w:p>
        </w:tc>
        <w:tc>
          <w:tcPr>
            <w:tcW w:w="3060" w:type="dxa"/>
          </w:tcPr>
          <w:p w14:paraId="505E75CB" w14:textId="77777777" w:rsidR="004C1DB8" w:rsidRPr="009C5F35" w:rsidRDefault="004C1DB8" w:rsidP="00A55FFE">
            <w:pPr>
              <w:spacing w:after="0"/>
              <w:rPr>
                <w:color w:val="000000"/>
              </w:rPr>
            </w:pPr>
            <w:r w:rsidRPr="009C5F35">
              <w:rPr>
                <w:color w:val="000000"/>
              </w:rPr>
              <w:t>ORG_ID</w:t>
            </w:r>
          </w:p>
        </w:tc>
      </w:tr>
      <w:tr w:rsidR="004C1DB8" w:rsidRPr="009C5F35" w14:paraId="298E1235" w14:textId="77777777" w:rsidTr="00A55FFE">
        <w:tc>
          <w:tcPr>
            <w:tcW w:w="3037" w:type="dxa"/>
          </w:tcPr>
          <w:p w14:paraId="07F4B68C" w14:textId="77777777" w:rsidR="004C1DB8" w:rsidRPr="009C5F35" w:rsidRDefault="004C1DB8" w:rsidP="00A55FFE">
            <w:pPr>
              <w:spacing w:after="0"/>
              <w:rPr>
                <w:color w:val="000000"/>
              </w:rPr>
            </w:pPr>
            <w:proofErr w:type="spellStart"/>
            <w:r w:rsidRPr="009C5F35">
              <w:rPr>
                <w:color w:val="000000"/>
              </w:rPr>
              <w:t>ContactFirstName</w:t>
            </w:r>
            <w:proofErr w:type="spellEnd"/>
          </w:p>
        </w:tc>
        <w:tc>
          <w:tcPr>
            <w:tcW w:w="3060" w:type="dxa"/>
          </w:tcPr>
          <w:p w14:paraId="520BCB96" w14:textId="77777777" w:rsidR="004C1DB8" w:rsidRPr="009C5F35" w:rsidRDefault="004C1DB8" w:rsidP="00A55FFE">
            <w:pPr>
              <w:spacing w:after="0"/>
              <w:rPr>
                <w:color w:val="000000"/>
              </w:rPr>
            </w:pPr>
            <w:r w:rsidRPr="009C5F35">
              <w:rPr>
                <w:color w:val="000000"/>
              </w:rPr>
              <w:t>CONTC_FRST_NM</w:t>
            </w:r>
          </w:p>
        </w:tc>
      </w:tr>
      <w:tr w:rsidR="004C1DB8" w:rsidRPr="009C5F35" w14:paraId="5EA45138" w14:textId="77777777" w:rsidTr="00A55FFE">
        <w:tc>
          <w:tcPr>
            <w:tcW w:w="3037" w:type="dxa"/>
          </w:tcPr>
          <w:p w14:paraId="4A5D577E" w14:textId="77777777" w:rsidR="004C1DB8" w:rsidRPr="009C5F35" w:rsidRDefault="004C1DB8" w:rsidP="00A55FFE">
            <w:pPr>
              <w:spacing w:after="0"/>
              <w:rPr>
                <w:color w:val="000000"/>
              </w:rPr>
            </w:pPr>
            <w:proofErr w:type="spellStart"/>
            <w:r w:rsidRPr="009C5F35">
              <w:rPr>
                <w:color w:val="000000"/>
              </w:rPr>
              <w:t>ContactLastName</w:t>
            </w:r>
            <w:proofErr w:type="spellEnd"/>
          </w:p>
        </w:tc>
        <w:tc>
          <w:tcPr>
            <w:tcW w:w="3060" w:type="dxa"/>
          </w:tcPr>
          <w:p w14:paraId="79F24740" w14:textId="77777777" w:rsidR="004C1DB8" w:rsidRPr="009C5F35" w:rsidRDefault="004C1DB8" w:rsidP="00A55FFE">
            <w:pPr>
              <w:spacing w:after="0"/>
              <w:rPr>
                <w:color w:val="000000"/>
              </w:rPr>
            </w:pPr>
            <w:r w:rsidRPr="009C5F35">
              <w:rPr>
                <w:color w:val="000000"/>
              </w:rPr>
              <w:t>CONTC_LAST_NM</w:t>
            </w:r>
          </w:p>
        </w:tc>
      </w:tr>
      <w:tr w:rsidR="004C1DB8" w:rsidRPr="009C5F35" w14:paraId="29A0231F" w14:textId="77777777" w:rsidTr="00A55FFE">
        <w:tc>
          <w:tcPr>
            <w:tcW w:w="3037" w:type="dxa"/>
          </w:tcPr>
          <w:p w14:paraId="60CCABA1" w14:textId="77777777" w:rsidR="004C1DB8" w:rsidRPr="009C5F35" w:rsidRDefault="004C1DB8" w:rsidP="00A55FFE">
            <w:pPr>
              <w:spacing w:after="0"/>
              <w:rPr>
                <w:color w:val="000000"/>
              </w:rPr>
            </w:pPr>
            <w:proofErr w:type="spellStart"/>
            <w:r w:rsidRPr="009C5F35">
              <w:rPr>
                <w:color w:val="000000"/>
              </w:rPr>
              <w:t>ContactPhone</w:t>
            </w:r>
            <w:proofErr w:type="spellEnd"/>
          </w:p>
        </w:tc>
        <w:tc>
          <w:tcPr>
            <w:tcW w:w="3060" w:type="dxa"/>
          </w:tcPr>
          <w:p w14:paraId="26E13AF9" w14:textId="77777777" w:rsidR="004C1DB8" w:rsidRPr="009C5F35" w:rsidRDefault="004C1DB8" w:rsidP="00A55FFE">
            <w:pPr>
              <w:spacing w:after="0"/>
              <w:rPr>
                <w:color w:val="000000"/>
              </w:rPr>
            </w:pPr>
            <w:r w:rsidRPr="009C5F35">
              <w:rPr>
                <w:color w:val="000000"/>
              </w:rPr>
              <w:t>CONTC_PHONE_NBR</w:t>
            </w:r>
          </w:p>
        </w:tc>
      </w:tr>
      <w:tr w:rsidR="004C1DB8" w:rsidRPr="009C5F35" w14:paraId="43E48508" w14:textId="77777777" w:rsidTr="00A55FFE">
        <w:tc>
          <w:tcPr>
            <w:tcW w:w="3037" w:type="dxa"/>
          </w:tcPr>
          <w:p w14:paraId="7F702CBB" w14:textId="77777777" w:rsidR="004C1DB8" w:rsidRPr="009C5F35" w:rsidRDefault="004C1DB8" w:rsidP="00A55FFE">
            <w:pPr>
              <w:spacing w:after="0"/>
              <w:rPr>
                <w:color w:val="000000"/>
              </w:rPr>
            </w:pPr>
            <w:proofErr w:type="spellStart"/>
            <w:r w:rsidRPr="009C5F35">
              <w:rPr>
                <w:color w:val="000000"/>
              </w:rPr>
              <w:t>ContactEmail</w:t>
            </w:r>
            <w:proofErr w:type="spellEnd"/>
          </w:p>
        </w:tc>
        <w:tc>
          <w:tcPr>
            <w:tcW w:w="3060" w:type="dxa"/>
          </w:tcPr>
          <w:p w14:paraId="0D710549" w14:textId="77777777" w:rsidR="004C1DB8" w:rsidRPr="009C5F35" w:rsidRDefault="004C1DB8" w:rsidP="00A55FFE">
            <w:pPr>
              <w:spacing w:after="0"/>
              <w:rPr>
                <w:color w:val="000000"/>
              </w:rPr>
            </w:pPr>
            <w:r w:rsidRPr="009C5F35">
              <w:rPr>
                <w:color w:val="000000"/>
              </w:rPr>
              <w:t>CONTC_EMAIL_TXT</w:t>
            </w:r>
          </w:p>
        </w:tc>
      </w:tr>
      <w:tr w:rsidR="004C1DB8" w:rsidRPr="009C5F35" w14:paraId="4902C7F9" w14:textId="77777777" w:rsidTr="00A55FFE">
        <w:tc>
          <w:tcPr>
            <w:tcW w:w="3037" w:type="dxa"/>
          </w:tcPr>
          <w:p w14:paraId="30D050A2" w14:textId="77777777" w:rsidR="004C1DB8" w:rsidRPr="009C5F35" w:rsidRDefault="004C1DB8" w:rsidP="00A55FFE">
            <w:pPr>
              <w:spacing w:after="0"/>
              <w:rPr>
                <w:color w:val="000000"/>
              </w:rPr>
            </w:pPr>
            <w:r w:rsidRPr="009C5F35">
              <w:rPr>
                <w:color w:val="000000"/>
              </w:rPr>
              <w:t>Description</w:t>
            </w:r>
          </w:p>
        </w:tc>
        <w:tc>
          <w:tcPr>
            <w:tcW w:w="3060" w:type="dxa"/>
          </w:tcPr>
          <w:p w14:paraId="42B230B1" w14:textId="77777777" w:rsidR="004C1DB8" w:rsidRPr="009C5F35" w:rsidRDefault="004C1DB8" w:rsidP="00A55FFE">
            <w:pPr>
              <w:spacing w:after="0"/>
              <w:rPr>
                <w:color w:val="000000"/>
              </w:rPr>
            </w:pPr>
            <w:r w:rsidRPr="009C5F35">
              <w:rPr>
                <w:color w:val="000000"/>
              </w:rPr>
              <w:t>DATA_SRC_DSC</w:t>
            </w:r>
          </w:p>
        </w:tc>
      </w:tr>
      <w:tr w:rsidR="004C1DB8" w:rsidRPr="009C5F35" w14:paraId="4C054634" w14:textId="77777777" w:rsidTr="00A55FFE">
        <w:tc>
          <w:tcPr>
            <w:tcW w:w="3037" w:type="dxa"/>
          </w:tcPr>
          <w:p w14:paraId="0ABE74DA" w14:textId="77777777" w:rsidR="004C1DB8" w:rsidRPr="009C5F35" w:rsidRDefault="004C1DB8" w:rsidP="00A55FFE">
            <w:pPr>
              <w:spacing w:after="0"/>
              <w:rPr>
                <w:color w:val="000000"/>
              </w:rPr>
            </w:pPr>
            <w:proofErr w:type="spellStart"/>
            <w:r w:rsidRPr="009C5F35">
              <w:rPr>
                <w:color w:val="000000"/>
              </w:rPr>
              <w:t>CollaborationRequirements</w:t>
            </w:r>
            <w:proofErr w:type="spellEnd"/>
          </w:p>
        </w:tc>
        <w:tc>
          <w:tcPr>
            <w:tcW w:w="3060" w:type="dxa"/>
          </w:tcPr>
          <w:p w14:paraId="4795770F" w14:textId="77777777" w:rsidR="004C1DB8" w:rsidRPr="009C5F35" w:rsidRDefault="004C1DB8" w:rsidP="00A55FFE">
            <w:pPr>
              <w:spacing w:after="0"/>
              <w:rPr>
                <w:color w:val="000000"/>
              </w:rPr>
            </w:pPr>
            <w:r w:rsidRPr="009C5F35">
              <w:rPr>
                <w:color w:val="000000"/>
              </w:rPr>
              <w:t>COLLB_REQMT_TXT</w:t>
            </w:r>
          </w:p>
        </w:tc>
      </w:tr>
      <w:tr w:rsidR="004C1DB8" w:rsidRPr="009C5F35" w14:paraId="0114CAEE" w14:textId="77777777" w:rsidTr="00A55FFE">
        <w:tc>
          <w:tcPr>
            <w:tcW w:w="3037" w:type="dxa"/>
          </w:tcPr>
          <w:p w14:paraId="016304DF" w14:textId="77777777" w:rsidR="004C1DB8" w:rsidRPr="009C5F35" w:rsidRDefault="004C1DB8" w:rsidP="00A55FFE">
            <w:pPr>
              <w:spacing w:after="0"/>
              <w:rPr>
                <w:color w:val="000000"/>
              </w:rPr>
            </w:pPr>
            <w:proofErr w:type="spellStart"/>
            <w:r w:rsidRPr="009C5F35">
              <w:rPr>
                <w:color w:val="000000"/>
              </w:rPr>
              <w:t>StartYear</w:t>
            </w:r>
            <w:proofErr w:type="spellEnd"/>
          </w:p>
        </w:tc>
        <w:tc>
          <w:tcPr>
            <w:tcW w:w="3060" w:type="dxa"/>
          </w:tcPr>
          <w:p w14:paraId="4EBE9988" w14:textId="77777777" w:rsidR="004C1DB8" w:rsidRPr="009C5F35" w:rsidRDefault="004C1DB8" w:rsidP="00A55FFE">
            <w:pPr>
              <w:spacing w:after="0"/>
              <w:rPr>
                <w:color w:val="000000"/>
              </w:rPr>
            </w:pPr>
            <w:r w:rsidRPr="009C5F35">
              <w:rPr>
                <w:color w:val="000000"/>
              </w:rPr>
              <w:t>BEG_YEAR_NBR</w:t>
            </w:r>
          </w:p>
        </w:tc>
      </w:tr>
      <w:tr w:rsidR="004C1DB8" w:rsidRPr="009C5F35" w14:paraId="341E9B35" w14:textId="77777777" w:rsidTr="00A55FFE">
        <w:tc>
          <w:tcPr>
            <w:tcW w:w="3037" w:type="dxa"/>
          </w:tcPr>
          <w:p w14:paraId="15B9C735" w14:textId="77777777" w:rsidR="004C1DB8" w:rsidRPr="009C5F35" w:rsidRDefault="004C1DB8" w:rsidP="00A55FFE">
            <w:pPr>
              <w:spacing w:after="0"/>
              <w:rPr>
                <w:color w:val="000000"/>
              </w:rPr>
            </w:pPr>
            <w:proofErr w:type="spellStart"/>
            <w:r w:rsidRPr="009C5F35">
              <w:rPr>
                <w:color w:val="000000"/>
              </w:rPr>
              <w:t>EndYear</w:t>
            </w:r>
            <w:proofErr w:type="spellEnd"/>
          </w:p>
        </w:tc>
        <w:tc>
          <w:tcPr>
            <w:tcW w:w="3060" w:type="dxa"/>
          </w:tcPr>
          <w:p w14:paraId="131BFF52" w14:textId="77777777" w:rsidR="004C1DB8" w:rsidRPr="009C5F35" w:rsidRDefault="004C1DB8" w:rsidP="00A55FFE">
            <w:pPr>
              <w:spacing w:after="0"/>
              <w:rPr>
                <w:color w:val="000000"/>
              </w:rPr>
            </w:pPr>
            <w:r w:rsidRPr="009C5F35">
              <w:rPr>
                <w:color w:val="000000"/>
              </w:rPr>
              <w:t>END_YEAR_NBR</w:t>
            </w:r>
          </w:p>
        </w:tc>
      </w:tr>
      <w:tr w:rsidR="004C1DB8" w:rsidRPr="009C5F35" w14:paraId="7168573D" w14:textId="77777777" w:rsidTr="00A55FFE">
        <w:tc>
          <w:tcPr>
            <w:tcW w:w="3037" w:type="dxa"/>
          </w:tcPr>
          <w:p w14:paraId="15351B1B" w14:textId="77777777" w:rsidR="004C1DB8" w:rsidRPr="009C5F35" w:rsidRDefault="004C1DB8" w:rsidP="00A55FFE">
            <w:pPr>
              <w:spacing w:after="0"/>
              <w:rPr>
                <w:color w:val="000000"/>
              </w:rPr>
            </w:pPr>
            <w:proofErr w:type="spellStart"/>
            <w:r w:rsidRPr="009C5F35">
              <w:rPr>
                <w:color w:val="000000"/>
              </w:rPr>
              <w:t>DataUpdateFrequencyID</w:t>
            </w:r>
            <w:proofErr w:type="spellEnd"/>
          </w:p>
        </w:tc>
        <w:tc>
          <w:tcPr>
            <w:tcW w:w="3060" w:type="dxa"/>
          </w:tcPr>
          <w:p w14:paraId="315DAAA5" w14:textId="77777777" w:rsidR="004C1DB8" w:rsidRPr="009C5F35" w:rsidRDefault="004C1DB8" w:rsidP="00A55FFE">
            <w:pPr>
              <w:spacing w:after="0"/>
              <w:rPr>
                <w:color w:val="000000"/>
              </w:rPr>
            </w:pPr>
            <w:r w:rsidRPr="009C5F35">
              <w:rPr>
                <w:color w:val="000000"/>
              </w:rPr>
              <w:t>DATA_UPDT_FREQ_ID</w:t>
            </w:r>
          </w:p>
        </w:tc>
      </w:tr>
      <w:tr w:rsidR="004C1DB8" w:rsidRPr="009C5F35" w14:paraId="2464B466" w14:textId="77777777" w:rsidTr="00A55FFE">
        <w:tc>
          <w:tcPr>
            <w:tcW w:w="3037" w:type="dxa"/>
          </w:tcPr>
          <w:p w14:paraId="4AE7B8CE" w14:textId="77777777" w:rsidR="004C1DB8" w:rsidRPr="009C5F35" w:rsidRDefault="004C1DB8" w:rsidP="00A55FFE">
            <w:pPr>
              <w:spacing w:after="0"/>
              <w:rPr>
                <w:color w:val="000000"/>
              </w:rPr>
            </w:pPr>
            <w:proofErr w:type="spellStart"/>
            <w:r w:rsidRPr="009C5F35">
              <w:rPr>
                <w:color w:val="000000"/>
              </w:rPr>
              <w:t>DataModelSupportedID</w:t>
            </w:r>
            <w:proofErr w:type="spellEnd"/>
          </w:p>
        </w:tc>
        <w:tc>
          <w:tcPr>
            <w:tcW w:w="3060" w:type="dxa"/>
          </w:tcPr>
          <w:p w14:paraId="36A99FD0" w14:textId="77777777" w:rsidR="004C1DB8" w:rsidRPr="009C5F35" w:rsidRDefault="004C1DB8" w:rsidP="00A55FFE">
            <w:pPr>
              <w:spacing w:after="0"/>
              <w:rPr>
                <w:color w:val="000000"/>
              </w:rPr>
            </w:pPr>
            <w:r w:rsidRPr="009C5F35">
              <w:rPr>
                <w:color w:val="000000"/>
              </w:rPr>
              <w:t>DATA_MODEL_SUPP_ID</w:t>
            </w:r>
          </w:p>
        </w:tc>
      </w:tr>
      <w:tr w:rsidR="004C1DB8" w:rsidRPr="009C5F35" w14:paraId="5902F779" w14:textId="77777777" w:rsidTr="00A55FFE">
        <w:tc>
          <w:tcPr>
            <w:tcW w:w="3037" w:type="dxa"/>
          </w:tcPr>
          <w:p w14:paraId="46696B9F" w14:textId="77777777" w:rsidR="004C1DB8" w:rsidRPr="009C5F35" w:rsidRDefault="004C1DB8" w:rsidP="00A55FFE">
            <w:pPr>
              <w:spacing w:after="0"/>
              <w:rPr>
                <w:color w:val="000000"/>
              </w:rPr>
            </w:pPr>
            <w:r w:rsidRPr="009C5F35">
              <w:rPr>
                <w:color w:val="000000"/>
              </w:rPr>
              <w:t>Timestamp</w:t>
            </w:r>
          </w:p>
        </w:tc>
        <w:tc>
          <w:tcPr>
            <w:tcW w:w="3060" w:type="dxa"/>
          </w:tcPr>
          <w:p w14:paraId="55527FF0" w14:textId="77777777" w:rsidR="004C1DB8" w:rsidRPr="009C5F35" w:rsidRDefault="004C1DB8" w:rsidP="00A55FFE">
            <w:pPr>
              <w:spacing w:after="0"/>
              <w:rPr>
                <w:color w:val="000000"/>
              </w:rPr>
            </w:pPr>
            <w:r w:rsidRPr="009C5F35">
              <w:rPr>
                <w:color w:val="000000"/>
              </w:rPr>
              <w:t>CNDS_UPDT_TS</w:t>
            </w:r>
          </w:p>
        </w:tc>
      </w:tr>
      <w:tr w:rsidR="004C1DB8" w:rsidRPr="009C5F35" w14:paraId="6F5CE110" w14:textId="77777777" w:rsidTr="00A55FFE">
        <w:tc>
          <w:tcPr>
            <w:tcW w:w="3037" w:type="dxa"/>
            <w:shd w:val="clear" w:color="auto" w:fill="B8CCE4"/>
          </w:tcPr>
          <w:p w14:paraId="61DCBC44" w14:textId="77777777" w:rsidR="004C1DB8" w:rsidRPr="009C5F35" w:rsidRDefault="004C1DB8" w:rsidP="00A55FFE">
            <w:pPr>
              <w:spacing w:after="0"/>
              <w:rPr>
                <w:color w:val="000000"/>
              </w:rPr>
            </w:pPr>
            <w:proofErr w:type="spellStart"/>
            <w:r w:rsidRPr="00DE2988">
              <w:rPr>
                <w:b/>
                <w:bCs/>
                <w:color w:val="000000"/>
                <w:sz w:val="24"/>
              </w:rPr>
              <w:t>DomainReference</w:t>
            </w:r>
            <w:proofErr w:type="spellEnd"/>
          </w:p>
        </w:tc>
        <w:tc>
          <w:tcPr>
            <w:tcW w:w="3060" w:type="dxa"/>
            <w:shd w:val="clear" w:color="auto" w:fill="B8CCE4"/>
          </w:tcPr>
          <w:p w14:paraId="6C2F5857" w14:textId="77777777" w:rsidR="004C1DB8" w:rsidRPr="009C5F35" w:rsidRDefault="004C1DB8" w:rsidP="00A55FFE">
            <w:pPr>
              <w:spacing w:after="0"/>
              <w:rPr>
                <w:color w:val="000000"/>
              </w:rPr>
            </w:pPr>
            <w:r w:rsidRPr="00DE2988">
              <w:rPr>
                <w:b/>
                <w:bCs/>
                <w:color w:val="000000"/>
                <w:sz w:val="24"/>
              </w:rPr>
              <w:t>DOMN_REF</w:t>
            </w:r>
          </w:p>
        </w:tc>
      </w:tr>
      <w:tr w:rsidR="004C1DB8" w:rsidRPr="009C5F35" w14:paraId="194FC7B0" w14:textId="77777777" w:rsidTr="00A55FFE">
        <w:tc>
          <w:tcPr>
            <w:tcW w:w="3037" w:type="dxa"/>
          </w:tcPr>
          <w:p w14:paraId="59330C89" w14:textId="77777777" w:rsidR="004C1DB8" w:rsidRPr="009C5F35" w:rsidRDefault="004C1DB8" w:rsidP="00A55FFE">
            <w:pPr>
              <w:spacing w:after="0"/>
              <w:rPr>
                <w:color w:val="000000"/>
              </w:rPr>
            </w:pPr>
            <w:r w:rsidRPr="009C5F35">
              <w:rPr>
                <w:color w:val="000000"/>
              </w:rPr>
              <w:t>ID</w:t>
            </w:r>
          </w:p>
        </w:tc>
        <w:tc>
          <w:tcPr>
            <w:tcW w:w="3060" w:type="dxa"/>
          </w:tcPr>
          <w:p w14:paraId="1674C900" w14:textId="77777777" w:rsidR="004C1DB8" w:rsidRPr="009C5F35" w:rsidRDefault="004C1DB8" w:rsidP="00A55FFE">
            <w:pPr>
              <w:spacing w:after="0"/>
              <w:rPr>
                <w:color w:val="000000"/>
              </w:rPr>
            </w:pPr>
            <w:r w:rsidRPr="009C5F35">
              <w:rPr>
                <w:color w:val="000000"/>
              </w:rPr>
              <w:t>ID</w:t>
            </w:r>
          </w:p>
        </w:tc>
      </w:tr>
      <w:tr w:rsidR="004C1DB8" w:rsidRPr="009C5F35" w14:paraId="7EECBF24" w14:textId="77777777" w:rsidTr="00A55FFE">
        <w:tc>
          <w:tcPr>
            <w:tcW w:w="3037" w:type="dxa"/>
          </w:tcPr>
          <w:p w14:paraId="24AC77BE" w14:textId="77777777" w:rsidR="004C1DB8" w:rsidRPr="009C5F35" w:rsidRDefault="004C1DB8" w:rsidP="00A55FFE">
            <w:pPr>
              <w:spacing w:after="0"/>
              <w:rPr>
                <w:color w:val="000000"/>
              </w:rPr>
            </w:pPr>
            <w:proofErr w:type="spellStart"/>
            <w:r w:rsidRPr="009C5F35">
              <w:rPr>
                <w:color w:val="000000"/>
              </w:rPr>
              <w:t>DomainID</w:t>
            </w:r>
            <w:proofErr w:type="spellEnd"/>
          </w:p>
        </w:tc>
        <w:tc>
          <w:tcPr>
            <w:tcW w:w="3060" w:type="dxa"/>
          </w:tcPr>
          <w:p w14:paraId="077A6E79" w14:textId="77777777" w:rsidR="004C1DB8" w:rsidRPr="009C5F35" w:rsidRDefault="004C1DB8" w:rsidP="00A55FFE">
            <w:pPr>
              <w:spacing w:after="0"/>
              <w:rPr>
                <w:color w:val="000000"/>
              </w:rPr>
            </w:pPr>
            <w:r w:rsidRPr="009C5F35">
              <w:rPr>
                <w:color w:val="000000"/>
              </w:rPr>
              <w:t>DOMN_ID</w:t>
            </w:r>
          </w:p>
        </w:tc>
      </w:tr>
      <w:tr w:rsidR="004C1DB8" w:rsidRPr="009C5F35" w14:paraId="135B4B42" w14:textId="77777777" w:rsidTr="00A55FFE">
        <w:tc>
          <w:tcPr>
            <w:tcW w:w="3037" w:type="dxa"/>
          </w:tcPr>
          <w:p w14:paraId="5B6DC834" w14:textId="77777777" w:rsidR="004C1DB8" w:rsidRPr="009C5F35" w:rsidRDefault="004C1DB8" w:rsidP="00A55FFE">
            <w:pPr>
              <w:spacing w:after="0"/>
              <w:rPr>
                <w:color w:val="000000"/>
              </w:rPr>
            </w:pPr>
            <w:proofErr w:type="spellStart"/>
            <w:r w:rsidRPr="009C5F35">
              <w:rPr>
                <w:color w:val="000000"/>
              </w:rPr>
              <w:t>ParentDomainReferenceID</w:t>
            </w:r>
            <w:proofErr w:type="spellEnd"/>
          </w:p>
        </w:tc>
        <w:tc>
          <w:tcPr>
            <w:tcW w:w="3060" w:type="dxa"/>
          </w:tcPr>
          <w:p w14:paraId="1DA6641C" w14:textId="77777777" w:rsidR="004C1DB8" w:rsidRPr="009C5F35" w:rsidRDefault="004C1DB8" w:rsidP="00A55FFE">
            <w:pPr>
              <w:spacing w:after="0"/>
              <w:rPr>
                <w:color w:val="000000"/>
              </w:rPr>
            </w:pPr>
            <w:r w:rsidRPr="009C5F35">
              <w:rPr>
                <w:color w:val="000000"/>
              </w:rPr>
              <w:t>PARNT_DOMN_REF_ID</w:t>
            </w:r>
          </w:p>
        </w:tc>
      </w:tr>
      <w:tr w:rsidR="004C1DB8" w:rsidRPr="009C5F35" w14:paraId="4EDEAB7E" w14:textId="77777777" w:rsidTr="00A55FFE">
        <w:tc>
          <w:tcPr>
            <w:tcW w:w="3037" w:type="dxa"/>
          </w:tcPr>
          <w:p w14:paraId="3062E896" w14:textId="77777777" w:rsidR="004C1DB8" w:rsidRPr="009C5F35" w:rsidRDefault="004C1DB8" w:rsidP="00A55FFE">
            <w:pPr>
              <w:spacing w:after="0"/>
              <w:rPr>
                <w:color w:val="000000"/>
              </w:rPr>
            </w:pPr>
            <w:r w:rsidRPr="009C5F35">
              <w:rPr>
                <w:color w:val="000000"/>
              </w:rPr>
              <w:t>Title</w:t>
            </w:r>
          </w:p>
        </w:tc>
        <w:tc>
          <w:tcPr>
            <w:tcW w:w="3060" w:type="dxa"/>
          </w:tcPr>
          <w:p w14:paraId="5D819284" w14:textId="77777777" w:rsidR="004C1DB8" w:rsidRPr="009C5F35" w:rsidRDefault="004C1DB8" w:rsidP="00A55FFE">
            <w:pPr>
              <w:spacing w:after="0"/>
              <w:rPr>
                <w:color w:val="000000"/>
              </w:rPr>
            </w:pPr>
            <w:r w:rsidRPr="0024447E">
              <w:rPr>
                <w:color w:val="000000"/>
              </w:rPr>
              <w:t>DOMN_NM</w:t>
            </w:r>
          </w:p>
        </w:tc>
      </w:tr>
      <w:tr w:rsidR="004C1DB8" w:rsidRPr="009C5F35" w14:paraId="65DCEDC0" w14:textId="77777777" w:rsidTr="00A55FFE">
        <w:tc>
          <w:tcPr>
            <w:tcW w:w="3037" w:type="dxa"/>
          </w:tcPr>
          <w:p w14:paraId="4F65DCEF" w14:textId="77777777" w:rsidR="004C1DB8" w:rsidRPr="009C5F35" w:rsidRDefault="004C1DB8" w:rsidP="00A55FFE">
            <w:pPr>
              <w:spacing w:after="0"/>
              <w:rPr>
                <w:color w:val="000000"/>
              </w:rPr>
            </w:pPr>
            <w:r w:rsidRPr="009C5F35">
              <w:rPr>
                <w:color w:val="000000"/>
              </w:rPr>
              <w:t>Description</w:t>
            </w:r>
          </w:p>
        </w:tc>
        <w:tc>
          <w:tcPr>
            <w:tcW w:w="3060" w:type="dxa"/>
          </w:tcPr>
          <w:p w14:paraId="11D9A6B3" w14:textId="77777777" w:rsidR="004C1DB8" w:rsidRPr="009C5F35" w:rsidRDefault="004C1DB8" w:rsidP="00A55FFE">
            <w:pPr>
              <w:spacing w:after="0"/>
              <w:rPr>
                <w:color w:val="000000"/>
              </w:rPr>
            </w:pPr>
            <w:r w:rsidRPr="009C5F35">
              <w:rPr>
                <w:color w:val="000000"/>
              </w:rPr>
              <w:t>DOMN_REF_DSC</w:t>
            </w:r>
          </w:p>
        </w:tc>
      </w:tr>
      <w:tr w:rsidR="004C1DB8" w:rsidRPr="009C5F35" w14:paraId="634ABE73" w14:textId="77777777" w:rsidTr="00A55FFE">
        <w:tc>
          <w:tcPr>
            <w:tcW w:w="3037" w:type="dxa"/>
          </w:tcPr>
          <w:p w14:paraId="6799DEF3" w14:textId="77777777" w:rsidR="004C1DB8" w:rsidRPr="009C5F35" w:rsidRDefault="004C1DB8" w:rsidP="00A55FFE">
            <w:pPr>
              <w:spacing w:after="0"/>
              <w:rPr>
                <w:color w:val="000000"/>
              </w:rPr>
            </w:pPr>
            <w:r w:rsidRPr="009C5F35">
              <w:rPr>
                <w:color w:val="000000"/>
              </w:rPr>
              <w:t>Value</w:t>
            </w:r>
          </w:p>
        </w:tc>
        <w:tc>
          <w:tcPr>
            <w:tcW w:w="3060" w:type="dxa"/>
          </w:tcPr>
          <w:p w14:paraId="150B0851" w14:textId="77777777" w:rsidR="004C1DB8" w:rsidRPr="009C5F35" w:rsidRDefault="004C1DB8" w:rsidP="00A55FFE">
            <w:pPr>
              <w:spacing w:after="0"/>
              <w:rPr>
                <w:color w:val="000000"/>
              </w:rPr>
            </w:pPr>
            <w:r w:rsidRPr="009C5F35">
              <w:rPr>
                <w:color w:val="000000"/>
              </w:rPr>
              <w:t>DOMN_REF_CD</w:t>
            </w:r>
          </w:p>
        </w:tc>
      </w:tr>
      <w:tr w:rsidR="004C1DB8" w:rsidRPr="009C5F35" w14:paraId="44628CE5" w14:textId="77777777" w:rsidTr="00A55FFE">
        <w:tc>
          <w:tcPr>
            <w:tcW w:w="3037" w:type="dxa"/>
          </w:tcPr>
          <w:p w14:paraId="4579365E" w14:textId="77777777" w:rsidR="004C1DB8" w:rsidRPr="009C5F35" w:rsidRDefault="004C1DB8" w:rsidP="00A55FFE">
            <w:pPr>
              <w:spacing w:after="0"/>
              <w:rPr>
                <w:color w:val="000000"/>
              </w:rPr>
            </w:pPr>
            <w:r w:rsidRPr="009C5F35">
              <w:rPr>
                <w:color w:val="000000"/>
              </w:rPr>
              <w:t>Timestamp</w:t>
            </w:r>
          </w:p>
        </w:tc>
        <w:tc>
          <w:tcPr>
            <w:tcW w:w="3060" w:type="dxa"/>
          </w:tcPr>
          <w:p w14:paraId="56277FE6" w14:textId="77777777" w:rsidR="004C1DB8" w:rsidRPr="009C5F35" w:rsidRDefault="004C1DB8" w:rsidP="00A55FFE">
            <w:pPr>
              <w:spacing w:after="0"/>
              <w:rPr>
                <w:color w:val="000000"/>
              </w:rPr>
            </w:pPr>
            <w:r w:rsidRPr="009C5F35">
              <w:rPr>
                <w:color w:val="000000"/>
              </w:rPr>
              <w:t>CNDS_UPDT_TS</w:t>
            </w:r>
          </w:p>
        </w:tc>
      </w:tr>
      <w:tr w:rsidR="004C1DB8" w:rsidRPr="009C5F35" w14:paraId="78C1DBE0" w14:textId="77777777" w:rsidTr="00A55FFE">
        <w:tc>
          <w:tcPr>
            <w:tcW w:w="3037" w:type="dxa"/>
            <w:shd w:val="clear" w:color="auto" w:fill="B8CCE4"/>
          </w:tcPr>
          <w:p w14:paraId="13C40E14" w14:textId="77777777" w:rsidR="004C1DB8" w:rsidRPr="009C5F35" w:rsidRDefault="004C1DB8" w:rsidP="00A55FFE">
            <w:pPr>
              <w:spacing w:after="0"/>
              <w:rPr>
                <w:color w:val="000000"/>
              </w:rPr>
            </w:pPr>
            <w:r w:rsidRPr="00DE2988">
              <w:rPr>
                <w:b/>
                <w:bCs/>
                <w:color w:val="000000"/>
                <w:sz w:val="24"/>
              </w:rPr>
              <w:t>Domain</w:t>
            </w:r>
          </w:p>
        </w:tc>
        <w:tc>
          <w:tcPr>
            <w:tcW w:w="3060" w:type="dxa"/>
            <w:shd w:val="clear" w:color="auto" w:fill="B8CCE4"/>
          </w:tcPr>
          <w:p w14:paraId="635CC36B" w14:textId="77777777" w:rsidR="004C1DB8" w:rsidRPr="009C5F35" w:rsidRDefault="004C1DB8" w:rsidP="00A55FFE">
            <w:pPr>
              <w:spacing w:after="0"/>
              <w:rPr>
                <w:color w:val="000000"/>
              </w:rPr>
            </w:pPr>
            <w:r w:rsidRPr="00DE2988">
              <w:rPr>
                <w:b/>
                <w:bCs/>
                <w:color w:val="000000"/>
                <w:sz w:val="24"/>
              </w:rPr>
              <w:t>DOMN</w:t>
            </w:r>
          </w:p>
        </w:tc>
      </w:tr>
      <w:tr w:rsidR="004C1DB8" w:rsidRPr="009C5F35" w14:paraId="0402A85D" w14:textId="77777777" w:rsidTr="00A55FFE">
        <w:tc>
          <w:tcPr>
            <w:tcW w:w="3037" w:type="dxa"/>
          </w:tcPr>
          <w:p w14:paraId="401D11D1" w14:textId="77777777" w:rsidR="004C1DB8" w:rsidRPr="009C5F35" w:rsidRDefault="004C1DB8" w:rsidP="00A55FFE">
            <w:pPr>
              <w:spacing w:after="0"/>
              <w:rPr>
                <w:color w:val="000000"/>
              </w:rPr>
            </w:pPr>
            <w:r w:rsidRPr="009C5F35">
              <w:rPr>
                <w:color w:val="000000"/>
              </w:rPr>
              <w:t>ID</w:t>
            </w:r>
          </w:p>
        </w:tc>
        <w:tc>
          <w:tcPr>
            <w:tcW w:w="3060" w:type="dxa"/>
          </w:tcPr>
          <w:p w14:paraId="36415911" w14:textId="77777777" w:rsidR="004C1DB8" w:rsidRPr="009C5F35" w:rsidRDefault="004C1DB8" w:rsidP="00A55FFE">
            <w:pPr>
              <w:spacing w:after="0"/>
              <w:rPr>
                <w:color w:val="000000"/>
              </w:rPr>
            </w:pPr>
            <w:r w:rsidRPr="009C5F35">
              <w:rPr>
                <w:color w:val="000000"/>
              </w:rPr>
              <w:t>ID</w:t>
            </w:r>
          </w:p>
        </w:tc>
      </w:tr>
      <w:tr w:rsidR="004C1DB8" w:rsidRPr="009C5F35" w14:paraId="2B680031" w14:textId="77777777" w:rsidTr="00A55FFE">
        <w:tc>
          <w:tcPr>
            <w:tcW w:w="3037" w:type="dxa"/>
          </w:tcPr>
          <w:p w14:paraId="75019A53" w14:textId="77777777" w:rsidR="004C1DB8" w:rsidRPr="009C5F35" w:rsidRDefault="004C1DB8" w:rsidP="00A55FFE">
            <w:pPr>
              <w:spacing w:after="0"/>
              <w:rPr>
                <w:color w:val="000000"/>
              </w:rPr>
            </w:pPr>
            <w:proofErr w:type="spellStart"/>
            <w:r w:rsidRPr="009C5F35">
              <w:rPr>
                <w:color w:val="000000"/>
              </w:rPr>
              <w:t>ParentDomainID</w:t>
            </w:r>
            <w:proofErr w:type="spellEnd"/>
          </w:p>
        </w:tc>
        <w:tc>
          <w:tcPr>
            <w:tcW w:w="3060" w:type="dxa"/>
          </w:tcPr>
          <w:p w14:paraId="598A583D" w14:textId="77777777" w:rsidR="004C1DB8" w:rsidRPr="009C5F35" w:rsidRDefault="004C1DB8" w:rsidP="00A55FFE">
            <w:pPr>
              <w:spacing w:after="0"/>
              <w:rPr>
                <w:color w:val="000000"/>
              </w:rPr>
            </w:pPr>
            <w:r w:rsidRPr="009C5F35">
              <w:rPr>
                <w:color w:val="000000"/>
              </w:rPr>
              <w:t>PARNT_DOMN_ID</w:t>
            </w:r>
          </w:p>
        </w:tc>
      </w:tr>
      <w:tr w:rsidR="004C1DB8" w:rsidRPr="009C5F35" w14:paraId="69EFA52D" w14:textId="77777777" w:rsidTr="00A55FFE">
        <w:tc>
          <w:tcPr>
            <w:tcW w:w="3037" w:type="dxa"/>
          </w:tcPr>
          <w:p w14:paraId="4FDC1E15" w14:textId="77777777" w:rsidR="004C1DB8" w:rsidRPr="009C5F35" w:rsidRDefault="004C1DB8" w:rsidP="00A55FFE">
            <w:pPr>
              <w:spacing w:after="0"/>
              <w:rPr>
                <w:color w:val="000000"/>
              </w:rPr>
            </w:pPr>
            <w:r w:rsidRPr="009C5F35">
              <w:rPr>
                <w:color w:val="000000"/>
              </w:rPr>
              <w:t>Title</w:t>
            </w:r>
          </w:p>
        </w:tc>
        <w:tc>
          <w:tcPr>
            <w:tcW w:w="3060" w:type="dxa"/>
          </w:tcPr>
          <w:p w14:paraId="4A7AF401" w14:textId="77777777" w:rsidR="004C1DB8" w:rsidRPr="009C5F35" w:rsidRDefault="004C1DB8" w:rsidP="00A55FFE">
            <w:pPr>
              <w:spacing w:after="0"/>
              <w:rPr>
                <w:color w:val="000000"/>
              </w:rPr>
            </w:pPr>
            <w:r w:rsidRPr="009C5F35">
              <w:rPr>
                <w:color w:val="000000"/>
              </w:rPr>
              <w:t>DOMN_NM</w:t>
            </w:r>
          </w:p>
        </w:tc>
      </w:tr>
      <w:tr w:rsidR="004C1DB8" w:rsidRPr="009C5F35" w14:paraId="11E02341" w14:textId="77777777" w:rsidTr="00A55FFE">
        <w:tc>
          <w:tcPr>
            <w:tcW w:w="3037" w:type="dxa"/>
          </w:tcPr>
          <w:p w14:paraId="29A08EE2" w14:textId="77777777" w:rsidR="004C1DB8" w:rsidRPr="009C5F35" w:rsidRDefault="004C1DB8" w:rsidP="00A55FFE">
            <w:pPr>
              <w:spacing w:after="0"/>
              <w:rPr>
                <w:color w:val="000000"/>
              </w:rPr>
            </w:pPr>
            <w:proofErr w:type="spellStart"/>
            <w:r w:rsidRPr="009C5F35">
              <w:rPr>
                <w:color w:val="000000"/>
              </w:rPr>
              <w:t>IsMultiValue</w:t>
            </w:r>
            <w:proofErr w:type="spellEnd"/>
          </w:p>
        </w:tc>
        <w:tc>
          <w:tcPr>
            <w:tcW w:w="3060" w:type="dxa"/>
          </w:tcPr>
          <w:p w14:paraId="0F963E49" w14:textId="77777777" w:rsidR="004C1DB8" w:rsidRPr="009C5F35" w:rsidRDefault="004C1DB8" w:rsidP="00A55FFE">
            <w:pPr>
              <w:spacing w:after="0"/>
              <w:rPr>
                <w:color w:val="000000"/>
              </w:rPr>
            </w:pPr>
            <w:r w:rsidRPr="009C5F35">
              <w:rPr>
                <w:color w:val="000000"/>
              </w:rPr>
              <w:t>MULTI_VAL_IND</w:t>
            </w:r>
          </w:p>
        </w:tc>
      </w:tr>
      <w:tr w:rsidR="004C1DB8" w:rsidRPr="009C5F35" w14:paraId="38B61355" w14:textId="77777777" w:rsidTr="00A55FFE">
        <w:tc>
          <w:tcPr>
            <w:tcW w:w="3037" w:type="dxa"/>
          </w:tcPr>
          <w:p w14:paraId="5EB538F2" w14:textId="77777777" w:rsidR="004C1DB8" w:rsidRPr="009C5F35" w:rsidRDefault="004C1DB8" w:rsidP="00A55FFE">
            <w:pPr>
              <w:spacing w:after="0"/>
              <w:rPr>
                <w:color w:val="000000"/>
              </w:rPr>
            </w:pPr>
            <w:proofErr w:type="spellStart"/>
            <w:r w:rsidRPr="009C5F35">
              <w:rPr>
                <w:color w:val="000000"/>
              </w:rPr>
              <w:t>EnumValue</w:t>
            </w:r>
            <w:proofErr w:type="spellEnd"/>
          </w:p>
        </w:tc>
        <w:tc>
          <w:tcPr>
            <w:tcW w:w="3060" w:type="dxa"/>
          </w:tcPr>
          <w:p w14:paraId="69568EED" w14:textId="77777777" w:rsidR="004C1DB8" w:rsidRPr="009C5F35" w:rsidRDefault="004C1DB8" w:rsidP="00A55FFE">
            <w:pPr>
              <w:spacing w:after="0"/>
              <w:rPr>
                <w:color w:val="000000"/>
              </w:rPr>
            </w:pPr>
            <w:r w:rsidRPr="009C5F35">
              <w:rPr>
                <w:color w:val="000000"/>
              </w:rPr>
              <w:t>PMN_DOMN_NM</w:t>
            </w:r>
          </w:p>
        </w:tc>
      </w:tr>
      <w:tr w:rsidR="004C1DB8" w:rsidRPr="009C5F35" w14:paraId="4D05C43F" w14:textId="77777777" w:rsidTr="00A55FFE">
        <w:tc>
          <w:tcPr>
            <w:tcW w:w="3037" w:type="dxa"/>
          </w:tcPr>
          <w:p w14:paraId="3C1079AC" w14:textId="77777777" w:rsidR="004C1DB8" w:rsidRPr="009C5F35" w:rsidRDefault="004C1DB8" w:rsidP="00A55FFE">
            <w:pPr>
              <w:spacing w:after="0"/>
              <w:rPr>
                <w:color w:val="000000"/>
              </w:rPr>
            </w:pPr>
            <w:proofErr w:type="spellStart"/>
            <w:r w:rsidRPr="009C5F35">
              <w:rPr>
                <w:color w:val="000000"/>
              </w:rPr>
              <w:t>TimeStamp</w:t>
            </w:r>
            <w:proofErr w:type="spellEnd"/>
          </w:p>
        </w:tc>
        <w:tc>
          <w:tcPr>
            <w:tcW w:w="3060" w:type="dxa"/>
          </w:tcPr>
          <w:p w14:paraId="5F18947F" w14:textId="77777777" w:rsidR="004C1DB8" w:rsidRPr="009C5F35" w:rsidRDefault="004C1DB8" w:rsidP="00A55FFE">
            <w:pPr>
              <w:spacing w:after="0"/>
              <w:rPr>
                <w:color w:val="000000"/>
              </w:rPr>
            </w:pPr>
            <w:r w:rsidRPr="009C5F35">
              <w:rPr>
                <w:color w:val="000000"/>
              </w:rPr>
              <w:t>CNDS_UPDT_TS</w:t>
            </w:r>
          </w:p>
        </w:tc>
      </w:tr>
      <w:tr w:rsidR="004C1DB8" w:rsidRPr="009C5F35" w14:paraId="7A715B79" w14:textId="77777777" w:rsidTr="00A55FFE">
        <w:tc>
          <w:tcPr>
            <w:tcW w:w="3037" w:type="dxa"/>
          </w:tcPr>
          <w:p w14:paraId="7146853E" w14:textId="77777777" w:rsidR="004C1DB8" w:rsidRPr="009C5F35" w:rsidRDefault="004C1DB8" w:rsidP="00A55FFE">
            <w:pPr>
              <w:spacing w:after="0"/>
              <w:rPr>
                <w:color w:val="000000"/>
              </w:rPr>
            </w:pPr>
            <w:proofErr w:type="spellStart"/>
            <w:r>
              <w:rPr>
                <w:color w:val="000000"/>
              </w:rPr>
              <w:t>DataType</w:t>
            </w:r>
            <w:proofErr w:type="spellEnd"/>
          </w:p>
        </w:tc>
        <w:tc>
          <w:tcPr>
            <w:tcW w:w="3060" w:type="dxa"/>
          </w:tcPr>
          <w:p w14:paraId="39728BFE" w14:textId="77777777" w:rsidR="004C1DB8" w:rsidRPr="009C5F35" w:rsidRDefault="004C1DB8" w:rsidP="00A55FFE">
            <w:pPr>
              <w:spacing w:after="0"/>
              <w:rPr>
                <w:color w:val="000000"/>
              </w:rPr>
            </w:pPr>
            <w:r w:rsidRPr="0024447E">
              <w:rPr>
                <w:color w:val="000000"/>
              </w:rPr>
              <w:t>DATA_TYP_CD</w:t>
            </w:r>
          </w:p>
        </w:tc>
      </w:tr>
      <w:tr w:rsidR="004C1DB8" w:rsidRPr="009C5F35" w14:paraId="7B28EC43" w14:textId="77777777" w:rsidTr="00A55FFE">
        <w:tc>
          <w:tcPr>
            <w:tcW w:w="3037" w:type="dxa"/>
            <w:shd w:val="clear" w:color="auto" w:fill="B8CCE4"/>
          </w:tcPr>
          <w:p w14:paraId="69CF26BE" w14:textId="77777777" w:rsidR="004C1DB8" w:rsidRDefault="004C1DB8" w:rsidP="00A55FFE">
            <w:pPr>
              <w:spacing w:after="0"/>
              <w:rPr>
                <w:color w:val="000000"/>
              </w:rPr>
            </w:pPr>
            <w:proofErr w:type="spellStart"/>
            <w:r w:rsidRPr="00DE2988">
              <w:rPr>
                <w:b/>
                <w:bCs/>
                <w:color w:val="000000"/>
                <w:sz w:val="24"/>
              </w:rPr>
              <w:t>DomainUse</w:t>
            </w:r>
            <w:proofErr w:type="spellEnd"/>
          </w:p>
        </w:tc>
        <w:tc>
          <w:tcPr>
            <w:tcW w:w="3060" w:type="dxa"/>
            <w:shd w:val="clear" w:color="auto" w:fill="B8CCE4"/>
          </w:tcPr>
          <w:p w14:paraId="4B0E358B" w14:textId="77777777" w:rsidR="004C1DB8" w:rsidRPr="0024447E" w:rsidRDefault="004C1DB8" w:rsidP="00A55FFE">
            <w:pPr>
              <w:spacing w:after="0"/>
              <w:rPr>
                <w:color w:val="000000"/>
              </w:rPr>
            </w:pPr>
            <w:r w:rsidRPr="00DE2988">
              <w:rPr>
                <w:b/>
                <w:bCs/>
                <w:color w:val="000000"/>
                <w:sz w:val="24"/>
              </w:rPr>
              <w:t>DOMN_USE</w:t>
            </w:r>
          </w:p>
        </w:tc>
      </w:tr>
      <w:tr w:rsidR="004C1DB8" w:rsidRPr="009C5F35" w14:paraId="7DA11FE9" w14:textId="77777777" w:rsidTr="00A55FFE">
        <w:tc>
          <w:tcPr>
            <w:tcW w:w="3037" w:type="dxa"/>
          </w:tcPr>
          <w:p w14:paraId="6BFCAD37" w14:textId="77777777" w:rsidR="004C1DB8" w:rsidRDefault="004C1DB8" w:rsidP="00A55FFE">
            <w:pPr>
              <w:spacing w:after="0"/>
              <w:rPr>
                <w:color w:val="000000"/>
              </w:rPr>
            </w:pPr>
            <w:r w:rsidRPr="009C5F35">
              <w:rPr>
                <w:color w:val="000000"/>
              </w:rPr>
              <w:t>ID</w:t>
            </w:r>
          </w:p>
        </w:tc>
        <w:tc>
          <w:tcPr>
            <w:tcW w:w="3060" w:type="dxa"/>
          </w:tcPr>
          <w:p w14:paraId="578DFFF4" w14:textId="77777777" w:rsidR="004C1DB8" w:rsidRPr="0024447E" w:rsidRDefault="004C1DB8" w:rsidP="00A55FFE">
            <w:pPr>
              <w:spacing w:after="0"/>
              <w:rPr>
                <w:color w:val="000000"/>
              </w:rPr>
            </w:pPr>
            <w:r w:rsidRPr="009C5F35">
              <w:rPr>
                <w:color w:val="000000"/>
              </w:rPr>
              <w:t>ID</w:t>
            </w:r>
          </w:p>
        </w:tc>
      </w:tr>
      <w:tr w:rsidR="004C1DB8" w:rsidRPr="009C5F35" w14:paraId="2890A8E3" w14:textId="77777777" w:rsidTr="00A55FFE">
        <w:tc>
          <w:tcPr>
            <w:tcW w:w="3037" w:type="dxa"/>
          </w:tcPr>
          <w:p w14:paraId="2952198B" w14:textId="77777777" w:rsidR="004C1DB8" w:rsidRDefault="004C1DB8" w:rsidP="00A55FFE">
            <w:pPr>
              <w:spacing w:after="0"/>
              <w:rPr>
                <w:color w:val="000000"/>
              </w:rPr>
            </w:pPr>
            <w:proofErr w:type="spellStart"/>
            <w:r w:rsidRPr="009C5F35">
              <w:rPr>
                <w:color w:val="000000"/>
              </w:rPr>
              <w:t>DomainID</w:t>
            </w:r>
            <w:proofErr w:type="spellEnd"/>
          </w:p>
        </w:tc>
        <w:tc>
          <w:tcPr>
            <w:tcW w:w="3060" w:type="dxa"/>
          </w:tcPr>
          <w:p w14:paraId="4DAAB28D" w14:textId="77777777" w:rsidR="004C1DB8" w:rsidRPr="0024447E" w:rsidRDefault="004C1DB8" w:rsidP="00A55FFE">
            <w:pPr>
              <w:spacing w:after="0"/>
              <w:rPr>
                <w:color w:val="000000"/>
              </w:rPr>
            </w:pPr>
            <w:r w:rsidRPr="009C5F35">
              <w:rPr>
                <w:color w:val="000000"/>
              </w:rPr>
              <w:t>DOMN_ID</w:t>
            </w:r>
          </w:p>
        </w:tc>
      </w:tr>
      <w:tr w:rsidR="004C1DB8" w:rsidRPr="009C5F35" w14:paraId="1658EF42" w14:textId="77777777" w:rsidTr="00A55FFE">
        <w:tc>
          <w:tcPr>
            <w:tcW w:w="3037" w:type="dxa"/>
          </w:tcPr>
          <w:p w14:paraId="50ABC1E3" w14:textId="77777777" w:rsidR="004C1DB8" w:rsidRDefault="004C1DB8" w:rsidP="00A55FFE">
            <w:pPr>
              <w:spacing w:after="0"/>
              <w:rPr>
                <w:color w:val="000000"/>
              </w:rPr>
            </w:pPr>
            <w:proofErr w:type="spellStart"/>
            <w:r w:rsidRPr="009C5F35">
              <w:rPr>
                <w:color w:val="000000"/>
              </w:rPr>
              <w:t>EntityType</w:t>
            </w:r>
            <w:proofErr w:type="spellEnd"/>
          </w:p>
        </w:tc>
        <w:tc>
          <w:tcPr>
            <w:tcW w:w="3060" w:type="dxa"/>
          </w:tcPr>
          <w:p w14:paraId="683A0EDC" w14:textId="77777777" w:rsidR="004C1DB8" w:rsidRPr="0024447E" w:rsidRDefault="004C1DB8" w:rsidP="00A55FFE">
            <w:pPr>
              <w:spacing w:after="0"/>
              <w:rPr>
                <w:color w:val="000000"/>
              </w:rPr>
            </w:pPr>
            <w:r w:rsidRPr="009C5F35">
              <w:rPr>
                <w:color w:val="000000"/>
              </w:rPr>
              <w:t>ENTY_TYP_ID</w:t>
            </w:r>
          </w:p>
        </w:tc>
      </w:tr>
      <w:tr w:rsidR="004C1DB8" w:rsidRPr="009C5F35" w14:paraId="2E826EC3" w14:textId="77777777" w:rsidTr="00A55FFE">
        <w:tc>
          <w:tcPr>
            <w:tcW w:w="3037" w:type="dxa"/>
          </w:tcPr>
          <w:p w14:paraId="6CDF6894" w14:textId="77777777" w:rsidR="004C1DB8" w:rsidRDefault="004C1DB8" w:rsidP="00A55FFE">
            <w:pPr>
              <w:spacing w:after="0"/>
              <w:rPr>
                <w:color w:val="000000"/>
              </w:rPr>
            </w:pPr>
            <w:r w:rsidRPr="009C5F35">
              <w:rPr>
                <w:color w:val="000000"/>
              </w:rPr>
              <w:t>Timestamp</w:t>
            </w:r>
          </w:p>
        </w:tc>
        <w:tc>
          <w:tcPr>
            <w:tcW w:w="3060" w:type="dxa"/>
          </w:tcPr>
          <w:p w14:paraId="51BBD90B" w14:textId="77777777" w:rsidR="004C1DB8" w:rsidRPr="0024447E" w:rsidRDefault="004C1DB8" w:rsidP="00A55FFE">
            <w:pPr>
              <w:spacing w:after="0"/>
              <w:rPr>
                <w:color w:val="000000"/>
              </w:rPr>
            </w:pPr>
            <w:r w:rsidRPr="009C5F35">
              <w:rPr>
                <w:color w:val="000000"/>
              </w:rPr>
              <w:t>CNDS_UPDT_TS</w:t>
            </w:r>
          </w:p>
        </w:tc>
      </w:tr>
      <w:tr w:rsidR="004C1DB8" w:rsidRPr="009C5F35" w14:paraId="7A8679EF" w14:textId="77777777" w:rsidTr="00A55FFE">
        <w:tc>
          <w:tcPr>
            <w:tcW w:w="3037" w:type="dxa"/>
            <w:shd w:val="clear" w:color="auto" w:fill="B8CCE4"/>
          </w:tcPr>
          <w:p w14:paraId="5CDFFAAA" w14:textId="77777777" w:rsidR="004C1DB8" w:rsidRPr="009C5F35" w:rsidRDefault="004C1DB8" w:rsidP="00A55FFE">
            <w:pPr>
              <w:spacing w:after="0"/>
              <w:rPr>
                <w:color w:val="000000"/>
              </w:rPr>
            </w:pPr>
            <w:proofErr w:type="spellStart"/>
            <w:r w:rsidRPr="00DE2988">
              <w:rPr>
                <w:b/>
                <w:bCs/>
                <w:color w:val="000000"/>
                <w:sz w:val="24"/>
              </w:rPr>
              <w:t>DomainData</w:t>
            </w:r>
            <w:proofErr w:type="spellEnd"/>
          </w:p>
        </w:tc>
        <w:tc>
          <w:tcPr>
            <w:tcW w:w="3060" w:type="dxa"/>
            <w:shd w:val="clear" w:color="auto" w:fill="B8CCE4"/>
          </w:tcPr>
          <w:p w14:paraId="17A04512" w14:textId="77777777" w:rsidR="004C1DB8" w:rsidRPr="009C5F35" w:rsidRDefault="004C1DB8" w:rsidP="00A55FFE">
            <w:pPr>
              <w:spacing w:after="0"/>
              <w:rPr>
                <w:color w:val="000000"/>
              </w:rPr>
            </w:pPr>
            <w:r w:rsidRPr="00DE2988">
              <w:rPr>
                <w:b/>
                <w:bCs/>
                <w:color w:val="000000"/>
                <w:sz w:val="24"/>
              </w:rPr>
              <w:t>DOMN_DATA</w:t>
            </w:r>
          </w:p>
        </w:tc>
      </w:tr>
      <w:tr w:rsidR="004C1DB8" w:rsidRPr="009C5F35" w14:paraId="10B7C676" w14:textId="77777777" w:rsidTr="00A55FFE">
        <w:tc>
          <w:tcPr>
            <w:tcW w:w="3037" w:type="dxa"/>
          </w:tcPr>
          <w:p w14:paraId="1400C116" w14:textId="77777777" w:rsidR="004C1DB8" w:rsidRPr="009C5F35" w:rsidRDefault="004C1DB8" w:rsidP="00A55FFE">
            <w:pPr>
              <w:spacing w:after="0"/>
              <w:rPr>
                <w:color w:val="000000"/>
              </w:rPr>
            </w:pPr>
            <w:r w:rsidRPr="009C5F35">
              <w:rPr>
                <w:color w:val="000000"/>
              </w:rPr>
              <w:lastRenderedPageBreak/>
              <w:t>ID</w:t>
            </w:r>
          </w:p>
        </w:tc>
        <w:tc>
          <w:tcPr>
            <w:tcW w:w="3060" w:type="dxa"/>
          </w:tcPr>
          <w:p w14:paraId="7BFC14D2" w14:textId="77777777" w:rsidR="004C1DB8" w:rsidRPr="009C5F35" w:rsidRDefault="004C1DB8" w:rsidP="00A55FFE">
            <w:pPr>
              <w:spacing w:after="0"/>
              <w:rPr>
                <w:color w:val="000000"/>
              </w:rPr>
            </w:pPr>
            <w:r w:rsidRPr="009C5F35">
              <w:rPr>
                <w:color w:val="000000"/>
              </w:rPr>
              <w:t>ID</w:t>
            </w:r>
          </w:p>
        </w:tc>
      </w:tr>
      <w:tr w:rsidR="004C1DB8" w:rsidRPr="009C5F35" w14:paraId="2F86052E" w14:textId="77777777" w:rsidTr="00A55FFE">
        <w:tc>
          <w:tcPr>
            <w:tcW w:w="3037" w:type="dxa"/>
          </w:tcPr>
          <w:p w14:paraId="75454E3E" w14:textId="77777777" w:rsidR="004C1DB8" w:rsidRPr="009C5F35" w:rsidRDefault="004C1DB8" w:rsidP="00A55FFE">
            <w:pPr>
              <w:spacing w:after="0"/>
              <w:rPr>
                <w:color w:val="000000"/>
              </w:rPr>
            </w:pPr>
            <w:proofErr w:type="spellStart"/>
            <w:r w:rsidRPr="009C5F35">
              <w:rPr>
                <w:color w:val="000000"/>
              </w:rPr>
              <w:t>DomainUseID</w:t>
            </w:r>
            <w:proofErr w:type="spellEnd"/>
          </w:p>
        </w:tc>
        <w:tc>
          <w:tcPr>
            <w:tcW w:w="3060" w:type="dxa"/>
          </w:tcPr>
          <w:p w14:paraId="7ED79542" w14:textId="77777777" w:rsidR="004C1DB8" w:rsidRPr="009C5F35" w:rsidRDefault="004C1DB8" w:rsidP="00A55FFE">
            <w:pPr>
              <w:spacing w:after="0"/>
              <w:rPr>
                <w:color w:val="000000"/>
              </w:rPr>
            </w:pPr>
            <w:r w:rsidRPr="009C5F35">
              <w:rPr>
                <w:color w:val="000000"/>
              </w:rPr>
              <w:t>DOMN_USE_ID</w:t>
            </w:r>
          </w:p>
        </w:tc>
      </w:tr>
      <w:tr w:rsidR="004C1DB8" w:rsidRPr="009C5F35" w14:paraId="5307AF63" w14:textId="77777777" w:rsidTr="00A55FFE">
        <w:tc>
          <w:tcPr>
            <w:tcW w:w="3037" w:type="dxa"/>
          </w:tcPr>
          <w:p w14:paraId="43818775" w14:textId="77777777" w:rsidR="004C1DB8" w:rsidRPr="009C5F35" w:rsidRDefault="004C1DB8" w:rsidP="00A55FFE">
            <w:pPr>
              <w:spacing w:after="0"/>
              <w:rPr>
                <w:color w:val="000000"/>
              </w:rPr>
            </w:pPr>
            <w:r w:rsidRPr="009C5F35">
              <w:rPr>
                <w:color w:val="000000"/>
              </w:rPr>
              <w:t>Value</w:t>
            </w:r>
          </w:p>
        </w:tc>
        <w:tc>
          <w:tcPr>
            <w:tcW w:w="3060" w:type="dxa"/>
          </w:tcPr>
          <w:p w14:paraId="5B3673DC" w14:textId="77777777" w:rsidR="004C1DB8" w:rsidRPr="009C5F35" w:rsidRDefault="004C1DB8" w:rsidP="00A55FFE">
            <w:pPr>
              <w:spacing w:after="0"/>
              <w:rPr>
                <w:color w:val="000000"/>
              </w:rPr>
            </w:pPr>
            <w:r w:rsidRPr="009C5F35">
              <w:rPr>
                <w:color w:val="000000"/>
              </w:rPr>
              <w:t>DOMN_DATA_TXT</w:t>
            </w:r>
          </w:p>
        </w:tc>
      </w:tr>
      <w:tr w:rsidR="004C1DB8" w:rsidRPr="009C5F35" w14:paraId="556B2CA5" w14:textId="77777777" w:rsidTr="00A55FFE">
        <w:tc>
          <w:tcPr>
            <w:tcW w:w="3037" w:type="dxa"/>
          </w:tcPr>
          <w:p w14:paraId="68E05B74" w14:textId="77777777" w:rsidR="004C1DB8" w:rsidRPr="009C5F35" w:rsidRDefault="004C1DB8" w:rsidP="00A55FFE">
            <w:pPr>
              <w:spacing w:after="0"/>
              <w:rPr>
                <w:color w:val="000000"/>
              </w:rPr>
            </w:pPr>
            <w:proofErr w:type="spellStart"/>
            <w:r w:rsidRPr="009C5F35">
              <w:rPr>
                <w:color w:val="000000"/>
              </w:rPr>
              <w:t>DomainReferenceID</w:t>
            </w:r>
            <w:proofErr w:type="spellEnd"/>
          </w:p>
        </w:tc>
        <w:tc>
          <w:tcPr>
            <w:tcW w:w="3060" w:type="dxa"/>
          </w:tcPr>
          <w:p w14:paraId="02215FF7" w14:textId="77777777" w:rsidR="004C1DB8" w:rsidRPr="009C5F35" w:rsidRDefault="004C1DB8" w:rsidP="00A55FFE">
            <w:pPr>
              <w:spacing w:after="0"/>
              <w:rPr>
                <w:color w:val="000000"/>
              </w:rPr>
            </w:pPr>
            <w:r w:rsidRPr="009C5F35">
              <w:rPr>
                <w:color w:val="000000"/>
              </w:rPr>
              <w:t>DOMN_REF_ID</w:t>
            </w:r>
          </w:p>
        </w:tc>
      </w:tr>
      <w:tr w:rsidR="004C1DB8" w:rsidRPr="009C5F35" w14:paraId="6AEB8A3B" w14:textId="77777777" w:rsidTr="00A55FFE">
        <w:tc>
          <w:tcPr>
            <w:tcW w:w="3037" w:type="dxa"/>
          </w:tcPr>
          <w:p w14:paraId="0B9C8C57" w14:textId="77777777" w:rsidR="004C1DB8" w:rsidRPr="009C5F35" w:rsidRDefault="004C1DB8" w:rsidP="00A55FFE">
            <w:pPr>
              <w:spacing w:after="0"/>
              <w:rPr>
                <w:color w:val="000000"/>
              </w:rPr>
            </w:pPr>
            <w:proofErr w:type="spellStart"/>
            <w:r w:rsidRPr="009C5F35">
              <w:rPr>
                <w:color w:val="000000"/>
              </w:rPr>
              <w:t>SequenceNumber</w:t>
            </w:r>
            <w:proofErr w:type="spellEnd"/>
          </w:p>
        </w:tc>
        <w:tc>
          <w:tcPr>
            <w:tcW w:w="3060" w:type="dxa"/>
          </w:tcPr>
          <w:p w14:paraId="0FC09A49" w14:textId="77777777" w:rsidR="004C1DB8" w:rsidRPr="009C5F35" w:rsidRDefault="004C1DB8" w:rsidP="00A55FFE">
            <w:pPr>
              <w:spacing w:after="0"/>
              <w:rPr>
                <w:color w:val="000000"/>
              </w:rPr>
            </w:pPr>
            <w:r w:rsidRPr="009C5F35">
              <w:rPr>
                <w:color w:val="000000"/>
              </w:rPr>
              <w:t>SEQ_NBR</w:t>
            </w:r>
          </w:p>
        </w:tc>
      </w:tr>
      <w:tr w:rsidR="004C1DB8" w:rsidRPr="009C5F35" w14:paraId="0959119F" w14:textId="77777777" w:rsidTr="00A55FFE">
        <w:tc>
          <w:tcPr>
            <w:tcW w:w="3037" w:type="dxa"/>
          </w:tcPr>
          <w:p w14:paraId="6922DD9C" w14:textId="77777777" w:rsidR="004C1DB8" w:rsidRPr="009C5F35" w:rsidRDefault="004C1DB8" w:rsidP="00A55FFE">
            <w:pPr>
              <w:spacing w:after="0"/>
              <w:rPr>
                <w:color w:val="000000"/>
              </w:rPr>
            </w:pPr>
            <w:r w:rsidRPr="009C5F35">
              <w:rPr>
                <w:color w:val="000000"/>
              </w:rPr>
              <w:t>Timestamp</w:t>
            </w:r>
          </w:p>
        </w:tc>
        <w:tc>
          <w:tcPr>
            <w:tcW w:w="3060" w:type="dxa"/>
          </w:tcPr>
          <w:p w14:paraId="799CA454" w14:textId="77777777" w:rsidR="004C1DB8" w:rsidRPr="009C5F35" w:rsidRDefault="004C1DB8" w:rsidP="00A55FFE">
            <w:pPr>
              <w:spacing w:after="0"/>
              <w:rPr>
                <w:color w:val="000000"/>
              </w:rPr>
            </w:pPr>
            <w:r w:rsidRPr="009C5F35">
              <w:rPr>
                <w:color w:val="000000"/>
              </w:rPr>
              <w:t>CNDS_UPDT_TS</w:t>
            </w:r>
          </w:p>
        </w:tc>
      </w:tr>
      <w:tr w:rsidR="004C1DB8" w:rsidRPr="009C5F35" w14:paraId="3315DD45" w14:textId="77777777" w:rsidTr="00A55FFE">
        <w:tc>
          <w:tcPr>
            <w:tcW w:w="3037" w:type="dxa"/>
            <w:shd w:val="clear" w:color="auto" w:fill="B8CCE4"/>
          </w:tcPr>
          <w:p w14:paraId="3905B1D7" w14:textId="77777777" w:rsidR="004C1DB8" w:rsidRPr="009C5F35" w:rsidRDefault="004C1DB8" w:rsidP="00A55FFE">
            <w:pPr>
              <w:spacing w:after="0"/>
              <w:rPr>
                <w:color w:val="000000"/>
              </w:rPr>
            </w:pPr>
            <w:proofErr w:type="spellStart"/>
            <w:r w:rsidRPr="00DE2988">
              <w:rPr>
                <w:b/>
                <w:bCs/>
                <w:color w:val="000000"/>
                <w:sz w:val="24"/>
              </w:rPr>
              <w:t>OrganizationDomainData</w:t>
            </w:r>
            <w:proofErr w:type="spellEnd"/>
          </w:p>
        </w:tc>
        <w:tc>
          <w:tcPr>
            <w:tcW w:w="3060" w:type="dxa"/>
            <w:shd w:val="clear" w:color="auto" w:fill="B8CCE4"/>
          </w:tcPr>
          <w:p w14:paraId="2A845DF9" w14:textId="77777777" w:rsidR="004C1DB8" w:rsidRPr="009C5F35" w:rsidRDefault="004C1DB8" w:rsidP="00A55FFE">
            <w:pPr>
              <w:spacing w:after="0"/>
              <w:rPr>
                <w:color w:val="000000"/>
              </w:rPr>
            </w:pPr>
            <w:r w:rsidRPr="00DE2988">
              <w:rPr>
                <w:b/>
                <w:bCs/>
                <w:color w:val="000000"/>
                <w:sz w:val="24"/>
              </w:rPr>
              <w:t>ORG_DOMN_XREF</w:t>
            </w:r>
          </w:p>
        </w:tc>
      </w:tr>
      <w:tr w:rsidR="004C1DB8" w:rsidRPr="009C5F35" w14:paraId="49AE4079" w14:textId="77777777" w:rsidTr="00A55FFE">
        <w:tc>
          <w:tcPr>
            <w:tcW w:w="3037" w:type="dxa"/>
          </w:tcPr>
          <w:p w14:paraId="68D6624D" w14:textId="77777777" w:rsidR="004C1DB8" w:rsidRPr="009C5F35" w:rsidRDefault="004C1DB8" w:rsidP="00A55FFE">
            <w:pPr>
              <w:spacing w:after="0"/>
              <w:rPr>
                <w:color w:val="000000"/>
              </w:rPr>
            </w:pPr>
            <w:r w:rsidRPr="009C5F35">
              <w:rPr>
                <w:color w:val="000000"/>
              </w:rPr>
              <w:t>ID</w:t>
            </w:r>
          </w:p>
        </w:tc>
        <w:tc>
          <w:tcPr>
            <w:tcW w:w="3060" w:type="dxa"/>
          </w:tcPr>
          <w:p w14:paraId="038613B2" w14:textId="77777777" w:rsidR="004C1DB8" w:rsidRPr="009C5F35" w:rsidRDefault="004C1DB8" w:rsidP="00A55FFE">
            <w:pPr>
              <w:spacing w:after="0"/>
              <w:rPr>
                <w:color w:val="000000"/>
              </w:rPr>
            </w:pPr>
            <w:r w:rsidRPr="009C5F35">
              <w:rPr>
                <w:color w:val="000000"/>
              </w:rPr>
              <w:t>ID</w:t>
            </w:r>
          </w:p>
        </w:tc>
      </w:tr>
      <w:tr w:rsidR="004C1DB8" w:rsidRPr="009C5F35" w14:paraId="1B4CDD42" w14:textId="77777777" w:rsidTr="00A55FFE">
        <w:tc>
          <w:tcPr>
            <w:tcW w:w="3037" w:type="dxa"/>
          </w:tcPr>
          <w:p w14:paraId="3CEC2D43" w14:textId="77777777" w:rsidR="004C1DB8" w:rsidRPr="009C5F35" w:rsidRDefault="004C1DB8" w:rsidP="00A55FFE">
            <w:pPr>
              <w:spacing w:after="0"/>
              <w:rPr>
                <w:color w:val="000000"/>
              </w:rPr>
            </w:pPr>
            <w:proofErr w:type="spellStart"/>
            <w:r w:rsidRPr="009C5F35">
              <w:rPr>
                <w:color w:val="000000"/>
              </w:rPr>
              <w:t>OrganizationID</w:t>
            </w:r>
            <w:proofErr w:type="spellEnd"/>
          </w:p>
        </w:tc>
        <w:tc>
          <w:tcPr>
            <w:tcW w:w="3060" w:type="dxa"/>
          </w:tcPr>
          <w:p w14:paraId="4B912BDF" w14:textId="77777777" w:rsidR="004C1DB8" w:rsidRPr="009C5F35" w:rsidRDefault="004C1DB8" w:rsidP="00A55FFE">
            <w:pPr>
              <w:spacing w:after="0"/>
              <w:rPr>
                <w:color w:val="000000"/>
              </w:rPr>
            </w:pPr>
            <w:r w:rsidRPr="009C5F35">
              <w:rPr>
                <w:color w:val="000000"/>
              </w:rPr>
              <w:t>ORG_ID</w:t>
            </w:r>
          </w:p>
        </w:tc>
      </w:tr>
      <w:tr w:rsidR="004C1DB8" w:rsidRPr="009C5F35" w14:paraId="53226D17" w14:textId="77777777" w:rsidTr="00A55FFE">
        <w:tc>
          <w:tcPr>
            <w:tcW w:w="3037" w:type="dxa"/>
            <w:shd w:val="clear" w:color="auto" w:fill="B8CCE4"/>
          </w:tcPr>
          <w:p w14:paraId="6ED0FF3F" w14:textId="77777777" w:rsidR="004C1DB8" w:rsidRPr="009C5F35" w:rsidRDefault="004C1DB8" w:rsidP="00A55FFE">
            <w:pPr>
              <w:spacing w:after="0"/>
              <w:rPr>
                <w:color w:val="000000"/>
              </w:rPr>
            </w:pPr>
            <w:proofErr w:type="spellStart"/>
            <w:r w:rsidRPr="00DE2988">
              <w:rPr>
                <w:b/>
                <w:bCs/>
                <w:color w:val="000000"/>
                <w:sz w:val="24"/>
              </w:rPr>
              <w:t>UserDomain</w:t>
            </w:r>
            <w:r>
              <w:rPr>
                <w:b/>
                <w:bCs/>
                <w:color w:val="000000"/>
                <w:sz w:val="24"/>
              </w:rPr>
              <w:t>Access</w:t>
            </w:r>
            <w:proofErr w:type="spellEnd"/>
          </w:p>
        </w:tc>
        <w:tc>
          <w:tcPr>
            <w:tcW w:w="3060" w:type="dxa"/>
            <w:shd w:val="clear" w:color="auto" w:fill="B8CCE4"/>
          </w:tcPr>
          <w:p w14:paraId="62DCFEA8" w14:textId="77777777" w:rsidR="004C1DB8" w:rsidRPr="009C5F35" w:rsidRDefault="004C1DB8" w:rsidP="00A55FFE">
            <w:pPr>
              <w:spacing w:after="0"/>
              <w:rPr>
                <w:color w:val="000000"/>
              </w:rPr>
            </w:pPr>
            <w:r w:rsidRPr="00DE2988">
              <w:rPr>
                <w:b/>
                <w:bCs/>
                <w:color w:val="000000"/>
                <w:sz w:val="24"/>
              </w:rPr>
              <w:t>USR</w:t>
            </w:r>
            <w:r w:rsidRPr="007147D2">
              <w:rPr>
                <w:b/>
                <w:bCs/>
                <w:color w:val="000000"/>
                <w:sz w:val="24"/>
              </w:rPr>
              <w:t>_DOMN_</w:t>
            </w:r>
            <w:r>
              <w:rPr>
                <w:b/>
                <w:bCs/>
                <w:color w:val="000000"/>
                <w:sz w:val="24"/>
              </w:rPr>
              <w:t>ACCESS</w:t>
            </w:r>
          </w:p>
        </w:tc>
      </w:tr>
      <w:tr w:rsidR="004C1DB8" w:rsidRPr="009C5F35" w14:paraId="1BE2AB26" w14:textId="77777777" w:rsidTr="00A55FFE">
        <w:tc>
          <w:tcPr>
            <w:tcW w:w="3037" w:type="dxa"/>
          </w:tcPr>
          <w:p w14:paraId="6ABFE112" w14:textId="77777777" w:rsidR="004C1DB8" w:rsidRPr="009C5F35" w:rsidRDefault="004C1DB8" w:rsidP="00A55FFE">
            <w:pPr>
              <w:spacing w:after="0"/>
              <w:rPr>
                <w:color w:val="000000"/>
              </w:rPr>
            </w:pPr>
            <w:r w:rsidRPr="009C5F35">
              <w:rPr>
                <w:color w:val="000000"/>
              </w:rPr>
              <w:t>ID</w:t>
            </w:r>
          </w:p>
        </w:tc>
        <w:tc>
          <w:tcPr>
            <w:tcW w:w="3060" w:type="dxa"/>
          </w:tcPr>
          <w:p w14:paraId="5E2A67F3" w14:textId="77777777" w:rsidR="004C1DB8" w:rsidRPr="009C5F35" w:rsidRDefault="004C1DB8" w:rsidP="00A55FFE">
            <w:pPr>
              <w:spacing w:after="0"/>
              <w:rPr>
                <w:color w:val="000000"/>
              </w:rPr>
            </w:pPr>
            <w:r w:rsidRPr="009C5F35">
              <w:rPr>
                <w:color w:val="000000"/>
              </w:rPr>
              <w:t>ID</w:t>
            </w:r>
          </w:p>
        </w:tc>
      </w:tr>
      <w:tr w:rsidR="004C1DB8" w:rsidRPr="009C5F35" w14:paraId="09577C71" w14:textId="77777777" w:rsidTr="00A55FFE">
        <w:tc>
          <w:tcPr>
            <w:tcW w:w="3037" w:type="dxa"/>
          </w:tcPr>
          <w:p w14:paraId="61CC8A6C" w14:textId="77777777" w:rsidR="004C1DB8" w:rsidRPr="009C5F35" w:rsidRDefault="004C1DB8" w:rsidP="00A55FFE">
            <w:pPr>
              <w:spacing w:after="0"/>
              <w:rPr>
                <w:color w:val="000000"/>
              </w:rPr>
            </w:pPr>
            <w:proofErr w:type="spellStart"/>
            <w:r w:rsidRPr="009C5F35">
              <w:rPr>
                <w:color w:val="000000"/>
              </w:rPr>
              <w:t>UserID</w:t>
            </w:r>
            <w:proofErr w:type="spellEnd"/>
          </w:p>
        </w:tc>
        <w:tc>
          <w:tcPr>
            <w:tcW w:w="3060" w:type="dxa"/>
          </w:tcPr>
          <w:p w14:paraId="7EE74538" w14:textId="77777777" w:rsidR="004C1DB8" w:rsidRPr="009C5F35" w:rsidRDefault="004C1DB8" w:rsidP="00A55FFE">
            <w:pPr>
              <w:spacing w:after="0"/>
              <w:rPr>
                <w:color w:val="000000"/>
              </w:rPr>
            </w:pPr>
            <w:r w:rsidRPr="009C5F35">
              <w:rPr>
                <w:color w:val="000000"/>
              </w:rPr>
              <w:t>USR_ID</w:t>
            </w:r>
          </w:p>
        </w:tc>
      </w:tr>
      <w:tr w:rsidR="004C1DB8" w:rsidRPr="009C5F35" w14:paraId="68CF2407" w14:textId="77777777" w:rsidTr="00A55FFE">
        <w:tc>
          <w:tcPr>
            <w:tcW w:w="3037" w:type="dxa"/>
          </w:tcPr>
          <w:p w14:paraId="7C4DC1B4" w14:textId="77777777" w:rsidR="004C1DB8" w:rsidRPr="009C5F35" w:rsidRDefault="004C1DB8" w:rsidP="00A55FFE">
            <w:pPr>
              <w:spacing w:after="0"/>
              <w:rPr>
                <w:color w:val="000000"/>
              </w:rPr>
            </w:pPr>
            <w:proofErr w:type="spellStart"/>
            <w:r w:rsidRPr="009C5F35">
              <w:rPr>
                <w:color w:val="000000"/>
              </w:rPr>
              <w:t>DomainUseID</w:t>
            </w:r>
            <w:proofErr w:type="spellEnd"/>
          </w:p>
        </w:tc>
        <w:tc>
          <w:tcPr>
            <w:tcW w:w="3060" w:type="dxa"/>
          </w:tcPr>
          <w:p w14:paraId="4E0D219B" w14:textId="77777777" w:rsidR="004C1DB8" w:rsidRPr="009C5F35" w:rsidRDefault="004C1DB8" w:rsidP="00A55FFE">
            <w:pPr>
              <w:spacing w:after="0"/>
              <w:rPr>
                <w:color w:val="000000"/>
              </w:rPr>
            </w:pPr>
            <w:r w:rsidRPr="009C5F35">
              <w:rPr>
                <w:color w:val="000000"/>
              </w:rPr>
              <w:t>DOMN_USE_ID</w:t>
            </w:r>
          </w:p>
        </w:tc>
      </w:tr>
      <w:tr w:rsidR="004C1DB8" w:rsidRPr="009C5F35" w14:paraId="510F3484" w14:textId="77777777" w:rsidTr="00A55FFE">
        <w:tc>
          <w:tcPr>
            <w:tcW w:w="3037" w:type="dxa"/>
          </w:tcPr>
          <w:p w14:paraId="6DA60FE2" w14:textId="77777777" w:rsidR="004C1DB8" w:rsidRPr="009C5F35" w:rsidRDefault="004C1DB8" w:rsidP="00A55FFE">
            <w:pPr>
              <w:spacing w:after="0"/>
              <w:rPr>
                <w:color w:val="000000"/>
              </w:rPr>
            </w:pPr>
            <w:proofErr w:type="spellStart"/>
            <w:r w:rsidRPr="009C5F35">
              <w:rPr>
                <w:color w:val="000000"/>
              </w:rPr>
              <w:t>AccessType</w:t>
            </w:r>
            <w:proofErr w:type="spellEnd"/>
          </w:p>
        </w:tc>
        <w:tc>
          <w:tcPr>
            <w:tcW w:w="3060" w:type="dxa"/>
          </w:tcPr>
          <w:p w14:paraId="16BC4E29" w14:textId="77777777" w:rsidR="004C1DB8" w:rsidRPr="009C5F35" w:rsidRDefault="004C1DB8" w:rsidP="00A55FFE">
            <w:pPr>
              <w:spacing w:after="0"/>
              <w:rPr>
                <w:color w:val="000000"/>
              </w:rPr>
            </w:pPr>
            <w:r w:rsidRPr="009C5F35">
              <w:rPr>
                <w:color w:val="000000"/>
              </w:rPr>
              <w:t>ACCES_TYP_ID</w:t>
            </w:r>
          </w:p>
        </w:tc>
      </w:tr>
      <w:tr w:rsidR="004C1DB8" w:rsidRPr="009C5F35" w14:paraId="02720C16" w14:textId="77777777" w:rsidTr="00A55FFE">
        <w:tc>
          <w:tcPr>
            <w:tcW w:w="3037" w:type="dxa"/>
          </w:tcPr>
          <w:p w14:paraId="4F5E7994" w14:textId="77777777" w:rsidR="004C1DB8" w:rsidRPr="009C5F35" w:rsidRDefault="004C1DB8" w:rsidP="00A55FFE">
            <w:pPr>
              <w:spacing w:after="0"/>
              <w:rPr>
                <w:color w:val="000000"/>
              </w:rPr>
            </w:pPr>
            <w:r w:rsidRPr="009C5F35">
              <w:rPr>
                <w:color w:val="000000"/>
              </w:rPr>
              <w:t>Timestamp</w:t>
            </w:r>
          </w:p>
        </w:tc>
        <w:tc>
          <w:tcPr>
            <w:tcW w:w="3060" w:type="dxa"/>
          </w:tcPr>
          <w:p w14:paraId="766B037F" w14:textId="77777777" w:rsidR="004C1DB8" w:rsidRPr="009C5F35" w:rsidRDefault="004C1DB8" w:rsidP="00A55FFE">
            <w:pPr>
              <w:spacing w:after="0"/>
              <w:rPr>
                <w:color w:val="000000"/>
              </w:rPr>
            </w:pPr>
            <w:r w:rsidRPr="009C5F35">
              <w:rPr>
                <w:color w:val="000000"/>
              </w:rPr>
              <w:t>CNDS_UPDT_TS</w:t>
            </w:r>
          </w:p>
        </w:tc>
      </w:tr>
      <w:tr w:rsidR="004C1DB8" w:rsidRPr="009C5F35" w14:paraId="0089370D" w14:textId="77777777" w:rsidTr="00A55FFE">
        <w:tc>
          <w:tcPr>
            <w:tcW w:w="3037" w:type="dxa"/>
            <w:shd w:val="clear" w:color="auto" w:fill="B8CCE4"/>
          </w:tcPr>
          <w:p w14:paraId="6C465FA9" w14:textId="77777777" w:rsidR="004C1DB8" w:rsidRPr="009C5F35" w:rsidRDefault="004C1DB8" w:rsidP="00A55FFE">
            <w:pPr>
              <w:spacing w:after="0"/>
              <w:rPr>
                <w:color w:val="000000"/>
              </w:rPr>
            </w:pPr>
            <w:proofErr w:type="spellStart"/>
            <w:r>
              <w:rPr>
                <w:b/>
                <w:bCs/>
                <w:color w:val="000000"/>
                <w:sz w:val="24"/>
              </w:rPr>
              <w:t>OrganizationDomainAccess</w:t>
            </w:r>
            <w:proofErr w:type="spellEnd"/>
          </w:p>
        </w:tc>
        <w:tc>
          <w:tcPr>
            <w:tcW w:w="3060" w:type="dxa"/>
            <w:shd w:val="clear" w:color="auto" w:fill="B8CCE4"/>
          </w:tcPr>
          <w:p w14:paraId="62D0D506" w14:textId="77777777" w:rsidR="004C1DB8" w:rsidRPr="009C5F35" w:rsidRDefault="004C1DB8" w:rsidP="00A55FFE">
            <w:pPr>
              <w:spacing w:after="0"/>
              <w:rPr>
                <w:color w:val="000000"/>
              </w:rPr>
            </w:pPr>
            <w:r>
              <w:rPr>
                <w:b/>
                <w:bCs/>
                <w:color w:val="000000"/>
                <w:sz w:val="24"/>
              </w:rPr>
              <w:t>ORG_DOMN_ACCESS</w:t>
            </w:r>
          </w:p>
        </w:tc>
      </w:tr>
      <w:tr w:rsidR="004C1DB8" w:rsidRPr="009C5F35" w14:paraId="3769EFD0" w14:textId="77777777" w:rsidTr="00A55FFE">
        <w:tc>
          <w:tcPr>
            <w:tcW w:w="3037" w:type="dxa"/>
          </w:tcPr>
          <w:p w14:paraId="2B11A878" w14:textId="77777777" w:rsidR="004C1DB8" w:rsidRPr="009C5F35" w:rsidRDefault="004C1DB8" w:rsidP="00A55FFE">
            <w:pPr>
              <w:spacing w:after="0"/>
              <w:rPr>
                <w:color w:val="000000"/>
              </w:rPr>
            </w:pPr>
            <w:r w:rsidRPr="009C5F35">
              <w:rPr>
                <w:color w:val="000000"/>
              </w:rPr>
              <w:t>ID</w:t>
            </w:r>
          </w:p>
        </w:tc>
        <w:tc>
          <w:tcPr>
            <w:tcW w:w="3060" w:type="dxa"/>
          </w:tcPr>
          <w:p w14:paraId="5F78C6A7" w14:textId="77777777" w:rsidR="004C1DB8" w:rsidRPr="009C5F35" w:rsidRDefault="004C1DB8" w:rsidP="00A55FFE">
            <w:pPr>
              <w:spacing w:after="0"/>
              <w:rPr>
                <w:color w:val="000000"/>
              </w:rPr>
            </w:pPr>
            <w:r w:rsidRPr="009C5F35">
              <w:rPr>
                <w:color w:val="000000"/>
              </w:rPr>
              <w:t>ID</w:t>
            </w:r>
          </w:p>
        </w:tc>
      </w:tr>
      <w:tr w:rsidR="004C1DB8" w:rsidRPr="009C5F35" w14:paraId="2497E167" w14:textId="77777777" w:rsidTr="00A55FFE">
        <w:tc>
          <w:tcPr>
            <w:tcW w:w="3037" w:type="dxa"/>
          </w:tcPr>
          <w:p w14:paraId="7621D95F" w14:textId="77777777" w:rsidR="004C1DB8" w:rsidRPr="009C5F35" w:rsidRDefault="004C1DB8" w:rsidP="00A55FFE">
            <w:pPr>
              <w:spacing w:after="0"/>
              <w:rPr>
                <w:color w:val="000000"/>
              </w:rPr>
            </w:pPr>
            <w:proofErr w:type="spellStart"/>
            <w:r w:rsidRPr="009C5F35">
              <w:rPr>
                <w:color w:val="000000"/>
              </w:rPr>
              <w:t>DomainUseID</w:t>
            </w:r>
            <w:proofErr w:type="spellEnd"/>
          </w:p>
        </w:tc>
        <w:tc>
          <w:tcPr>
            <w:tcW w:w="3060" w:type="dxa"/>
          </w:tcPr>
          <w:p w14:paraId="0B9D1769" w14:textId="77777777" w:rsidR="004C1DB8" w:rsidRPr="009C5F35" w:rsidRDefault="004C1DB8" w:rsidP="00A55FFE">
            <w:pPr>
              <w:spacing w:after="0"/>
              <w:rPr>
                <w:color w:val="000000"/>
              </w:rPr>
            </w:pPr>
            <w:r w:rsidRPr="009C5F35">
              <w:rPr>
                <w:color w:val="000000"/>
              </w:rPr>
              <w:t>DOMN_USE_ID</w:t>
            </w:r>
          </w:p>
        </w:tc>
      </w:tr>
      <w:tr w:rsidR="004C1DB8" w:rsidRPr="009C5F35" w14:paraId="031CA66D" w14:textId="77777777" w:rsidTr="00A55FFE">
        <w:tc>
          <w:tcPr>
            <w:tcW w:w="3037" w:type="dxa"/>
          </w:tcPr>
          <w:p w14:paraId="71AEE01E" w14:textId="77777777" w:rsidR="004C1DB8" w:rsidRPr="009C5F35" w:rsidRDefault="004C1DB8" w:rsidP="00A55FFE">
            <w:pPr>
              <w:spacing w:after="0"/>
              <w:rPr>
                <w:color w:val="000000"/>
              </w:rPr>
            </w:pPr>
            <w:proofErr w:type="spellStart"/>
            <w:r w:rsidRPr="009C5F35">
              <w:rPr>
                <w:color w:val="000000"/>
              </w:rPr>
              <w:t>OrganizationID</w:t>
            </w:r>
            <w:proofErr w:type="spellEnd"/>
          </w:p>
        </w:tc>
        <w:tc>
          <w:tcPr>
            <w:tcW w:w="3060" w:type="dxa"/>
          </w:tcPr>
          <w:p w14:paraId="5CD8C579" w14:textId="77777777" w:rsidR="004C1DB8" w:rsidRPr="009C5F35" w:rsidRDefault="004C1DB8" w:rsidP="00A55FFE">
            <w:pPr>
              <w:spacing w:after="0"/>
              <w:rPr>
                <w:color w:val="000000"/>
              </w:rPr>
            </w:pPr>
            <w:r w:rsidRPr="009C5F35">
              <w:rPr>
                <w:color w:val="000000"/>
              </w:rPr>
              <w:t>ORG_ID</w:t>
            </w:r>
          </w:p>
        </w:tc>
      </w:tr>
      <w:tr w:rsidR="004C1DB8" w:rsidRPr="009C5F35" w14:paraId="37D297EF" w14:textId="77777777" w:rsidTr="00A55FFE">
        <w:tc>
          <w:tcPr>
            <w:tcW w:w="3037" w:type="dxa"/>
          </w:tcPr>
          <w:p w14:paraId="7D29538C" w14:textId="77777777" w:rsidR="004C1DB8" w:rsidRPr="009C5F35" w:rsidRDefault="004C1DB8" w:rsidP="00A55FFE">
            <w:pPr>
              <w:spacing w:after="0"/>
              <w:rPr>
                <w:color w:val="000000"/>
              </w:rPr>
            </w:pPr>
            <w:proofErr w:type="spellStart"/>
            <w:r w:rsidRPr="009C5F35">
              <w:rPr>
                <w:color w:val="000000"/>
              </w:rPr>
              <w:t>AccessType</w:t>
            </w:r>
            <w:proofErr w:type="spellEnd"/>
          </w:p>
        </w:tc>
        <w:tc>
          <w:tcPr>
            <w:tcW w:w="3060" w:type="dxa"/>
          </w:tcPr>
          <w:p w14:paraId="35772BA8" w14:textId="77777777" w:rsidR="004C1DB8" w:rsidRPr="009C5F35" w:rsidRDefault="004C1DB8" w:rsidP="00A55FFE">
            <w:pPr>
              <w:spacing w:after="0"/>
              <w:rPr>
                <w:color w:val="000000"/>
              </w:rPr>
            </w:pPr>
            <w:r w:rsidRPr="009C5F35">
              <w:rPr>
                <w:color w:val="000000"/>
              </w:rPr>
              <w:t>ACCES_TYP_ID</w:t>
            </w:r>
          </w:p>
        </w:tc>
      </w:tr>
      <w:tr w:rsidR="004C1DB8" w:rsidRPr="009C5F35" w14:paraId="443B6B3E" w14:textId="77777777" w:rsidTr="00A55FFE">
        <w:tc>
          <w:tcPr>
            <w:tcW w:w="3037" w:type="dxa"/>
          </w:tcPr>
          <w:p w14:paraId="251B85BD" w14:textId="77777777" w:rsidR="004C1DB8" w:rsidRPr="009C5F35" w:rsidRDefault="004C1DB8" w:rsidP="00A55FFE">
            <w:pPr>
              <w:spacing w:after="0"/>
              <w:rPr>
                <w:color w:val="000000"/>
              </w:rPr>
            </w:pPr>
            <w:r w:rsidRPr="009C5F35">
              <w:rPr>
                <w:color w:val="000000"/>
              </w:rPr>
              <w:t>Timestamp</w:t>
            </w:r>
          </w:p>
        </w:tc>
        <w:tc>
          <w:tcPr>
            <w:tcW w:w="3060" w:type="dxa"/>
          </w:tcPr>
          <w:p w14:paraId="2BE67C4D" w14:textId="77777777" w:rsidR="004C1DB8" w:rsidRPr="009C5F35" w:rsidRDefault="004C1DB8" w:rsidP="00A55FFE">
            <w:pPr>
              <w:spacing w:after="0"/>
              <w:rPr>
                <w:color w:val="000000"/>
              </w:rPr>
            </w:pPr>
            <w:r w:rsidRPr="009C5F35">
              <w:rPr>
                <w:color w:val="000000"/>
              </w:rPr>
              <w:t>CNDS_UPDT_TS</w:t>
            </w:r>
          </w:p>
        </w:tc>
      </w:tr>
      <w:tr w:rsidR="004C1DB8" w:rsidRPr="009C5F35" w14:paraId="39F1CE4B" w14:textId="77777777" w:rsidTr="00A55FFE">
        <w:tc>
          <w:tcPr>
            <w:tcW w:w="3037" w:type="dxa"/>
            <w:shd w:val="clear" w:color="auto" w:fill="B8CCE4"/>
          </w:tcPr>
          <w:p w14:paraId="368DF820" w14:textId="77777777" w:rsidR="004C1DB8" w:rsidRPr="00DE2988" w:rsidRDefault="004C1DB8" w:rsidP="00A55FFE">
            <w:pPr>
              <w:spacing w:after="0"/>
              <w:rPr>
                <w:b/>
                <w:bCs/>
                <w:color w:val="000000"/>
                <w:sz w:val="24"/>
              </w:rPr>
            </w:pPr>
            <w:proofErr w:type="spellStart"/>
            <w:r>
              <w:rPr>
                <w:b/>
                <w:bCs/>
                <w:color w:val="000000"/>
                <w:sz w:val="24"/>
              </w:rPr>
              <w:t>DataSourceDomainAccess</w:t>
            </w:r>
            <w:proofErr w:type="spellEnd"/>
          </w:p>
        </w:tc>
        <w:tc>
          <w:tcPr>
            <w:tcW w:w="3060" w:type="dxa"/>
            <w:shd w:val="clear" w:color="auto" w:fill="B8CCE4"/>
          </w:tcPr>
          <w:p w14:paraId="7F74ABDA" w14:textId="77777777" w:rsidR="004C1DB8" w:rsidRPr="009C5F35" w:rsidRDefault="004C1DB8" w:rsidP="00A55FFE">
            <w:pPr>
              <w:spacing w:after="0"/>
              <w:rPr>
                <w:b/>
                <w:bCs/>
                <w:color w:val="000000"/>
              </w:rPr>
            </w:pPr>
            <w:r>
              <w:rPr>
                <w:b/>
                <w:bCs/>
                <w:color w:val="000000"/>
                <w:sz w:val="24"/>
              </w:rPr>
              <w:t>DATA_SRC_DOMN_ACCESS</w:t>
            </w:r>
          </w:p>
        </w:tc>
      </w:tr>
      <w:tr w:rsidR="004C1DB8" w:rsidRPr="009C5F35" w14:paraId="11DE9408" w14:textId="77777777" w:rsidTr="00A55FFE">
        <w:tc>
          <w:tcPr>
            <w:tcW w:w="3037" w:type="dxa"/>
          </w:tcPr>
          <w:p w14:paraId="0C83F614" w14:textId="77777777" w:rsidR="004C1DB8" w:rsidRPr="009C5F35" w:rsidRDefault="004C1DB8" w:rsidP="00A55FFE">
            <w:pPr>
              <w:spacing w:after="0"/>
              <w:rPr>
                <w:color w:val="000000"/>
              </w:rPr>
            </w:pPr>
            <w:r w:rsidRPr="009C5F35">
              <w:rPr>
                <w:color w:val="000000"/>
              </w:rPr>
              <w:t>ID</w:t>
            </w:r>
          </w:p>
        </w:tc>
        <w:tc>
          <w:tcPr>
            <w:tcW w:w="3060" w:type="dxa"/>
          </w:tcPr>
          <w:p w14:paraId="3D842725" w14:textId="77777777" w:rsidR="004C1DB8" w:rsidRPr="009C5F35" w:rsidRDefault="004C1DB8" w:rsidP="00A55FFE">
            <w:pPr>
              <w:spacing w:after="0"/>
              <w:rPr>
                <w:color w:val="000000"/>
              </w:rPr>
            </w:pPr>
            <w:r w:rsidRPr="009C5F35">
              <w:rPr>
                <w:color w:val="000000"/>
              </w:rPr>
              <w:t>ID</w:t>
            </w:r>
          </w:p>
        </w:tc>
      </w:tr>
      <w:tr w:rsidR="004C1DB8" w:rsidRPr="009C5F35" w14:paraId="007DF726" w14:textId="77777777" w:rsidTr="00A55FFE">
        <w:tc>
          <w:tcPr>
            <w:tcW w:w="3037" w:type="dxa"/>
          </w:tcPr>
          <w:p w14:paraId="22E1A55D" w14:textId="77777777" w:rsidR="004C1DB8" w:rsidRPr="009C5F35" w:rsidRDefault="004C1DB8" w:rsidP="00A55FFE">
            <w:pPr>
              <w:spacing w:after="0"/>
              <w:rPr>
                <w:color w:val="000000"/>
              </w:rPr>
            </w:pPr>
            <w:proofErr w:type="spellStart"/>
            <w:r w:rsidRPr="009C5F35">
              <w:rPr>
                <w:color w:val="000000"/>
              </w:rPr>
              <w:t>DataSourceID</w:t>
            </w:r>
            <w:proofErr w:type="spellEnd"/>
          </w:p>
        </w:tc>
        <w:tc>
          <w:tcPr>
            <w:tcW w:w="3060" w:type="dxa"/>
          </w:tcPr>
          <w:p w14:paraId="4591ABF0" w14:textId="77777777" w:rsidR="004C1DB8" w:rsidRPr="009C5F35" w:rsidRDefault="004C1DB8" w:rsidP="00A55FFE">
            <w:pPr>
              <w:spacing w:after="0"/>
              <w:rPr>
                <w:color w:val="000000"/>
              </w:rPr>
            </w:pPr>
            <w:r w:rsidRPr="009C5F35">
              <w:rPr>
                <w:color w:val="000000"/>
              </w:rPr>
              <w:t>DATA_SRC_ID</w:t>
            </w:r>
          </w:p>
        </w:tc>
      </w:tr>
      <w:tr w:rsidR="004C1DB8" w:rsidRPr="009C5F35" w14:paraId="1F3F328A" w14:textId="77777777" w:rsidTr="00A55FFE">
        <w:tc>
          <w:tcPr>
            <w:tcW w:w="3037" w:type="dxa"/>
          </w:tcPr>
          <w:p w14:paraId="7B7F21ED" w14:textId="77777777" w:rsidR="004C1DB8" w:rsidRPr="009C5F35" w:rsidRDefault="004C1DB8" w:rsidP="00A55FFE">
            <w:pPr>
              <w:spacing w:after="0"/>
              <w:rPr>
                <w:color w:val="000000"/>
              </w:rPr>
            </w:pPr>
            <w:proofErr w:type="spellStart"/>
            <w:r w:rsidRPr="009C5F35">
              <w:rPr>
                <w:color w:val="000000"/>
              </w:rPr>
              <w:t>DomainUseID</w:t>
            </w:r>
            <w:proofErr w:type="spellEnd"/>
          </w:p>
        </w:tc>
        <w:tc>
          <w:tcPr>
            <w:tcW w:w="3060" w:type="dxa"/>
          </w:tcPr>
          <w:p w14:paraId="574578FC" w14:textId="77777777" w:rsidR="004C1DB8" w:rsidRPr="009C5F35" w:rsidRDefault="004C1DB8" w:rsidP="00A55FFE">
            <w:pPr>
              <w:spacing w:after="0"/>
              <w:rPr>
                <w:color w:val="000000"/>
              </w:rPr>
            </w:pPr>
            <w:r w:rsidRPr="009C5F35">
              <w:rPr>
                <w:color w:val="000000"/>
              </w:rPr>
              <w:t>DOMN_USE_ID</w:t>
            </w:r>
          </w:p>
        </w:tc>
      </w:tr>
      <w:tr w:rsidR="004C1DB8" w:rsidRPr="009C5F35" w14:paraId="7B63B6D3" w14:textId="77777777" w:rsidTr="00A55FFE">
        <w:tc>
          <w:tcPr>
            <w:tcW w:w="3037" w:type="dxa"/>
          </w:tcPr>
          <w:p w14:paraId="5682AD8D" w14:textId="77777777" w:rsidR="004C1DB8" w:rsidRPr="009C5F35" w:rsidRDefault="004C1DB8" w:rsidP="00A55FFE">
            <w:pPr>
              <w:spacing w:after="0"/>
              <w:rPr>
                <w:color w:val="000000"/>
              </w:rPr>
            </w:pPr>
            <w:proofErr w:type="spellStart"/>
            <w:r w:rsidRPr="009C5F35">
              <w:rPr>
                <w:color w:val="000000"/>
              </w:rPr>
              <w:t>AccessType</w:t>
            </w:r>
            <w:proofErr w:type="spellEnd"/>
          </w:p>
        </w:tc>
        <w:tc>
          <w:tcPr>
            <w:tcW w:w="3060" w:type="dxa"/>
          </w:tcPr>
          <w:p w14:paraId="6E48D6C2" w14:textId="77777777" w:rsidR="004C1DB8" w:rsidRPr="009C5F35" w:rsidRDefault="004C1DB8" w:rsidP="00A55FFE">
            <w:pPr>
              <w:spacing w:after="0"/>
              <w:rPr>
                <w:color w:val="000000"/>
              </w:rPr>
            </w:pPr>
            <w:r w:rsidRPr="009C5F35">
              <w:rPr>
                <w:color w:val="000000"/>
              </w:rPr>
              <w:t>ACCES_TYP_ID</w:t>
            </w:r>
          </w:p>
        </w:tc>
      </w:tr>
      <w:tr w:rsidR="004C1DB8" w:rsidRPr="009C5F35" w14:paraId="4C49DCB2" w14:textId="77777777" w:rsidTr="00A55FFE">
        <w:tc>
          <w:tcPr>
            <w:tcW w:w="3037" w:type="dxa"/>
          </w:tcPr>
          <w:p w14:paraId="3B69C1A7" w14:textId="77777777" w:rsidR="004C1DB8" w:rsidRPr="009C5F35" w:rsidRDefault="004C1DB8" w:rsidP="00A55FFE">
            <w:pPr>
              <w:spacing w:after="0"/>
              <w:rPr>
                <w:color w:val="000000"/>
              </w:rPr>
            </w:pPr>
            <w:r w:rsidRPr="009C5F35">
              <w:rPr>
                <w:color w:val="000000"/>
              </w:rPr>
              <w:t>Timestamp</w:t>
            </w:r>
          </w:p>
        </w:tc>
        <w:tc>
          <w:tcPr>
            <w:tcW w:w="3060" w:type="dxa"/>
          </w:tcPr>
          <w:p w14:paraId="6336E707" w14:textId="77777777" w:rsidR="004C1DB8" w:rsidRPr="009C5F35" w:rsidRDefault="004C1DB8" w:rsidP="00A55FFE">
            <w:pPr>
              <w:spacing w:after="0"/>
              <w:rPr>
                <w:color w:val="000000"/>
              </w:rPr>
            </w:pPr>
            <w:r w:rsidRPr="009C5F35">
              <w:rPr>
                <w:color w:val="000000"/>
              </w:rPr>
              <w:t>CNDS_UPDT_TS</w:t>
            </w:r>
          </w:p>
        </w:tc>
      </w:tr>
      <w:tr w:rsidR="004C1DB8" w:rsidRPr="009C5F35" w14:paraId="1CFC3122" w14:textId="77777777" w:rsidTr="00A55FFE">
        <w:tc>
          <w:tcPr>
            <w:tcW w:w="3037" w:type="dxa"/>
            <w:shd w:val="clear" w:color="auto" w:fill="B8CCE4"/>
          </w:tcPr>
          <w:p w14:paraId="48A47ABF" w14:textId="77777777" w:rsidR="004C1DB8" w:rsidRPr="00DE2988" w:rsidRDefault="004C1DB8" w:rsidP="00A55FFE">
            <w:pPr>
              <w:spacing w:after="0"/>
              <w:rPr>
                <w:b/>
                <w:bCs/>
                <w:color w:val="000000"/>
                <w:sz w:val="24"/>
              </w:rPr>
            </w:pPr>
            <w:proofErr w:type="spellStart"/>
            <w:r w:rsidRPr="00DE2988">
              <w:rPr>
                <w:b/>
                <w:bCs/>
                <w:color w:val="000000"/>
                <w:sz w:val="24"/>
              </w:rPr>
              <w:t>UserDomainData</w:t>
            </w:r>
            <w:proofErr w:type="spellEnd"/>
          </w:p>
        </w:tc>
        <w:tc>
          <w:tcPr>
            <w:tcW w:w="3060" w:type="dxa"/>
            <w:shd w:val="clear" w:color="auto" w:fill="B8CCE4"/>
          </w:tcPr>
          <w:p w14:paraId="6905C24F" w14:textId="77777777" w:rsidR="004C1DB8" w:rsidRPr="00DE2988" w:rsidRDefault="004C1DB8" w:rsidP="00A55FFE">
            <w:pPr>
              <w:spacing w:after="0"/>
              <w:rPr>
                <w:b/>
                <w:bCs/>
                <w:color w:val="000000"/>
                <w:sz w:val="24"/>
              </w:rPr>
            </w:pPr>
            <w:r w:rsidRPr="00DE2988">
              <w:rPr>
                <w:b/>
                <w:bCs/>
                <w:color w:val="000000"/>
                <w:sz w:val="24"/>
              </w:rPr>
              <w:t>USER_DOMN_XREF</w:t>
            </w:r>
          </w:p>
        </w:tc>
      </w:tr>
      <w:tr w:rsidR="004C1DB8" w:rsidRPr="009C5F35" w14:paraId="124F7224" w14:textId="77777777" w:rsidTr="00A55FFE">
        <w:tc>
          <w:tcPr>
            <w:tcW w:w="3037" w:type="dxa"/>
          </w:tcPr>
          <w:p w14:paraId="11F5B66D" w14:textId="77777777" w:rsidR="004C1DB8" w:rsidRPr="009C5F35" w:rsidRDefault="004C1DB8" w:rsidP="00A55FFE">
            <w:pPr>
              <w:spacing w:after="0"/>
              <w:rPr>
                <w:color w:val="000000"/>
              </w:rPr>
            </w:pPr>
            <w:r w:rsidRPr="009C5F35">
              <w:rPr>
                <w:color w:val="000000"/>
              </w:rPr>
              <w:t>ID</w:t>
            </w:r>
          </w:p>
        </w:tc>
        <w:tc>
          <w:tcPr>
            <w:tcW w:w="3060" w:type="dxa"/>
          </w:tcPr>
          <w:p w14:paraId="1A643B9B" w14:textId="77777777" w:rsidR="004C1DB8" w:rsidRPr="009C5F35" w:rsidRDefault="004C1DB8" w:rsidP="00A55FFE">
            <w:pPr>
              <w:spacing w:after="0"/>
              <w:rPr>
                <w:color w:val="000000"/>
              </w:rPr>
            </w:pPr>
            <w:r w:rsidRPr="009C5F35">
              <w:rPr>
                <w:color w:val="000000"/>
              </w:rPr>
              <w:t>ID</w:t>
            </w:r>
          </w:p>
        </w:tc>
      </w:tr>
      <w:tr w:rsidR="004C1DB8" w:rsidRPr="009C5F35" w14:paraId="43D75D50" w14:textId="77777777" w:rsidTr="00A55FFE">
        <w:tc>
          <w:tcPr>
            <w:tcW w:w="3037" w:type="dxa"/>
          </w:tcPr>
          <w:p w14:paraId="0CDA97D6" w14:textId="77777777" w:rsidR="004C1DB8" w:rsidRPr="009C5F35" w:rsidRDefault="004C1DB8" w:rsidP="00A55FFE">
            <w:pPr>
              <w:spacing w:after="0"/>
              <w:rPr>
                <w:color w:val="000000"/>
              </w:rPr>
            </w:pPr>
            <w:proofErr w:type="spellStart"/>
            <w:r w:rsidRPr="009C5F35">
              <w:rPr>
                <w:color w:val="000000"/>
              </w:rPr>
              <w:t>UserID</w:t>
            </w:r>
            <w:proofErr w:type="spellEnd"/>
          </w:p>
        </w:tc>
        <w:tc>
          <w:tcPr>
            <w:tcW w:w="3060" w:type="dxa"/>
          </w:tcPr>
          <w:p w14:paraId="38FFAE88" w14:textId="77777777" w:rsidR="004C1DB8" w:rsidRPr="009C5F35" w:rsidRDefault="004C1DB8" w:rsidP="00A55FFE">
            <w:pPr>
              <w:spacing w:after="0"/>
              <w:rPr>
                <w:color w:val="000000"/>
              </w:rPr>
            </w:pPr>
            <w:r w:rsidRPr="009C5F35">
              <w:rPr>
                <w:color w:val="000000"/>
              </w:rPr>
              <w:t>USR_ID</w:t>
            </w:r>
          </w:p>
        </w:tc>
      </w:tr>
      <w:tr w:rsidR="004C1DB8" w:rsidRPr="009C5F35" w14:paraId="577D53E5" w14:textId="77777777" w:rsidTr="00A55FFE">
        <w:tc>
          <w:tcPr>
            <w:tcW w:w="3037" w:type="dxa"/>
            <w:shd w:val="clear" w:color="auto" w:fill="B8CCE4"/>
          </w:tcPr>
          <w:p w14:paraId="3823B1F6" w14:textId="77777777" w:rsidR="004C1DB8" w:rsidRPr="00DE2988" w:rsidRDefault="004C1DB8" w:rsidP="00A55FFE">
            <w:pPr>
              <w:spacing w:after="0"/>
              <w:rPr>
                <w:b/>
                <w:bCs/>
                <w:color w:val="000000"/>
                <w:sz w:val="24"/>
              </w:rPr>
            </w:pPr>
            <w:proofErr w:type="spellStart"/>
            <w:r w:rsidRPr="00DE2988">
              <w:rPr>
                <w:b/>
                <w:bCs/>
                <w:color w:val="000000"/>
                <w:sz w:val="24"/>
              </w:rPr>
              <w:t>DataSourceDomainData</w:t>
            </w:r>
            <w:proofErr w:type="spellEnd"/>
          </w:p>
        </w:tc>
        <w:tc>
          <w:tcPr>
            <w:tcW w:w="3060" w:type="dxa"/>
            <w:shd w:val="clear" w:color="auto" w:fill="B8CCE4"/>
          </w:tcPr>
          <w:p w14:paraId="4C6EF36C" w14:textId="77777777" w:rsidR="004C1DB8" w:rsidRPr="00DE2988" w:rsidRDefault="004C1DB8" w:rsidP="00A55FFE">
            <w:pPr>
              <w:spacing w:after="0"/>
              <w:rPr>
                <w:b/>
                <w:bCs/>
                <w:color w:val="000000"/>
                <w:sz w:val="24"/>
              </w:rPr>
            </w:pPr>
            <w:r w:rsidRPr="00DE2988">
              <w:rPr>
                <w:b/>
                <w:bCs/>
                <w:color w:val="000000"/>
                <w:sz w:val="24"/>
              </w:rPr>
              <w:t>DATA_SRC_DOMN_XREF</w:t>
            </w:r>
          </w:p>
        </w:tc>
      </w:tr>
      <w:tr w:rsidR="004C1DB8" w:rsidRPr="009C5F35" w14:paraId="7E0B9E4F" w14:textId="77777777" w:rsidTr="00A55FFE">
        <w:tc>
          <w:tcPr>
            <w:tcW w:w="3037" w:type="dxa"/>
          </w:tcPr>
          <w:p w14:paraId="7E0853FA" w14:textId="77777777" w:rsidR="004C1DB8" w:rsidRPr="009C5F35" w:rsidRDefault="004C1DB8" w:rsidP="00A55FFE">
            <w:pPr>
              <w:spacing w:after="0"/>
              <w:rPr>
                <w:color w:val="000000"/>
              </w:rPr>
            </w:pPr>
            <w:r w:rsidRPr="009C5F35">
              <w:rPr>
                <w:color w:val="000000"/>
              </w:rPr>
              <w:t>ID</w:t>
            </w:r>
          </w:p>
        </w:tc>
        <w:tc>
          <w:tcPr>
            <w:tcW w:w="3060" w:type="dxa"/>
          </w:tcPr>
          <w:p w14:paraId="208A8B38" w14:textId="77777777" w:rsidR="004C1DB8" w:rsidRPr="009C5F35" w:rsidRDefault="004C1DB8" w:rsidP="00A55FFE">
            <w:pPr>
              <w:spacing w:after="0"/>
              <w:rPr>
                <w:color w:val="000000"/>
              </w:rPr>
            </w:pPr>
            <w:r w:rsidRPr="009C5F35">
              <w:rPr>
                <w:color w:val="000000"/>
              </w:rPr>
              <w:t>ID</w:t>
            </w:r>
          </w:p>
        </w:tc>
      </w:tr>
      <w:tr w:rsidR="004C1DB8" w:rsidRPr="009C5F35" w14:paraId="4B2651B8" w14:textId="77777777" w:rsidTr="00A55FFE">
        <w:tc>
          <w:tcPr>
            <w:tcW w:w="3037" w:type="dxa"/>
          </w:tcPr>
          <w:p w14:paraId="1EC53B08" w14:textId="77777777" w:rsidR="004C1DB8" w:rsidRPr="009C5F35" w:rsidRDefault="004C1DB8" w:rsidP="00A55FFE">
            <w:pPr>
              <w:spacing w:after="0"/>
              <w:rPr>
                <w:color w:val="000000"/>
              </w:rPr>
            </w:pPr>
            <w:proofErr w:type="spellStart"/>
            <w:r w:rsidRPr="009C5F35">
              <w:rPr>
                <w:color w:val="000000"/>
              </w:rPr>
              <w:t>DataSourceID</w:t>
            </w:r>
            <w:proofErr w:type="spellEnd"/>
          </w:p>
        </w:tc>
        <w:tc>
          <w:tcPr>
            <w:tcW w:w="3060" w:type="dxa"/>
          </w:tcPr>
          <w:p w14:paraId="0F765EFA" w14:textId="77777777" w:rsidR="004C1DB8" w:rsidRPr="009C5F35" w:rsidRDefault="004C1DB8" w:rsidP="00A55FFE">
            <w:pPr>
              <w:spacing w:after="0"/>
              <w:rPr>
                <w:color w:val="000000"/>
              </w:rPr>
            </w:pPr>
            <w:r w:rsidRPr="009C5F35">
              <w:rPr>
                <w:color w:val="000000"/>
              </w:rPr>
              <w:t>DATA_SRC_ID</w:t>
            </w:r>
          </w:p>
        </w:tc>
      </w:tr>
      <w:tr w:rsidR="004C1DB8" w:rsidRPr="009C5F35" w14:paraId="39F620F0" w14:textId="77777777" w:rsidTr="00A55FFE">
        <w:tc>
          <w:tcPr>
            <w:tcW w:w="3037" w:type="dxa"/>
            <w:shd w:val="clear" w:color="auto" w:fill="B8CCE4"/>
          </w:tcPr>
          <w:p w14:paraId="1819E2D4" w14:textId="77777777" w:rsidR="004C1DB8" w:rsidRPr="00DE2988" w:rsidRDefault="004C1DB8" w:rsidP="00A55FFE">
            <w:pPr>
              <w:spacing w:after="0"/>
              <w:rPr>
                <w:b/>
                <w:bCs/>
                <w:color w:val="000000"/>
                <w:sz w:val="24"/>
              </w:rPr>
            </w:pPr>
            <w:proofErr w:type="spellStart"/>
            <w:r w:rsidRPr="00DE2988">
              <w:rPr>
                <w:b/>
                <w:bCs/>
                <w:color w:val="000000"/>
                <w:sz w:val="24"/>
              </w:rPr>
              <w:t>EntityType</w:t>
            </w:r>
            <w:proofErr w:type="spellEnd"/>
          </w:p>
        </w:tc>
        <w:tc>
          <w:tcPr>
            <w:tcW w:w="3060" w:type="dxa"/>
            <w:shd w:val="clear" w:color="auto" w:fill="B8CCE4"/>
          </w:tcPr>
          <w:p w14:paraId="341F9078" w14:textId="77777777" w:rsidR="004C1DB8" w:rsidRPr="00DE2988" w:rsidRDefault="004C1DB8" w:rsidP="00A55FFE">
            <w:pPr>
              <w:spacing w:after="0"/>
              <w:rPr>
                <w:b/>
                <w:bCs/>
                <w:color w:val="000000"/>
                <w:sz w:val="24"/>
              </w:rPr>
            </w:pPr>
            <w:r w:rsidRPr="00DE2988">
              <w:rPr>
                <w:b/>
                <w:bCs/>
                <w:color w:val="000000"/>
                <w:sz w:val="24"/>
              </w:rPr>
              <w:t>ENTY_TYP</w:t>
            </w:r>
          </w:p>
        </w:tc>
      </w:tr>
      <w:tr w:rsidR="004C1DB8" w:rsidRPr="009C5F35" w14:paraId="0DD4E29B" w14:textId="77777777" w:rsidTr="00A55FFE">
        <w:tc>
          <w:tcPr>
            <w:tcW w:w="3037" w:type="dxa"/>
          </w:tcPr>
          <w:p w14:paraId="325A6CC2" w14:textId="77777777" w:rsidR="004C1DB8" w:rsidRPr="009C5F35" w:rsidRDefault="004C1DB8" w:rsidP="00A55FFE">
            <w:pPr>
              <w:spacing w:after="0"/>
              <w:rPr>
                <w:color w:val="000000"/>
              </w:rPr>
            </w:pPr>
            <w:r w:rsidRPr="009C5F35">
              <w:rPr>
                <w:color w:val="000000"/>
              </w:rPr>
              <w:t>ID</w:t>
            </w:r>
          </w:p>
        </w:tc>
        <w:tc>
          <w:tcPr>
            <w:tcW w:w="3060" w:type="dxa"/>
          </w:tcPr>
          <w:p w14:paraId="520B1296" w14:textId="77777777" w:rsidR="004C1DB8" w:rsidRPr="009C5F35" w:rsidRDefault="004C1DB8" w:rsidP="00A55FFE">
            <w:pPr>
              <w:spacing w:after="0"/>
              <w:rPr>
                <w:color w:val="000000"/>
              </w:rPr>
            </w:pPr>
            <w:r w:rsidRPr="009C5F35">
              <w:rPr>
                <w:color w:val="000000"/>
              </w:rPr>
              <w:t>ID</w:t>
            </w:r>
          </w:p>
        </w:tc>
      </w:tr>
      <w:tr w:rsidR="004C1DB8" w:rsidRPr="009C5F35" w14:paraId="6114D6D1" w14:textId="77777777" w:rsidTr="00A55FFE">
        <w:tc>
          <w:tcPr>
            <w:tcW w:w="3037" w:type="dxa"/>
          </w:tcPr>
          <w:p w14:paraId="3B060D2E" w14:textId="77777777" w:rsidR="004C1DB8" w:rsidRPr="009C5F35" w:rsidRDefault="004C1DB8" w:rsidP="00A55FFE">
            <w:pPr>
              <w:spacing w:after="0"/>
              <w:rPr>
                <w:color w:val="000000"/>
              </w:rPr>
            </w:pPr>
            <w:r w:rsidRPr="009C5F35">
              <w:rPr>
                <w:color w:val="000000"/>
              </w:rPr>
              <w:t>Name</w:t>
            </w:r>
          </w:p>
        </w:tc>
        <w:tc>
          <w:tcPr>
            <w:tcW w:w="3060" w:type="dxa"/>
          </w:tcPr>
          <w:p w14:paraId="72347261" w14:textId="77777777" w:rsidR="004C1DB8" w:rsidRPr="009C5F35" w:rsidRDefault="004C1DB8" w:rsidP="00A55FFE">
            <w:pPr>
              <w:spacing w:after="0"/>
              <w:rPr>
                <w:color w:val="000000"/>
              </w:rPr>
            </w:pPr>
            <w:r w:rsidRPr="009C5F35">
              <w:rPr>
                <w:color w:val="000000"/>
              </w:rPr>
              <w:t>ENTY_TYP_NM</w:t>
            </w:r>
          </w:p>
        </w:tc>
      </w:tr>
      <w:tr w:rsidR="004C1DB8" w:rsidRPr="00DE2988" w14:paraId="0E50013F" w14:textId="77777777" w:rsidTr="00A55FFE">
        <w:tc>
          <w:tcPr>
            <w:tcW w:w="3037" w:type="dxa"/>
            <w:shd w:val="clear" w:color="auto" w:fill="B8CCE4"/>
          </w:tcPr>
          <w:p w14:paraId="7781F932" w14:textId="77777777" w:rsidR="004C1DB8" w:rsidRPr="00DE2988" w:rsidRDefault="004C1DB8" w:rsidP="00A55FFE">
            <w:pPr>
              <w:spacing w:after="0"/>
              <w:rPr>
                <w:b/>
                <w:bCs/>
                <w:color w:val="000000"/>
                <w:sz w:val="24"/>
              </w:rPr>
            </w:pPr>
            <w:proofErr w:type="spellStart"/>
            <w:r w:rsidRPr="00DE2988">
              <w:rPr>
                <w:b/>
                <w:bCs/>
                <w:color w:val="000000"/>
                <w:sz w:val="24"/>
              </w:rPr>
              <w:t>AccessType</w:t>
            </w:r>
            <w:proofErr w:type="spellEnd"/>
          </w:p>
        </w:tc>
        <w:tc>
          <w:tcPr>
            <w:tcW w:w="3060" w:type="dxa"/>
            <w:shd w:val="clear" w:color="auto" w:fill="B8CCE4"/>
          </w:tcPr>
          <w:p w14:paraId="5041FB3C" w14:textId="77777777" w:rsidR="004C1DB8" w:rsidRPr="00DE2988" w:rsidRDefault="004C1DB8" w:rsidP="00A55FFE">
            <w:pPr>
              <w:spacing w:after="0"/>
              <w:rPr>
                <w:b/>
                <w:bCs/>
                <w:color w:val="000000"/>
                <w:sz w:val="24"/>
              </w:rPr>
            </w:pPr>
            <w:r w:rsidRPr="00DE2988">
              <w:rPr>
                <w:b/>
                <w:bCs/>
                <w:color w:val="000000"/>
                <w:sz w:val="24"/>
              </w:rPr>
              <w:t>ACCES_TYP</w:t>
            </w:r>
          </w:p>
        </w:tc>
      </w:tr>
      <w:tr w:rsidR="004C1DB8" w:rsidRPr="009C5F35" w14:paraId="51CF262F" w14:textId="77777777" w:rsidTr="00A55FFE">
        <w:tc>
          <w:tcPr>
            <w:tcW w:w="3037" w:type="dxa"/>
          </w:tcPr>
          <w:p w14:paraId="2E4C7633" w14:textId="77777777" w:rsidR="004C1DB8" w:rsidRPr="009C5F35" w:rsidRDefault="004C1DB8" w:rsidP="00A55FFE">
            <w:pPr>
              <w:spacing w:after="0"/>
              <w:rPr>
                <w:color w:val="000000"/>
              </w:rPr>
            </w:pPr>
            <w:r w:rsidRPr="009C5F35">
              <w:rPr>
                <w:color w:val="000000"/>
              </w:rPr>
              <w:t>ID</w:t>
            </w:r>
          </w:p>
        </w:tc>
        <w:tc>
          <w:tcPr>
            <w:tcW w:w="3060" w:type="dxa"/>
          </w:tcPr>
          <w:p w14:paraId="465F51BA" w14:textId="77777777" w:rsidR="004C1DB8" w:rsidRPr="009C5F35" w:rsidRDefault="004C1DB8" w:rsidP="00A55FFE">
            <w:pPr>
              <w:spacing w:after="0"/>
              <w:rPr>
                <w:color w:val="000000"/>
              </w:rPr>
            </w:pPr>
            <w:r w:rsidRPr="009C5F35">
              <w:rPr>
                <w:color w:val="000000"/>
              </w:rPr>
              <w:t>ID</w:t>
            </w:r>
          </w:p>
        </w:tc>
      </w:tr>
      <w:tr w:rsidR="004C1DB8" w:rsidRPr="009C5F35" w14:paraId="4FE1130B" w14:textId="77777777" w:rsidTr="00A55FFE">
        <w:tc>
          <w:tcPr>
            <w:tcW w:w="3037" w:type="dxa"/>
          </w:tcPr>
          <w:p w14:paraId="12F8BC35" w14:textId="77777777" w:rsidR="004C1DB8" w:rsidRPr="009C5F35" w:rsidRDefault="004C1DB8" w:rsidP="00A55FFE">
            <w:pPr>
              <w:spacing w:after="0"/>
              <w:rPr>
                <w:color w:val="000000"/>
              </w:rPr>
            </w:pPr>
            <w:r w:rsidRPr="009C5F35">
              <w:rPr>
                <w:color w:val="000000"/>
              </w:rPr>
              <w:t>Name</w:t>
            </w:r>
          </w:p>
        </w:tc>
        <w:tc>
          <w:tcPr>
            <w:tcW w:w="3060" w:type="dxa"/>
          </w:tcPr>
          <w:p w14:paraId="6B58FCA4" w14:textId="77777777" w:rsidR="004C1DB8" w:rsidRPr="009C5F35" w:rsidRDefault="004C1DB8" w:rsidP="00A55FFE">
            <w:pPr>
              <w:spacing w:after="0"/>
              <w:rPr>
                <w:color w:val="000000"/>
              </w:rPr>
            </w:pPr>
            <w:r w:rsidRPr="009C5F35">
              <w:rPr>
                <w:color w:val="000000"/>
              </w:rPr>
              <w:t>ACCES_TYP_NM</w:t>
            </w:r>
          </w:p>
        </w:tc>
      </w:tr>
    </w:tbl>
    <w:p w14:paraId="08A46364" w14:textId="77777777" w:rsidR="004C1DB8" w:rsidRPr="00497A10" w:rsidRDefault="004C1DB8" w:rsidP="004C1DB8">
      <w:pPr>
        <w:tabs>
          <w:tab w:val="left" w:pos="3960"/>
        </w:tabs>
      </w:pPr>
    </w:p>
    <w:p w14:paraId="15C10688" w14:textId="77777777" w:rsidR="00A20558" w:rsidRDefault="00A20558" w:rsidP="00593515"/>
    <w:sectPr w:rsidR="00A20558" w:rsidSect="008D278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FC9"/>
    <w:multiLevelType w:val="hybridMultilevel"/>
    <w:tmpl w:val="6BAC1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0C88"/>
    <w:multiLevelType w:val="hybridMultilevel"/>
    <w:tmpl w:val="6BAC1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3137E"/>
    <w:multiLevelType w:val="hybridMultilevel"/>
    <w:tmpl w:val="A5AEB3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872E02"/>
    <w:multiLevelType w:val="hybridMultilevel"/>
    <w:tmpl w:val="AD1EEBE4"/>
    <w:lvl w:ilvl="0" w:tplc="430C6EAE">
      <w:start w:val="1"/>
      <w:numFmt w:val="bullet"/>
      <w:pStyle w:val="ListBulleted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7E0401"/>
    <w:multiLevelType w:val="hybridMultilevel"/>
    <w:tmpl w:val="AE44D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20F00"/>
    <w:multiLevelType w:val="hybridMultilevel"/>
    <w:tmpl w:val="E4820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87F72"/>
    <w:multiLevelType w:val="hybridMultilevel"/>
    <w:tmpl w:val="23B67940"/>
    <w:lvl w:ilvl="0" w:tplc="27402052">
      <w:start w:val="1"/>
      <w:numFmt w:val="decimal"/>
      <w:lvlText w:val="%1."/>
      <w:lvlJc w:val="left"/>
      <w:pPr>
        <w:ind w:left="720" w:hanging="360"/>
      </w:pPr>
    </w:lvl>
    <w:lvl w:ilvl="1" w:tplc="74FA3154">
      <w:start w:val="1"/>
      <w:numFmt w:val="lowerLetter"/>
      <w:lvlText w:val="%2."/>
      <w:lvlJc w:val="left"/>
      <w:pPr>
        <w:ind w:left="1440" w:hanging="360"/>
      </w:pPr>
    </w:lvl>
    <w:lvl w:ilvl="2" w:tplc="E6A4D242">
      <w:start w:val="1"/>
      <w:numFmt w:val="lowerRoman"/>
      <w:lvlText w:val="%3."/>
      <w:lvlJc w:val="right"/>
      <w:pPr>
        <w:ind w:left="2160" w:hanging="180"/>
      </w:pPr>
    </w:lvl>
    <w:lvl w:ilvl="3" w:tplc="CEE6FDE8">
      <w:start w:val="1"/>
      <w:numFmt w:val="decimal"/>
      <w:lvlText w:val="%4."/>
      <w:lvlJc w:val="left"/>
      <w:pPr>
        <w:ind w:left="2880" w:hanging="360"/>
      </w:pPr>
    </w:lvl>
    <w:lvl w:ilvl="4" w:tplc="362472D2">
      <w:start w:val="1"/>
      <w:numFmt w:val="lowerLetter"/>
      <w:lvlText w:val="%5."/>
      <w:lvlJc w:val="left"/>
      <w:pPr>
        <w:ind w:left="3600" w:hanging="360"/>
      </w:pPr>
    </w:lvl>
    <w:lvl w:ilvl="5" w:tplc="7FCE7C72">
      <w:start w:val="1"/>
      <w:numFmt w:val="lowerRoman"/>
      <w:lvlText w:val="%6."/>
      <w:lvlJc w:val="right"/>
      <w:pPr>
        <w:ind w:left="4320" w:hanging="180"/>
      </w:pPr>
    </w:lvl>
    <w:lvl w:ilvl="6" w:tplc="8CF63518">
      <w:start w:val="1"/>
      <w:numFmt w:val="decimal"/>
      <w:lvlText w:val="%7."/>
      <w:lvlJc w:val="left"/>
      <w:pPr>
        <w:ind w:left="5040" w:hanging="360"/>
      </w:pPr>
    </w:lvl>
    <w:lvl w:ilvl="7" w:tplc="53EA954A">
      <w:start w:val="1"/>
      <w:numFmt w:val="lowerLetter"/>
      <w:lvlText w:val="%8."/>
      <w:lvlJc w:val="left"/>
      <w:pPr>
        <w:ind w:left="5760" w:hanging="360"/>
      </w:pPr>
    </w:lvl>
    <w:lvl w:ilvl="8" w:tplc="C0EEF746">
      <w:start w:val="1"/>
      <w:numFmt w:val="lowerRoman"/>
      <w:lvlText w:val="%9."/>
      <w:lvlJc w:val="right"/>
      <w:pPr>
        <w:ind w:left="6480" w:hanging="180"/>
      </w:pPr>
    </w:lvl>
  </w:abstractNum>
  <w:abstractNum w:abstractNumId="7" w15:restartNumberingAfterBreak="0">
    <w:nsid w:val="74BB0D70"/>
    <w:multiLevelType w:val="hybridMultilevel"/>
    <w:tmpl w:val="6BAC1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72B7"/>
    <w:multiLevelType w:val="hybridMultilevel"/>
    <w:tmpl w:val="2F7C3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402456"/>
    <w:multiLevelType w:val="hybridMultilevel"/>
    <w:tmpl w:val="3C5E36C4"/>
    <w:lvl w:ilvl="0" w:tplc="7FC2A76E">
      <w:start w:val="1"/>
      <w:numFmt w:val="decimal"/>
      <w:lvlText w:val="%1."/>
      <w:lvlJc w:val="left"/>
      <w:pPr>
        <w:ind w:left="720" w:hanging="360"/>
      </w:pPr>
    </w:lvl>
    <w:lvl w:ilvl="1" w:tplc="CA781450">
      <w:start w:val="1"/>
      <w:numFmt w:val="lowerLetter"/>
      <w:lvlText w:val="%2."/>
      <w:lvlJc w:val="left"/>
      <w:pPr>
        <w:ind w:left="1440" w:hanging="360"/>
      </w:pPr>
    </w:lvl>
    <w:lvl w:ilvl="2" w:tplc="94669158">
      <w:start w:val="1"/>
      <w:numFmt w:val="lowerRoman"/>
      <w:lvlText w:val="%3."/>
      <w:lvlJc w:val="right"/>
      <w:pPr>
        <w:ind w:left="2160" w:hanging="180"/>
      </w:pPr>
    </w:lvl>
    <w:lvl w:ilvl="3" w:tplc="80BAF652">
      <w:start w:val="1"/>
      <w:numFmt w:val="decimal"/>
      <w:lvlText w:val="%4."/>
      <w:lvlJc w:val="left"/>
      <w:pPr>
        <w:ind w:left="2880" w:hanging="360"/>
      </w:pPr>
    </w:lvl>
    <w:lvl w:ilvl="4" w:tplc="46DE15E2">
      <w:start w:val="1"/>
      <w:numFmt w:val="lowerLetter"/>
      <w:lvlText w:val="%5."/>
      <w:lvlJc w:val="left"/>
      <w:pPr>
        <w:ind w:left="3600" w:hanging="360"/>
      </w:pPr>
    </w:lvl>
    <w:lvl w:ilvl="5" w:tplc="C09CCC3E">
      <w:start w:val="1"/>
      <w:numFmt w:val="lowerRoman"/>
      <w:lvlText w:val="%6."/>
      <w:lvlJc w:val="right"/>
      <w:pPr>
        <w:ind w:left="4320" w:hanging="180"/>
      </w:pPr>
    </w:lvl>
    <w:lvl w:ilvl="6" w:tplc="E110A638">
      <w:start w:val="1"/>
      <w:numFmt w:val="decimal"/>
      <w:lvlText w:val="%7."/>
      <w:lvlJc w:val="left"/>
      <w:pPr>
        <w:ind w:left="5040" w:hanging="360"/>
      </w:pPr>
    </w:lvl>
    <w:lvl w:ilvl="7" w:tplc="2446DE0C">
      <w:start w:val="1"/>
      <w:numFmt w:val="lowerLetter"/>
      <w:lvlText w:val="%8."/>
      <w:lvlJc w:val="left"/>
      <w:pPr>
        <w:ind w:left="5760" w:hanging="360"/>
      </w:pPr>
    </w:lvl>
    <w:lvl w:ilvl="8" w:tplc="29AAA904">
      <w:start w:val="1"/>
      <w:numFmt w:val="lowerRoman"/>
      <w:lvlText w:val="%9."/>
      <w:lvlJc w:val="right"/>
      <w:pPr>
        <w:ind w:left="6480" w:hanging="180"/>
      </w:pPr>
    </w:lvl>
  </w:abstractNum>
  <w:num w:numId="1">
    <w:abstractNumId w:val="9"/>
  </w:num>
  <w:num w:numId="2">
    <w:abstractNumId w:val="6"/>
  </w:num>
  <w:num w:numId="3">
    <w:abstractNumId w:val="2"/>
  </w:num>
  <w:num w:numId="4">
    <w:abstractNumId w:val="5"/>
  </w:num>
  <w:num w:numId="5">
    <w:abstractNumId w:val="8"/>
  </w:num>
  <w:num w:numId="6">
    <w:abstractNumId w:val="7"/>
  </w:num>
  <w:num w:numId="7">
    <w:abstractNumId w:val="1"/>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81"/>
    <w:rsid w:val="00006C36"/>
    <w:rsid w:val="000270D8"/>
    <w:rsid w:val="00081943"/>
    <w:rsid w:val="000F3D71"/>
    <w:rsid w:val="000F564D"/>
    <w:rsid w:val="001006DC"/>
    <w:rsid w:val="00132D33"/>
    <w:rsid w:val="00216333"/>
    <w:rsid w:val="0022746B"/>
    <w:rsid w:val="00235101"/>
    <w:rsid w:val="002839D4"/>
    <w:rsid w:val="00346561"/>
    <w:rsid w:val="00346881"/>
    <w:rsid w:val="003A578D"/>
    <w:rsid w:val="004474BE"/>
    <w:rsid w:val="004C1DB8"/>
    <w:rsid w:val="004E450E"/>
    <w:rsid w:val="005100AE"/>
    <w:rsid w:val="0052137C"/>
    <w:rsid w:val="00593515"/>
    <w:rsid w:val="00632BFE"/>
    <w:rsid w:val="0066756D"/>
    <w:rsid w:val="00677C63"/>
    <w:rsid w:val="00686431"/>
    <w:rsid w:val="006D4037"/>
    <w:rsid w:val="008D2785"/>
    <w:rsid w:val="009215D4"/>
    <w:rsid w:val="009B5C2C"/>
    <w:rsid w:val="009D673D"/>
    <w:rsid w:val="00A20558"/>
    <w:rsid w:val="00A22F04"/>
    <w:rsid w:val="00B30593"/>
    <w:rsid w:val="00B96EEA"/>
    <w:rsid w:val="00BB16A0"/>
    <w:rsid w:val="00BC7A70"/>
    <w:rsid w:val="00BD1A11"/>
    <w:rsid w:val="00C82385"/>
    <w:rsid w:val="00C93F3A"/>
    <w:rsid w:val="00D1637A"/>
    <w:rsid w:val="00D36CCD"/>
    <w:rsid w:val="00DE643A"/>
    <w:rsid w:val="00E307FB"/>
    <w:rsid w:val="00E524B6"/>
    <w:rsid w:val="00FD1851"/>
    <w:rsid w:val="00FF15A2"/>
    <w:rsid w:val="021E5F6C"/>
    <w:rsid w:val="0725527B"/>
    <w:rsid w:val="0774C714"/>
    <w:rsid w:val="183552A9"/>
    <w:rsid w:val="1CD10F28"/>
    <w:rsid w:val="29A28B0A"/>
    <w:rsid w:val="3EF5AAD6"/>
    <w:rsid w:val="5050A3AF"/>
    <w:rsid w:val="69549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51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881"/>
    <w:pPr>
      <w:spacing w:after="200" w:line="276" w:lineRule="auto"/>
    </w:pPr>
    <w:rPr>
      <w:sz w:val="22"/>
      <w:szCs w:val="22"/>
    </w:rPr>
  </w:style>
  <w:style w:type="paragraph" w:styleId="Heading1">
    <w:name w:val="heading 1"/>
    <w:basedOn w:val="Normal"/>
    <w:next w:val="Normal"/>
    <w:link w:val="Heading1Char"/>
    <w:uiPriority w:val="9"/>
    <w:qFormat/>
    <w:rsid w:val="003468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68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6881"/>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346881"/>
    <w:rPr>
      <w:i/>
      <w:iCs/>
      <w:color w:val="808080" w:themeColor="text1" w:themeTint="7F"/>
    </w:rPr>
  </w:style>
  <w:style w:type="table" w:styleId="TableGrid">
    <w:name w:val="Table Grid"/>
    <w:basedOn w:val="TableNormal"/>
    <w:uiPriority w:val="39"/>
    <w:rsid w:val="00346881"/>
    <w:rPr>
      <w:rFonts w:ascii="Calibri" w:eastAsia="Calibri"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6881"/>
    <w:rPr>
      <w:color w:val="0563C1" w:themeColor="hyperlink"/>
      <w:u w:val="single"/>
    </w:rPr>
  </w:style>
  <w:style w:type="paragraph" w:styleId="ListParagraph">
    <w:name w:val="List Paragraph"/>
    <w:basedOn w:val="Normal"/>
    <w:uiPriority w:val="34"/>
    <w:qFormat/>
    <w:rsid w:val="00346881"/>
    <w:pPr>
      <w:ind w:left="720"/>
      <w:contextualSpacing/>
    </w:pPr>
    <w:rPr>
      <w:rFonts w:eastAsiaTheme="minorHAnsi"/>
      <w:lang w:eastAsia="en-US"/>
    </w:rPr>
  </w:style>
  <w:style w:type="paragraph" w:styleId="TOC1">
    <w:name w:val="toc 1"/>
    <w:basedOn w:val="Normal"/>
    <w:next w:val="Normal"/>
    <w:autoRedefine/>
    <w:uiPriority w:val="39"/>
    <w:unhideWhenUsed/>
    <w:rsid w:val="00346881"/>
    <w:pPr>
      <w:spacing w:after="100"/>
    </w:pPr>
  </w:style>
  <w:style w:type="paragraph" w:styleId="Title">
    <w:name w:val="Title"/>
    <w:basedOn w:val="Normal"/>
    <w:next w:val="Normal"/>
    <w:link w:val="TitleChar"/>
    <w:uiPriority w:val="10"/>
    <w:qFormat/>
    <w:rsid w:val="00346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8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46881"/>
    <w:pPr>
      <w:spacing w:line="259" w:lineRule="auto"/>
      <w:outlineLvl w:val="9"/>
    </w:pPr>
    <w:rPr>
      <w:lang w:eastAsia="en-US"/>
    </w:rPr>
  </w:style>
  <w:style w:type="paragraph" w:styleId="TOC2">
    <w:name w:val="toc 2"/>
    <w:basedOn w:val="Normal"/>
    <w:next w:val="Normal"/>
    <w:autoRedefine/>
    <w:uiPriority w:val="39"/>
    <w:unhideWhenUsed/>
    <w:rsid w:val="00346881"/>
    <w:pPr>
      <w:spacing w:after="100"/>
      <w:ind w:left="220"/>
    </w:pPr>
  </w:style>
  <w:style w:type="paragraph" w:styleId="TOC3">
    <w:name w:val="toc 3"/>
    <w:basedOn w:val="Normal"/>
    <w:next w:val="Normal"/>
    <w:autoRedefine/>
    <w:uiPriority w:val="39"/>
    <w:unhideWhenUsed/>
    <w:rsid w:val="00346881"/>
    <w:pPr>
      <w:spacing w:after="100"/>
      <w:ind w:left="440"/>
    </w:pPr>
  </w:style>
  <w:style w:type="paragraph" w:styleId="Subtitle">
    <w:name w:val="Subtitle"/>
    <w:basedOn w:val="Normal"/>
    <w:next w:val="Normal"/>
    <w:link w:val="SubtitleChar"/>
    <w:uiPriority w:val="11"/>
    <w:qFormat/>
    <w:rsid w:val="00346881"/>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346881"/>
    <w:rPr>
      <w:color w:val="5A5A5A" w:themeColor="text1" w:themeTint="A5"/>
      <w:spacing w:val="15"/>
      <w:sz w:val="22"/>
      <w:szCs w:val="22"/>
    </w:rPr>
  </w:style>
  <w:style w:type="paragraph" w:styleId="CommentText">
    <w:name w:val="annotation text"/>
    <w:basedOn w:val="Normal"/>
    <w:link w:val="CommentTextChar"/>
    <w:uiPriority w:val="99"/>
    <w:semiHidden/>
    <w:unhideWhenUsed/>
    <w:rsid w:val="004E450E"/>
    <w:pPr>
      <w:spacing w:line="240" w:lineRule="auto"/>
    </w:pPr>
    <w:rPr>
      <w:sz w:val="20"/>
      <w:szCs w:val="20"/>
    </w:rPr>
  </w:style>
  <w:style w:type="character" w:customStyle="1" w:styleId="CommentTextChar">
    <w:name w:val="Comment Text Char"/>
    <w:basedOn w:val="DefaultParagraphFont"/>
    <w:link w:val="CommentText"/>
    <w:uiPriority w:val="99"/>
    <w:semiHidden/>
    <w:rsid w:val="004E450E"/>
    <w:rPr>
      <w:sz w:val="20"/>
      <w:szCs w:val="20"/>
    </w:rPr>
  </w:style>
  <w:style w:type="character" w:styleId="CommentReference">
    <w:name w:val="annotation reference"/>
    <w:basedOn w:val="DefaultParagraphFont"/>
    <w:uiPriority w:val="99"/>
    <w:semiHidden/>
    <w:unhideWhenUsed/>
    <w:rsid w:val="004E450E"/>
    <w:rPr>
      <w:sz w:val="16"/>
      <w:szCs w:val="16"/>
    </w:rPr>
  </w:style>
  <w:style w:type="paragraph" w:styleId="BalloonText">
    <w:name w:val="Balloon Text"/>
    <w:basedOn w:val="Normal"/>
    <w:link w:val="BalloonTextChar"/>
    <w:uiPriority w:val="99"/>
    <w:semiHidden/>
    <w:unhideWhenUsed/>
    <w:rsid w:val="009B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C2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81943"/>
    <w:rPr>
      <w:b/>
      <w:bCs/>
    </w:rPr>
  </w:style>
  <w:style w:type="character" w:customStyle="1" w:styleId="CommentSubjectChar">
    <w:name w:val="Comment Subject Char"/>
    <w:basedOn w:val="CommentTextChar"/>
    <w:link w:val="CommentSubject"/>
    <w:uiPriority w:val="99"/>
    <w:semiHidden/>
    <w:rsid w:val="00081943"/>
    <w:rPr>
      <w:b/>
      <w:bCs/>
      <w:sz w:val="20"/>
      <w:szCs w:val="20"/>
    </w:rPr>
  </w:style>
  <w:style w:type="paragraph" w:styleId="Revision">
    <w:name w:val="Revision"/>
    <w:hidden/>
    <w:uiPriority w:val="99"/>
    <w:semiHidden/>
    <w:rsid w:val="00081943"/>
    <w:rPr>
      <w:sz w:val="22"/>
      <w:szCs w:val="22"/>
    </w:rPr>
  </w:style>
  <w:style w:type="character" w:styleId="UnresolvedMention">
    <w:name w:val="Unresolved Mention"/>
    <w:basedOn w:val="DefaultParagraphFont"/>
    <w:uiPriority w:val="99"/>
    <w:semiHidden/>
    <w:unhideWhenUsed/>
    <w:rsid w:val="00677C63"/>
    <w:rPr>
      <w:color w:val="808080"/>
      <w:shd w:val="clear" w:color="auto" w:fill="E6E6E6"/>
    </w:rPr>
  </w:style>
  <w:style w:type="paragraph" w:customStyle="1" w:styleId="FigureTitle">
    <w:name w:val="Figure Title"/>
    <w:basedOn w:val="Normal"/>
    <w:link w:val="FigureTitleChar"/>
    <w:qFormat/>
    <w:rsid w:val="006D4037"/>
    <w:pPr>
      <w:keepNext/>
      <w:spacing w:before="120" w:after="120" w:line="240" w:lineRule="auto"/>
    </w:pPr>
    <w:rPr>
      <w:rFonts w:eastAsiaTheme="minorHAnsi"/>
      <w:b/>
      <w:sz w:val="26"/>
      <w:szCs w:val="26"/>
      <w:shd w:val="clear" w:color="auto" w:fill="FFFFFF"/>
      <w:lang w:eastAsia="en-US"/>
    </w:rPr>
  </w:style>
  <w:style w:type="character" w:customStyle="1" w:styleId="FigureTitleChar">
    <w:name w:val="Figure Title Char"/>
    <w:basedOn w:val="DefaultParagraphFont"/>
    <w:link w:val="FigureTitle"/>
    <w:rsid w:val="006D4037"/>
    <w:rPr>
      <w:rFonts w:eastAsiaTheme="minorHAnsi"/>
      <w:b/>
      <w:sz w:val="26"/>
      <w:szCs w:val="26"/>
      <w:lang w:eastAsia="en-US"/>
    </w:rPr>
  </w:style>
  <w:style w:type="paragraph" w:customStyle="1" w:styleId="ListBulleted1">
    <w:name w:val="List Bulleted 1"/>
    <w:basedOn w:val="NoSpacing"/>
    <w:link w:val="ListBulleted1Char"/>
    <w:qFormat/>
    <w:rsid w:val="006D4037"/>
    <w:pPr>
      <w:numPr>
        <w:numId w:val="10"/>
      </w:numPr>
      <w:tabs>
        <w:tab w:val="left" w:pos="270"/>
      </w:tabs>
      <w:ind w:left="274" w:hanging="274"/>
    </w:pPr>
    <w:rPr>
      <w:rFonts w:eastAsiaTheme="minorHAnsi"/>
      <w:lang w:eastAsia="en-US"/>
    </w:rPr>
  </w:style>
  <w:style w:type="character" w:customStyle="1" w:styleId="ListBulleted1Char">
    <w:name w:val="List Bulleted 1 Char"/>
    <w:basedOn w:val="DefaultParagraphFont"/>
    <w:link w:val="ListBulleted1"/>
    <w:rsid w:val="006D4037"/>
    <w:rPr>
      <w:rFonts w:eastAsiaTheme="minorHAnsi"/>
      <w:sz w:val="22"/>
      <w:szCs w:val="22"/>
      <w:lang w:eastAsia="en-US"/>
    </w:rPr>
  </w:style>
  <w:style w:type="paragraph" w:styleId="NoSpacing">
    <w:name w:val="No Spacing"/>
    <w:uiPriority w:val="1"/>
    <w:qFormat/>
    <w:rsid w:val="006D4037"/>
    <w:rPr>
      <w:sz w:val="22"/>
      <w:szCs w:val="22"/>
    </w:rPr>
  </w:style>
  <w:style w:type="paragraph" w:customStyle="1" w:styleId="TableTitle">
    <w:name w:val="Table Title"/>
    <w:basedOn w:val="ListBulleted1"/>
    <w:link w:val="TableTitleChar"/>
    <w:qFormat/>
    <w:rsid w:val="004C1DB8"/>
    <w:pPr>
      <w:keepNext/>
      <w:numPr>
        <w:numId w:val="0"/>
      </w:numPr>
      <w:tabs>
        <w:tab w:val="clear" w:pos="270"/>
      </w:tabs>
    </w:pPr>
    <w:rPr>
      <w:b/>
    </w:rPr>
  </w:style>
  <w:style w:type="character" w:customStyle="1" w:styleId="TableTitleChar">
    <w:name w:val="Table Title Char"/>
    <w:basedOn w:val="ListBulleted1Char"/>
    <w:link w:val="TableTitle"/>
    <w:rsid w:val="004C1DB8"/>
    <w:rPr>
      <w:rFonts w:eastAsiaTheme="minorHAnsi"/>
      <w:b/>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yperlink" Target="http://msdn.microsoft.com/en-us/library/cc645923.asp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github.com/RazorGenerator/RazorGenerato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msdn.microsoft.com/en-us/library/bb934049.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msdn.microsoft.com/en-us/library/ms131048.aspx" TargetMode="External"/><Relationship Id="rId4" Type="http://schemas.openxmlformats.org/officeDocument/2006/relationships/customXml" Target="../customXml/item4.xml"/><Relationship Id="rId9" Type="http://schemas.openxmlformats.org/officeDocument/2006/relationships/hyperlink" Target="https://www.popmednet.org/" TargetMode="External"/><Relationship Id="rId14" Type="http://schemas.openxmlformats.org/officeDocument/2006/relationships/diagramColors" Target="diagrams/colors1.xml"/><Relationship Id="rId22" Type="http://schemas.openxmlformats.org/officeDocument/2006/relationships/image" Target="cid:FDE03E86-1C34-494B-AC56-F6B54D4EAF36"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B21AF-4B03-4505-A2F2-45819F90C41C}"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81DBF96E-4E5E-4B29-B49A-5AC3BBD248AC}">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API</a:t>
          </a:r>
        </a:p>
      </dgm:t>
    </dgm:pt>
    <dgm:pt modelId="{E05EDD78-684D-4146-8563-2047CACD7A4F}" type="parTrans" cxnId="{276EBD12-7165-4DFE-8459-D2173D8F2617}">
      <dgm:prSet/>
      <dgm:spPr/>
      <dgm:t>
        <a:bodyPr/>
        <a:lstStyle/>
        <a:p>
          <a:endParaRPr lang="en-US"/>
        </a:p>
      </dgm:t>
    </dgm:pt>
    <dgm:pt modelId="{974395D6-1961-42B7-987F-79ABD105AEB9}" type="sibTrans" cxnId="{276EBD12-7165-4DFE-8459-D2173D8F2617}">
      <dgm:prSet/>
      <dgm:spPr/>
      <dgm:t>
        <a:bodyPr/>
        <a:lstStyle/>
        <a:p>
          <a:endParaRPr lang="en-US"/>
        </a:p>
      </dgm:t>
    </dgm:pt>
    <dgm:pt modelId="{9B4F4160-7DA8-407F-B6C7-6AAB5BDE7902}">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Resources</a:t>
          </a:r>
        </a:p>
      </dgm:t>
    </dgm:pt>
    <dgm:pt modelId="{90FD6C19-F885-4930-8DBF-45769987F500}" type="parTrans" cxnId="{E110BBED-5A82-4ED4-B36F-340197A52EF3}">
      <dgm:prSet/>
      <dgm:spPr/>
      <dgm:t>
        <a:bodyPr/>
        <a:lstStyle/>
        <a:p>
          <a:endParaRPr lang="en-US"/>
        </a:p>
      </dgm:t>
    </dgm:pt>
    <dgm:pt modelId="{576A8B4A-6A9A-43D8-862F-D147425A58FB}" type="sibTrans" cxnId="{E110BBED-5A82-4ED4-B36F-340197A52EF3}">
      <dgm:prSet/>
      <dgm:spPr/>
      <dgm:t>
        <a:bodyPr/>
        <a:lstStyle/>
        <a:p>
          <a:endParaRPr lang="en-US"/>
        </a:p>
      </dgm:t>
    </dgm:pt>
    <dgm:pt modelId="{C1E65FF8-2A81-4B13-A77E-39EEDAD80B2A}">
      <dgm:prSet>
        <dgm:style>
          <a:lnRef idx="1">
            <a:schemeClr val="accent6"/>
          </a:lnRef>
          <a:fillRef idx="2">
            <a:schemeClr val="accent6"/>
          </a:fillRef>
          <a:effectRef idx="1">
            <a:schemeClr val="accent6"/>
          </a:effectRef>
          <a:fontRef idx="minor">
            <a:schemeClr val="dk1"/>
          </a:fontRef>
        </dgm:style>
      </dgm:prSet>
      <dgm:spPr>
        <a:ln>
          <a:prstDash val="dash"/>
        </a:ln>
      </dgm:spPr>
      <dgm:t>
        <a:bodyPr/>
        <a:lstStyle/>
        <a:p>
          <a:r>
            <a:rPr lang="en-US"/>
            <a:t>Portal</a:t>
          </a:r>
        </a:p>
      </dgm:t>
    </dgm:pt>
    <dgm:pt modelId="{9F999F90-1C65-4F6E-8FA8-E80E651725BD}" type="parTrans" cxnId="{6165B302-C778-4F20-AD3D-E4D4A297658D}">
      <dgm:prSet/>
      <dgm:spPr/>
      <dgm:t>
        <a:bodyPr/>
        <a:lstStyle/>
        <a:p>
          <a:endParaRPr lang="en-US"/>
        </a:p>
      </dgm:t>
    </dgm:pt>
    <dgm:pt modelId="{F61E94A5-C405-4F02-9FE1-A57716F69A21}" type="sibTrans" cxnId="{6165B302-C778-4F20-AD3D-E4D4A297658D}">
      <dgm:prSet/>
      <dgm:spPr/>
      <dgm:t>
        <a:bodyPr/>
        <a:lstStyle/>
        <a:p>
          <a:endParaRPr lang="en-US"/>
        </a:p>
      </dgm:t>
    </dgm:pt>
    <dgm:pt modelId="{67BD3FB8-2580-46FB-8CEB-6B5F685A822C}" type="pres">
      <dgm:prSet presAssocID="{ED7B21AF-4B03-4505-A2F2-45819F90C41C}" presName="diagram" presStyleCnt="0">
        <dgm:presLayoutVars>
          <dgm:dir/>
          <dgm:resizeHandles val="exact"/>
        </dgm:presLayoutVars>
      </dgm:prSet>
      <dgm:spPr/>
    </dgm:pt>
    <dgm:pt modelId="{5F313983-BE06-496E-B70A-5D7F2246151C}" type="pres">
      <dgm:prSet presAssocID="{C1E65FF8-2A81-4B13-A77E-39EEDAD80B2A}" presName="node" presStyleLbl="node1" presStyleIdx="0" presStyleCnt="3">
        <dgm:presLayoutVars>
          <dgm:bulletEnabled val="1"/>
        </dgm:presLayoutVars>
      </dgm:prSet>
      <dgm:spPr/>
    </dgm:pt>
    <dgm:pt modelId="{0C0F6E3C-5135-44F0-B570-A90A3FDFC62B}" type="pres">
      <dgm:prSet presAssocID="{F61E94A5-C405-4F02-9FE1-A57716F69A21}" presName="sibTrans" presStyleCnt="0"/>
      <dgm:spPr/>
    </dgm:pt>
    <dgm:pt modelId="{81FA64CB-421D-4AF8-A9BF-3D878A7D4E76}" type="pres">
      <dgm:prSet presAssocID="{81DBF96E-4E5E-4B29-B49A-5AC3BBD248AC}" presName="node" presStyleLbl="node1" presStyleIdx="1" presStyleCnt="3">
        <dgm:presLayoutVars>
          <dgm:bulletEnabled val="1"/>
        </dgm:presLayoutVars>
      </dgm:prSet>
      <dgm:spPr/>
    </dgm:pt>
    <dgm:pt modelId="{C3FDE4B3-44FD-47A3-A0C7-D4B2B76272B9}" type="pres">
      <dgm:prSet presAssocID="{974395D6-1961-42B7-987F-79ABD105AEB9}" presName="sibTrans" presStyleCnt="0"/>
      <dgm:spPr/>
    </dgm:pt>
    <dgm:pt modelId="{2F990EA9-D0B8-4B0E-998C-B806A6CD74DF}" type="pres">
      <dgm:prSet presAssocID="{9B4F4160-7DA8-407F-B6C7-6AAB5BDE7902}" presName="node" presStyleLbl="node1" presStyleIdx="2" presStyleCnt="3">
        <dgm:presLayoutVars>
          <dgm:bulletEnabled val="1"/>
        </dgm:presLayoutVars>
      </dgm:prSet>
      <dgm:spPr/>
    </dgm:pt>
  </dgm:ptLst>
  <dgm:cxnLst>
    <dgm:cxn modelId="{6165B302-C778-4F20-AD3D-E4D4A297658D}" srcId="{ED7B21AF-4B03-4505-A2F2-45819F90C41C}" destId="{C1E65FF8-2A81-4B13-A77E-39EEDAD80B2A}" srcOrd="0" destOrd="0" parTransId="{9F999F90-1C65-4F6E-8FA8-E80E651725BD}" sibTransId="{F61E94A5-C405-4F02-9FE1-A57716F69A21}"/>
    <dgm:cxn modelId="{1EA99705-1377-40E7-9908-DB31244B5CAE}" type="presOf" srcId="{9B4F4160-7DA8-407F-B6C7-6AAB5BDE7902}" destId="{2F990EA9-D0B8-4B0E-998C-B806A6CD74DF}" srcOrd="0" destOrd="0" presId="urn:microsoft.com/office/officeart/2005/8/layout/default"/>
    <dgm:cxn modelId="{276EBD12-7165-4DFE-8459-D2173D8F2617}" srcId="{ED7B21AF-4B03-4505-A2F2-45819F90C41C}" destId="{81DBF96E-4E5E-4B29-B49A-5AC3BBD248AC}" srcOrd="1" destOrd="0" parTransId="{E05EDD78-684D-4146-8563-2047CACD7A4F}" sibTransId="{974395D6-1961-42B7-987F-79ABD105AEB9}"/>
    <dgm:cxn modelId="{34CAB05D-FA7B-4674-9AD6-8912A62FDECF}" type="presOf" srcId="{C1E65FF8-2A81-4B13-A77E-39EEDAD80B2A}" destId="{5F313983-BE06-496E-B70A-5D7F2246151C}" srcOrd="0" destOrd="0" presId="urn:microsoft.com/office/officeart/2005/8/layout/default"/>
    <dgm:cxn modelId="{4690A841-3D97-44FE-9F02-4CE491B18472}" type="presOf" srcId="{81DBF96E-4E5E-4B29-B49A-5AC3BBD248AC}" destId="{81FA64CB-421D-4AF8-A9BF-3D878A7D4E76}" srcOrd="0" destOrd="0" presId="urn:microsoft.com/office/officeart/2005/8/layout/default"/>
    <dgm:cxn modelId="{68035D88-64E5-4A33-AEE0-7592EBC04C24}" type="presOf" srcId="{ED7B21AF-4B03-4505-A2F2-45819F90C41C}" destId="{67BD3FB8-2580-46FB-8CEB-6B5F685A822C}" srcOrd="0" destOrd="0" presId="urn:microsoft.com/office/officeart/2005/8/layout/default"/>
    <dgm:cxn modelId="{E110BBED-5A82-4ED4-B36F-340197A52EF3}" srcId="{ED7B21AF-4B03-4505-A2F2-45819F90C41C}" destId="{9B4F4160-7DA8-407F-B6C7-6AAB5BDE7902}" srcOrd="2" destOrd="0" parTransId="{90FD6C19-F885-4930-8DBF-45769987F500}" sibTransId="{576A8B4A-6A9A-43D8-862F-D147425A58FB}"/>
    <dgm:cxn modelId="{18AB9FAE-36EF-4A77-9B12-92022DE1D46D}" type="presParOf" srcId="{67BD3FB8-2580-46FB-8CEB-6B5F685A822C}" destId="{5F313983-BE06-496E-B70A-5D7F2246151C}" srcOrd="0" destOrd="0" presId="urn:microsoft.com/office/officeart/2005/8/layout/default"/>
    <dgm:cxn modelId="{F37FE78D-420D-4AE4-AFCA-192AC118591B}" type="presParOf" srcId="{67BD3FB8-2580-46FB-8CEB-6B5F685A822C}" destId="{0C0F6E3C-5135-44F0-B570-A90A3FDFC62B}" srcOrd="1" destOrd="0" presId="urn:microsoft.com/office/officeart/2005/8/layout/default"/>
    <dgm:cxn modelId="{DF520526-6E8B-4CD2-8AB7-176C833F53D0}" type="presParOf" srcId="{67BD3FB8-2580-46FB-8CEB-6B5F685A822C}" destId="{81FA64CB-421D-4AF8-A9BF-3D878A7D4E76}" srcOrd="2" destOrd="0" presId="urn:microsoft.com/office/officeart/2005/8/layout/default"/>
    <dgm:cxn modelId="{4B1A2E60-732E-4C6A-ACEE-4BC3249F5F5D}" type="presParOf" srcId="{67BD3FB8-2580-46FB-8CEB-6B5F685A822C}" destId="{C3FDE4B3-44FD-47A3-A0C7-D4B2B76272B9}" srcOrd="3" destOrd="0" presId="urn:microsoft.com/office/officeart/2005/8/layout/default"/>
    <dgm:cxn modelId="{9BDB0003-CA71-4DC1-93A7-64DE08560A15}" type="presParOf" srcId="{67BD3FB8-2580-46FB-8CEB-6B5F685A822C}" destId="{2F990EA9-D0B8-4B0E-998C-B806A6CD74DF}" srcOrd="4"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313983-BE06-496E-B70A-5D7F2246151C}">
      <dsp:nvSpPr>
        <dsp:cNvPr id="0" name=""/>
        <dsp:cNvSpPr/>
      </dsp:nvSpPr>
      <dsp:spPr>
        <a:xfrm>
          <a:off x="1098931" y="71"/>
          <a:ext cx="1253886" cy="752331"/>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dash"/>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Portal</a:t>
          </a:r>
        </a:p>
      </dsp:txBody>
      <dsp:txXfrm>
        <a:off x="1098931" y="71"/>
        <a:ext cx="1253886" cy="752331"/>
      </dsp:txXfrm>
    </dsp:sp>
    <dsp:sp modelId="{81FA64CB-421D-4AF8-A9BF-3D878A7D4E76}">
      <dsp:nvSpPr>
        <dsp:cNvPr id="0" name=""/>
        <dsp:cNvSpPr/>
      </dsp:nvSpPr>
      <dsp:spPr>
        <a:xfrm>
          <a:off x="2478206" y="71"/>
          <a:ext cx="1253886" cy="752331"/>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API</a:t>
          </a:r>
        </a:p>
      </dsp:txBody>
      <dsp:txXfrm>
        <a:off x="2478206" y="71"/>
        <a:ext cx="1253886" cy="752331"/>
      </dsp:txXfrm>
    </dsp:sp>
    <dsp:sp modelId="{2F990EA9-D0B8-4B0E-998C-B806A6CD74DF}">
      <dsp:nvSpPr>
        <dsp:cNvPr id="0" name=""/>
        <dsp:cNvSpPr/>
      </dsp:nvSpPr>
      <dsp:spPr>
        <a:xfrm>
          <a:off x="3857481" y="71"/>
          <a:ext cx="1253886" cy="752331"/>
        </a:xfrm>
        <a:prstGeom prst="rect">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Resources</a:t>
          </a:r>
        </a:p>
      </dsp:txBody>
      <dsp:txXfrm>
        <a:off x="3857481" y="71"/>
        <a:ext cx="1253886" cy="752331"/>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8E562CEBFF6447B75BDD1BDD028F68" ma:contentTypeVersion="4" ma:contentTypeDescription="Create a new document." ma:contentTypeScope="" ma:versionID="1ae1d131a775cfd17c0cae38aa91d8cf">
  <xsd:schema xmlns:xsd="http://www.w3.org/2001/XMLSchema" xmlns:xs="http://www.w3.org/2001/XMLSchema" xmlns:p="http://schemas.microsoft.com/office/2006/metadata/properties" xmlns:ns2="0c056000-319e-4767-94df-fb8a7a3e3537" targetNamespace="http://schemas.microsoft.com/office/2006/metadata/properties" ma:root="true" ma:fieldsID="15f5ee3d1b39b9f1c48f9500856c67b9" ns2:_="">
    <xsd:import namespace="0c056000-319e-4767-94df-fb8a7a3e3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56000-319e-4767-94df-fb8a7a3e35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C8AAF-A512-44B1-87A7-42F9AB9336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56000-319e-4767-94df-fb8a7a3e3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D8AAFE-DD34-40DB-8AE0-AE8B89D42795}">
  <ds:schemaRefs>
    <ds:schemaRef ds:uri="http://schemas.microsoft.com/sharepoint/v3/contenttype/forms"/>
  </ds:schemaRefs>
</ds:datastoreItem>
</file>

<file path=customXml/itemProps3.xml><?xml version="1.0" encoding="utf-8"?>
<ds:datastoreItem xmlns:ds="http://schemas.openxmlformats.org/officeDocument/2006/customXml" ds:itemID="{121FA7EF-9349-4A8D-803D-03648EAD38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EACA76-F283-477F-9C09-0F9EEF7E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Dee</dc:creator>
  <cp:keywords/>
  <dc:description/>
  <cp:lastModifiedBy>Jessica Malenfant</cp:lastModifiedBy>
  <cp:revision>3</cp:revision>
  <dcterms:created xsi:type="dcterms:W3CDTF">2018-01-25T18:20:00Z</dcterms:created>
  <dcterms:modified xsi:type="dcterms:W3CDTF">2018-01-25T19:09:00Z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0x010100918E562CEBFF6447B75BDD1BDD028F68</vt:lpwstr>
  </property>
</Properties>
</file>