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5EEE5B26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2E3CFB">
              <w:rPr>
                <w:b/>
                <w:bCs/>
                <w:color w:val="FF0000"/>
                <w:sz w:val="36"/>
                <w:szCs w:val="36"/>
              </w:rPr>
              <w:t>Hamza Saleem</w:t>
            </w:r>
          </w:p>
        </w:tc>
        <w:tc>
          <w:tcPr>
            <w:tcW w:w="2925" w:type="dxa"/>
          </w:tcPr>
          <w:p w14:paraId="091C3C7C" w14:textId="313CB7C8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2E3CFB">
              <w:rPr>
                <w:b/>
                <w:bCs/>
                <w:color w:val="FF0000"/>
                <w:sz w:val="36"/>
                <w:szCs w:val="36"/>
              </w:rPr>
              <w:t>1937924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D62B185" w14:textId="1A496300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2E3CFB" w:rsidRPr="002E3CFB">
        <w:rPr>
          <w:b/>
          <w:bCs/>
          <w:color w:val="C9211E"/>
          <w:sz w:val="28"/>
          <w:szCs w:val="28"/>
        </w:rPr>
        <w:t>python ./pagetrans.py -a 8k -p 4k -r 128k -s 107</w:t>
      </w: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3DD48053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>0x0000150c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2E3CFB">
              <w:rPr>
                <w:color w:val="538135" w:themeColor="accent6" w:themeShade="BF"/>
                <w:sz w:val="28"/>
                <w:szCs w:val="28"/>
              </w:rPr>
              <w:t>5388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43CB3E7F" w:rsidR="00353B89" w:rsidRDefault="002E3CFB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2E3CFB">
              <w:rPr>
                <w:b/>
                <w:bCs/>
                <w:color w:val="C9211E"/>
                <w:sz w:val="28"/>
                <w:szCs w:val="28"/>
              </w:rPr>
              <w:t>0x0001f50c</w:t>
            </w:r>
            <w:r w:rsidRPr="002E3CFB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000000"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441B03E4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 xml:space="preserve">0x00000f70 </w:t>
            </w:r>
            <w:r>
              <w:rPr>
                <w:sz w:val="28"/>
                <w:szCs w:val="28"/>
              </w:rPr>
              <w:t xml:space="preserve">(decimal:    </w:t>
            </w:r>
            <w:r w:rsidR="002E3CFB">
              <w:rPr>
                <w:color w:val="538135" w:themeColor="accent6" w:themeShade="BF"/>
                <w:sz w:val="28"/>
                <w:szCs w:val="28"/>
              </w:rPr>
              <w:t>3952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7881ED3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4A930C46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>0x000009e3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2E3CFB">
              <w:rPr>
                <w:color w:val="538135" w:themeColor="accent6" w:themeShade="BF"/>
                <w:sz w:val="28"/>
                <w:szCs w:val="28"/>
              </w:rPr>
              <w:t>2531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4AF060F8" w:rsidR="00353B89" w:rsidRDefault="00EE6D7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5A3B3C40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>0x00000468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2E3CFB">
              <w:rPr>
                <w:color w:val="538135" w:themeColor="accent6" w:themeShade="BF"/>
                <w:sz w:val="28"/>
                <w:szCs w:val="28"/>
              </w:rPr>
              <w:t>1128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5543E6B0" w:rsidR="00353B89" w:rsidRDefault="00EE6D7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1C1DE6D3" w:rsidR="00353B89" w:rsidRDefault="00000000" w:rsidP="002E3CFB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2E3CFB" w:rsidRPr="002E3CFB">
              <w:rPr>
                <w:color w:val="538135" w:themeColor="accent6" w:themeShade="BF"/>
                <w:sz w:val="28"/>
                <w:szCs w:val="28"/>
              </w:rPr>
              <w:t xml:space="preserve">0x00001ff5 </w:t>
            </w:r>
            <w:r>
              <w:rPr>
                <w:sz w:val="28"/>
                <w:szCs w:val="28"/>
              </w:rPr>
              <w:t xml:space="preserve">(decimal:    </w:t>
            </w:r>
            <w:r w:rsidR="002E3CFB">
              <w:rPr>
                <w:color w:val="538135" w:themeColor="accent6" w:themeShade="BF"/>
                <w:sz w:val="28"/>
                <w:szCs w:val="28"/>
              </w:rPr>
              <w:t>8181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52A0E71E" w:rsidR="00353B89" w:rsidRDefault="002E3CFB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2E3CFB">
              <w:rPr>
                <w:b/>
                <w:bCs/>
                <w:color w:val="C9211E"/>
                <w:sz w:val="28"/>
                <w:szCs w:val="28"/>
              </w:rPr>
              <w:t xml:space="preserve">0x0001fff5 </w:t>
            </w:r>
            <w:r w:rsidR="00000000">
              <w:rPr>
                <w:b/>
                <w:bCs/>
                <w:sz w:val="28"/>
                <w:szCs w:val="28"/>
              </w:rPr>
              <w:t xml:space="preserve">[VPN= </w:t>
            </w:r>
            <w:r w:rsidR="00EE6D70">
              <w:rPr>
                <w:b/>
                <w:bCs/>
                <w:color w:val="C9211E"/>
                <w:sz w:val="28"/>
                <w:szCs w:val="28"/>
              </w:rPr>
              <w:t>1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21E93F78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83062A" w:rsidRPr="0083062A">
        <w:rPr>
          <w:b/>
          <w:bCs/>
          <w:color w:val="C9211E"/>
          <w:sz w:val="28"/>
          <w:szCs w:val="28"/>
        </w:rPr>
        <w:t>python ./pagetablesize.py -v 38 -e 1 -p 16k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4CF29C41" w:rsidR="00353B89" w:rsidRDefault="0083062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45A8A4D4" w:rsidR="00353B89" w:rsidRDefault="0083062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24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125B0AB9" w:rsidR="00353B89" w:rsidRPr="00C31AA7" w:rsidRDefault="00C31AA7">
            <w:pPr>
              <w:pStyle w:val="TableContents"/>
              <w:widowControl w:val="0"/>
              <w:jc w:val="center"/>
              <w:rPr>
                <w:rFonts w:cstheme="minorBidi" w:hint="cs"/>
                <w:b/>
                <w:bCs/>
                <w:color w:val="C9211E"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14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55EED1AC" w:rsidR="00353B89" w:rsidRPr="00C31AA7" w:rsidRDefault="00C31AA7">
            <w:pPr>
              <w:pStyle w:val="TableContents"/>
              <w:widowControl w:val="0"/>
              <w:jc w:val="center"/>
              <w:rPr>
                <w:rFonts w:cstheme="minorBidi" w:hint="cs"/>
                <w:b/>
                <w:bCs/>
                <w:color w:val="C9211E"/>
                <w:sz w:val="28"/>
                <w:szCs w:val="28"/>
                <w:rtl/>
                <w:cs/>
                <w:lang w:bidi="ar-EG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 byte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5277D452" w14:textId="3BEE9A67" w:rsidR="00353B89" w:rsidRPr="00C31AA7" w:rsidRDefault="00000000" w:rsidP="00C31AA7">
      <w:pPr>
        <w:pStyle w:val="TableContents"/>
        <w:widowControl w:val="0"/>
        <w:rPr>
          <w:rFonts w:cstheme="minorBidi" w:hint="cs"/>
          <w:sz w:val="28"/>
          <w:szCs w:val="28"/>
          <w:rtl/>
          <w:cs/>
          <w:lang w:bidi="ar-EG"/>
        </w:rPr>
      </w:pPr>
      <w:r>
        <w:rPr>
          <w:b/>
          <w:bCs/>
          <w:sz w:val="28"/>
          <w:szCs w:val="28"/>
        </w:rPr>
        <w:t xml:space="preserve">Linear Page Table Size = </w:t>
      </w:r>
      <w:r w:rsidR="00C31AA7">
        <w:rPr>
          <w:rFonts w:cstheme="minorBidi" w:hint="cs"/>
          <w:b/>
          <w:bCs/>
          <w:color w:val="C9211E"/>
          <w:sz w:val="28"/>
          <w:szCs w:val="28"/>
          <w:rtl/>
          <w:lang w:bidi="ar-EG"/>
        </w:rPr>
        <w:t xml:space="preserve">16 </w:t>
      </w:r>
    </w:p>
    <w:sectPr w:rsidR="00353B89" w:rsidRPr="00C31AA7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89"/>
    <w:rsid w:val="0005232F"/>
    <w:rsid w:val="002E3CFB"/>
    <w:rsid w:val="00353B89"/>
    <w:rsid w:val="0083062A"/>
    <w:rsid w:val="00C31AA7"/>
    <w:rsid w:val="00E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HAMZA IBRAHIM HAMZA SALEEM</cp:lastModifiedBy>
  <cp:revision>11</cp:revision>
  <dcterms:created xsi:type="dcterms:W3CDTF">2020-12-05T00:13:00Z</dcterms:created>
  <dcterms:modified xsi:type="dcterms:W3CDTF">2023-06-09T19:34:00Z</dcterms:modified>
  <dc:language>en-US</dc:language>
</cp:coreProperties>
</file>