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CE2" w:rsidRPr="000635CC" w:rsidRDefault="00756CE2" w:rsidP="00756CE2">
      <w:pPr>
        <w:pStyle w:val="Pieddepage"/>
        <w:tabs>
          <w:tab w:val="clear" w:pos="4320"/>
          <w:tab w:val="clear" w:pos="8640"/>
          <w:tab w:val="left" w:pos="6210"/>
        </w:tabs>
        <w:ind w:left="0"/>
        <w:jc w:val="center"/>
        <w:rPr>
          <w:rFonts w:ascii="Century Gothic" w:hAnsi="Century Gothic"/>
          <w:b/>
          <w:sz w:val="36"/>
          <w:szCs w:val="24"/>
          <w:lang w:val="fr-FR"/>
        </w:rPr>
      </w:pPr>
      <w:r w:rsidRPr="000635CC">
        <w:rPr>
          <w:rFonts w:ascii="Century Gothic" w:hAnsi="Century Gothic"/>
          <w:b/>
          <w:noProof/>
          <w:snapToGrid/>
          <w:sz w:val="36"/>
          <w:szCs w:val="24"/>
          <w:lang w:val="fr-FR" w:eastAsia="fr-FR"/>
        </w:rPr>
        <w:drawing>
          <wp:inline distT="0" distB="0" distL="0" distR="0" wp14:anchorId="5ED046EE" wp14:editId="773E0FBE">
            <wp:extent cx="1960245" cy="1741017"/>
            <wp:effectExtent l="0" t="0" r="190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png"/>
                    <pic:cNvPicPr/>
                  </pic:nvPicPr>
                  <pic:blipFill>
                    <a:blip r:embed="rId5">
                      <a:extLst>
                        <a:ext uri="{28A0092B-C50C-407E-A947-70E740481C1C}">
                          <a14:useLocalDpi xmlns:a14="http://schemas.microsoft.com/office/drawing/2010/main" val="0"/>
                        </a:ext>
                      </a:extLst>
                    </a:blip>
                    <a:stretch>
                      <a:fillRect/>
                    </a:stretch>
                  </pic:blipFill>
                  <pic:spPr>
                    <a:xfrm>
                      <a:off x="0" y="0"/>
                      <a:ext cx="1973410" cy="1752709"/>
                    </a:xfrm>
                    <a:prstGeom prst="rect">
                      <a:avLst/>
                    </a:prstGeom>
                  </pic:spPr>
                </pic:pic>
              </a:graphicData>
            </a:graphic>
          </wp:inline>
        </w:drawing>
      </w:r>
    </w:p>
    <w:p w:rsidR="00756CE2" w:rsidRDefault="00756CE2" w:rsidP="00756CE2">
      <w:pPr>
        <w:shd w:val="clear" w:color="auto" w:fill="F8F8F8"/>
        <w:spacing w:before="150" w:after="150" w:line="240" w:lineRule="auto"/>
        <w:jc w:val="center"/>
        <w:outlineLvl w:val="2"/>
      </w:pPr>
    </w:p>
    <w:p w:rsidR="00756CE2" w:rsidRPr="00756CE2" w:rsidRDefault="00756CE2" w:rsidP="00756CE2">
      <w:pPr>
        <w:shd w:val="clear" w:color="auto" w:fill="F8F8F8"/>
        <w:spacing w:before="150" w:after="150" w:line="240" w:lineRule="auto"/>
        <w:jc w:val="center"/>
        <w:outlineLvl w:val="2"/>
        <w:rPr>
          <w:rFonts w:ascii="Century Gothic" w:hAnsi="Century Gothic"/>
          <w:b/>
          <w:sz w:val="44"/>
          <w:szCs w:val="24"/>
        </w:rPr>
      </w:pPr>
      <w:r w:rsidRPr="00756CE2">
        <w:rPr>
          <w:rFonts w:ascii="Century Gothic" w:hAnsi="Century Gothic"/>
          <w:b/>
          <w:bCs/>
          <w:sz w:val="44"/>
          <w:szCs w:val="24"/>
        </w:rPr>
        <w:t>Système de gestion d'inventaire avec accès distant</w:t>
      </w:r>
    </w:p>
    <w:p w:rsidR="00756CE2" w:rsidRPr="00756CE2" w:rsidRDefault="00756CE2" w:rsidP="00756CE2">
      <w:pPr>
        <w:pStyle w:val="Titre2"/>
        <w:shd w:val="clear" w:color="auto" w:fill="F8F8F8"/>
        <w:spacing w:before="150" w:beforeAutospacing="0" w:after="150" w:afterAutospacing="0"/>
        <w:jc w:val="center"/>
        <w:rPr>
          <w:sz w:val="32"/>
          <w:szCs w:val="32"/>
        </w:rPr>
      </w:pPr>
      <w:r>
        <w:rPr>
          <w:sz w:val="32"/>
          <w:szCs w:val="32"/>
        </w:rPr>
        <w:br/>
        <w:t xml:space="preserve">Développement Distribué (J2EE)  </w:t>
      </w:r>
    </w:p>
    <w:p w:rsidR="00756CE2" w:rsidRPr="00632623" w:rsidRDefault="00756CE2" w:rsidP="00756CE2">
      <w:pPr>
        <w:shd w:val="clear" w:color="auto" w:fill="F8F8F8"/>
        <w:spacing w:line="240" w:lineRule="auto"/>
        <w:rPr>
          <w:rFonts w:ascii="Century Gothic" w:eastAsia="Times New Roman" w:hAnsi="Century Gothic"/>
          <w:color w:val="FF0000"/>
          <w:shd w:val="clear" w:color="auto" w:fill="F8F8F8"/>
          <w:lang w:eastAsia="fr-FR"/>
        </w:rPr>
      </w:pPr>
      <w:r w:rsidRPr="00EE6DD8">
        <w:rPr>
          <w:rFonts w:ascii="Century Gothic" w:eastAsia="Times New Roman" w:hAnsi="Century Gothic" w:cs="Arial"/>
          <w:vanish/>
          <w:color w:val="FF0000"/>
          <w:lang w:eastAsia="fr-FR"/>
        </w:rPr>
        <w:t>Bas du formulaire</w:t>
      </w:r>
    </w:p>
    <w:p w:rsidR="00756CE2" w:rsidRDefault="00756CE2" w:rsidP="00756CE2">
      <w:pPr>
        <w:spacing w:line="240" w:lineRule="auto"/>
        <w:jc w:val="center"/>
        <w:rPr>
          <w:rFonts w:ascii="Century Gothic" w:hAnsi="Century Gothic"/>
          <w:b/>
          <w:sz w:val="36"/>
          <w:szCs w:val="24"/>
        </w:rPr>
      </w:pPr>
    </w:p>
    <w:p w:rsidR="00756CE2" w:rsidRPr="00CA2C73" w:rsidRDefault="00756CE2" w:rsidP="00756CE2">
      <w:pPr>
        <w:spacing w:line="240" w:lineRule="auto"/>
        <w:jc w:val="center"/>
        <w:rPr>
          <w:rFonts w:ascii="Century Gothic" w:hAnsi="Century Gothic"/>
          <w:b/>
          <w:sz w:val="36"/>
          <w:szCs w:val="24"/>
        </w:rPr>
      </w:pPr>
      <w:r w:rsidRPr="00CA2C73">
        <w:rPr>
          <w:rFonts w:ascii="Century Gothic" w:hAnsi="Century Gothic"/>
          <w:b/>
          <w:sz w:val="36"/>
          <w:szCs w:val="24"/>
        </w:rPr>
        <w:t>HAMZA SEMMAK</w:t>
      </w:r>
      <w:r>
        <w:rPr>
          <w:rFonts w:ascii="Century Gothic" w:hAnsi="Century Gothic"/>
          <w:b/>
          <w:sz w:val="36"/>
          <w:szCs w:val="24"/>
        </w:rPr>
        <w:t xml:space="preserve"> – YACINE ABANAI</w:t>
      </w:r>
    </w:p>
    <w:p w:rsidR="00756CE2" w:rsidRDefault="00756CE2" w:rsidP="00756CE2">
      <w:pPr>
        <w:spacing w:line="240" w:lineRule="auto"/>
      </w:pPr>
    </w:p>
    <w:p w:rsidR="00756CE2" w:rsidRPr="007E1FA6" w:rsidRDefault="00756CE2" w:rsidP="00756CE2">
      <w:pPr>
        <w:spacing w:line="240" w:lineRule="auto"/>
      </w:pPr>
      <w:r>
        <w:br w:type="page"/>
      </w:r>
    </w:p>
    <w:p w:rsidR="00A3797E" w:rsidRDefault="009F532F" w:rsidP="00A3797E">
      <w:pPr>
        <w:jc w:val="center"/>
        <w:rPr>
          <w:b/>
          <w:color w:val="4472C4" w:themeColor="accent5"/>
          <w:sz w:val="48"/>
        </w:rPr>
      </w:pPr>
      <w:r w:rsidRPr="00A3797E">
        <w:rPr>
          <w:b/>
          <w:color w:val="4472C4" w:themeColor="accent5"/>
          <w:sz w:val="48"/>
        </w:rPr>
        <w:lastRenderedPageBreak/>
        <w:t>Introduction et Objectifs</w:t>
      </w:r>
    </w:p>
    <w:p w:rsidR="00A3797E" w:rsidRPr="00A3797E" w:rsidRDefault="00D9751F" w:rsidP="00A3797E">
      <w:pPr>
        <w:rPr>
          <w:b/>
          <w:sz w:val="32"/>
        </w:rPr>
      </w:pPr>
      <w:r>
        <w:rPr>
          <w:b/>
          <w:sz w:val="32"/>
        </w:rPr>
        <w:t xml:space="preserve">1- </w:t>
      </w:r>
      <w:r w:rsidR="00A3797E" w:rsidRPr="00A3797E">
        <w:rPr>
          <w:b/>
          <w:sz w:val="32"/>
        </w:rPr>
        <w:t xml:space="preserve">Introduction : </w:t>
      </w:r>
    </w:p>
    <w:p w:rsidR="000F6EBD" w:rsidRDefault="000F6EBD" w:rsidP="000F6EBD">
      <w:pPr>
        <w:pStyle w:val="NormalWeb"/>
        <w:rPr>
          <w:sz w:val="28"/>
        </w:rPr>
      </w:pPr>
      <w:r w:rsidRPr="000F6EBD">
        <w:rPr>
          <w:sz w:val="28"/>
        </w:rPr>
        <w:t>Ce projet est une application de gestion des produits utilisant les technologies Socket pour une architecture client-serveur. Il fournit une plateforme sécurisée pour gérer les produits stockés dans une base de données distante.</w:t>
      </w:r>
    </w:p>
    <w:p w:rsidR="000F6EBD" w:rsidRDefault="000F6EBD" w:rsidP="000F6EBD">
      <w:pPr>
        <w:pStyle w:val="NormalWeb"/>
        <w:rPr>
          <w:sz w:val="28"/>
        </w:rPr>
      </w:pPr>
    </w:p>
    <w:p w:rsidR="000F6EBD" w:rsidRPr="000F6EBD" w:rsidRDefault="00D9751F" w:rsidP="000F6EBD">
      <w:pPr>
        <w:rPr>
          <w:b/>
          <w:sz w:val="32"/>
        </w:rPr>
      </w:pPr>
      <w:r>
        <w:rPr>
          <w:b/>
          <w:sz w:val="32"/>
        </w:rPr>
        <w:t xml:space="preserve">2- </w:t>
      </w:r>
      <w:r w:rsidR="000F6EBD">
        <w:rPr>
          <w:b/>
          <w:sz w:val="32"/>
        </w:rPr>
        <w:t>Les Objectifs</w:t>
      </w:r>
      <w:r w:rsidR="000F6EBD" w:rsidRPr="00A3797E">
        <w:rPr>
          <w:b/>
          <w:sz w:val="32"/>
        </w:rPr>
        <w:t> :</w:t>
      </w:r>
      <w:r w:rsidR="000F6EBD">
        <w:rPr>
          <w:b/>
          <w:sz w:val="32"/>
        </w:rPr>
        <w:t xml:space="preserve"> </w:t>
      </w:r>
    </w:p>
    <w:p w:rsidR="000F6EBD" w:rsidRPr="000F6EBD" w:rsidRDefault="000F6EBD" w:rsidP="000F6EBD">
      <w:pPr>
        <w:spacing w:before="100" w:beforeAutospacing="1" w:after="100" w:afterAutospacing="1" w:line="240" w:lineRule="auto"/>
        <w:rPr>
          <w:rFonts w:ascii="Times New Roman" w:eastAsia="Times New Roman" w:hAnsi="Times New Roman" w:cs="Times New Roman"/>
          <w:sz w:val="24"/>
          <w:szCs w:val="24"/>
          <w:lang w:eastAsia="fr-FR"/>
        </w:rPr>
      </w:pPr>
      <w:r w:rsidRPr="000F6EBD">
        <w:rPr>
          <w:rFonts w:ascii="Times New Roman" w:eastAsia="Times New Roman" w:hAnsi="Symbol" w:cs="Times New Roman"/>
          <w:sz w:val="24"/>
          <w:szCs w:val="24"/>
          <w:lang w:eastAsia="fr-FR"/>
        </w:rPr>
        <w:t></w:t>
      </w:r>
      <w:r w:rsidR="00F5031C">
        <w:rPr>
          <w:rFonts w:ascii="Times New Roman" w:eastAsia="Times New Roman" w:hAnsi="Times New Roman" w:cs="Times New Roman"/>
          <w:sz w:val="24"/>
          <w:szCs w:val="24"/>
          <w:lang w:eastAsia="fr-FR"/>
        </w:rPr>
        <w:t xml:space="preserve"> </w:t>
      </w:r>
      <w:r w:rsidRPr="000F6EBD">
        <w:rPr>
          <w:rFonts w:ascii="Times New Roman" w:eastAsia="Times New Roman" w:hAnsi="Times New Roman" w:cs="Times New Roman"/>
          <w:b/>
          <w:bCs/>
          <w:sz w:val="24"/>
          <w:szCs w:val="24"/>
          <w:lang w:eastAsia="fr-FR"/>
        </w:rPr>
        <w:t>Architecture client-serveur</w:t>
      </w:r>
      <w:r w:rsidRPr="000F6EBD">
        <w:rPr>
          <w:rFonts w:ascii="Times New Roman" w:eastAsia="Times New Roman" w:hAnsi="Times New Roman" w:cs="Times New Roman"/>
          <w:sz w:val="24"/>
          <w:szCs w:val="24"/>
          <w:lang w:eastAsia="fr-FR"/>
        </w:rPr>
        <w:t xml:space="preserve"> :</w:t>
      </w:r>
    </w:p>
    <w:p w:rsidR="000F6EBD" w:rsidRPr="000F6EBD" w:rsidRDefault="000F6EBD" w:rsidP="000F6EB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F6EBD">
        <w:rPr>
          <w:rFonts w:ascii="Times New Roman" w:eastAsia="Times New Roman" w:hAnsi="Times New Roman" w:cs="Times New Roman"/>
          <w:sz w:val="24"/>
          <w:szCs w:val="24"/>
          <w:lang w:eastAsia="fr-FR"/>
        </w:rPr>
        <w:t>Développer un serveur pour centraliser les opérations d’inventaire.</w:t>
      </w:r>
    </w:p>
    <w:p w:rsidR="000F6EBD" w:rsidRPr="000F6EBD" w:rsidRDefault="000F6EBD" w:rsidP="000F6EB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F6EBD">
        <w:rPr>
          <w:rFonts w:ascii="Times New Roman" w:eastAsia="Times New Roman" w:hAnsi="Times New Roman" w:cs="Times New Roman"/>
          <w:sz w:val="24"/>
          <w:szCs w:val="24"/>
          <w:lang w:eastAsia="fr-FR"/>
        </w:rPr>
        <w:t>Créer un client pour permettre un accès distant aux fonctionnalités.</w:t>
      </w:r>
    </w:p>
    <w:p w:rsidR="000F6EBD" w:rsidRPr="000F6EBD" w:rsidRDefault="000F6EBD" w:rsidP="000F6EBD">
      <w:pPr>
        <w:spacing w:before="100" w:beforeAutospacing="1" w:after="100" w:afterAutospacing="1" w:line="240" w:lineRule="auto"/>
        <w:rPr>
          <w:rFonts w:ascii="Times New Roman" w:eastAsia="Times New Roman" w:hAnsi="Times New Roman" w:cs="Times New Roman"/>
          <w:sz w:val="24"/>
          <w:szCs w:val="24"/>
          <w:lang w:eastAsia="fr-FR"/>
        </w:rPr>
      </w:pPr>
      <w:r w:rsidRPr="000F6EBD">
        <w:rPr>
          <w:rFonts w:ascii="Times New Roman" w:eastAsia="Times New Roman" w:hAnsi="Symbol" w:cs="Times New Roman"/>
          <w:sz w:val="24"/>
          <w:szCs w:val="24"/>
          <w:lang w:eastAsia="fr-FR"/>
        </w:rPr>
        <w:t></w:t>
      </w:r>
      <w:r w:rsidRPr="000F6EBD">
        <w:rPr>
          <w:rFonts w:ascii="Times New Roman" w:eastAsia="Times New Roman" w:hAnsi="Times New Roman" w:cs="Times New Roman"/>
          <w:sz w:val="24"/>
          <w:szCs w:val="24"/>
          <w:lang w:eastAsia="fr-FR"/>
        </w:rPr>
        <w:t xml:space="preserve">  </w:t>
      </w:r>
      <w:r w:rsidRPr="000F6EBD">
        <w:rPr>
          <w:rFonts w:ascii="Times New Roman" w:eastAsia="Times New Roman" w:hAnsi="Times New Roman" w:cs="Times New Roman"/>
          <w:b/>
          <w:bCs/>
          <w:sz w:val="24"/>
          <w:szCs w:val="24"/>
          <w:lang w:eastAsia="fr-FR"/>
        </w:rPr>
        <w:t>Gestion des produits</w:t>
      </w:r>
      <w:r w:rsidRPr="000F6EBD">
        <w:rPr>
          <w:rFonts w:ascii="Times New Roman" w:eastAsia="Times New Roman" w:hAnsi="Times New Roman" w:cs="Times New Roman"/>
          <w:sz w:val="24"/>
          <w:szCs w:val="24"/>
          <w:lang w:eastAsia="fr-FR"/>
        </w:rPr>
        <w:t xml:space="preserve"> :</w:t>
      </w:r>
    </w:p>
    <w:p w:rsidR="000F6EBD" w:rsidRPr="000F6EBD" w:rsidRDefault="000F6EBD" w:rsidP="000F6EB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0F6EBD">
        <w:rPr>
          <w:rFonts w:ascii="Times New Roman" w:eastAsia="Times New Roman" w:hAnsi="Times New Roman" w:cs="Times New Roman"/>
          <w:sz w:val="24"/>
          <w:szCs w:val="24"/>
          <w:lang w:eastAsia="fr-FR"/>
        </w:rPr>
        <w:t>Ajouter, modifier, rechercher et supprimer des produits dans la base de données.</w:t>
      </w:r>
    </w:p>
    <w:p w:rsidR="000F6EBD" w:rsidRPr="000F6EBD" w:rsidRDefault="000F6EBD" w:rsidP="000F6EBD">
      <w:pPr>
        <w:spacing w:before="100" w:beforeAutospacing="1" w:after="100" w:afterAutospacing="1" w:line="240" w:lineRule="auto"/>
        <w:rPr>
          <w:rFonts w:ascii="Times New Roman" w:eastAsia="Times New Roman" w:hAnsi="Times New Roman" w:cs="Times New Roman"/>
          <w:sz w:val="24"/>
          <w:szCs w:val="24"/>
          <w:lang w:eastAsia="fr-FR"/>
        </w:rPr>
      </w:pPr>
      <w:r w:rsidRPr="000F6EBD">
        <w:rPr>
          <w:rFonts w:ascii="Times New Roman" w:eastAsia="Times New Roman" w:hAnsi="Symbol" w:cs="Times New Roman"/>
          <w:sz w:val="24"/>
          <w:szCs w:val="24"/>
          <w:lang w:eastAsia="fr-FR"/>
        </w:rPr>
        <w:t></w:t>
      </w:r>
      <w:r w:rsidRPr="000F6EBD">
        <w:rPr>
          <w:rFonts w:ascii="Times New Roman" w:eastAsia="Times New Roman" w:hAnsi="Times New Roman" w:cs="Times New Roman"/>
          <w:sz w:val="24"/>
          <w:szCs w:val="24"/>
          <w:lang w:eastAsia="fr-FR"/>
        </w:rPr>
        <w:t xml:space="preserve">  </w:t>
      </w:r>
      <w:r w:rsidRPr="000F6EBD">
        <w:rPr>
          <w:rFonts w:ascii="Times New Roman" w:eastAsia="Times New Roman" w:hAnsi="Times New Roman" w:cs="Times New Roman"/>
          <w:b/>
          <w:bCs/>
          <w:sz w:val="24"/>
          <w:szCs w:val="24"/>
          <w:lang w:eastAsia="fr-FR"/>
        </w:rPr>
        <w:t>Accès distant</w:t>
      </w:r>
      <w:r w:rsidRPr="000F6EBD">
        <w:rPr>
          <w:rFonts w:ascii="Times New Roman" w:eastAsia="Times New Roman" w:hAnsi="Times New Roman" w:cs="Times New Roman"/>
          <w:sz w:val="24"/>
          <w:szCs w:val="24"/>
          <w:lang w:eastAsia="fr-FR"/>
        </w:rPr>
        <w:t xml:space="preserve"> :</w:t>
      </w:r>
    </w:p>
    <w:p w:rsidR="000F6EBD" w:rsidRPr="000F6EBD" w:rsidRDefault="000F6EBD" w:rsidP="000F6EBD">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0F6EBD">
        <w:rPr>
          <w:rFonts w:ascii="Times New Roman" w:eastAsia="Times New Roman" w:hAnsi="Times New Roman" w:cs="Times New Roman"/>
          <w:sz w:val="24"/>
          <w:szCs w:val="24"/>
          <w:lang w:eastAsia="fr-FR"/>
        </w:rPr>
        <w:t>Implémenter une communication via sockets pour synchroniser les opérations à distance.</w:t>
      </w:r>
    </w:p>
    <w:p w:rsidR="000F6EBD" w:rsidRPr="000F6EBD" w:rsidRDefault="000F6EBD" w:rsidP="000F6EBD">
      <w:pPr>
        <w:spacing w:before="100" w:beforeAutospacing="1" w:after="100" w:afterAutospacing="1" w:line="240" w:lineRule="auto"/>
        <w:rPr>
          <w:rFonts w:ascii="Times New Roman" w:eastAsia="Times New Roman" w:hAnsi="Times New Roman" w:cs="Times New Roman"/>
          <w:sz w:val="24"/>
          <w:szCs w:val="24"/>
          <w:lang w:eastAsia="fr-FR"/>
        </w:rPr>
      </w:pPr>
      <w:r w:rsidRPr="000F6EBD">
        <w:rPr>
          <w:rFonts w:ascii="Times New Roman" w:eastAsia="Times New Roman" w:hAnsi="Symbol" w:cs="Times New Roman"/>
          <w:sz w:val="24"/>
          <w:szCs w:val="24"/>
          <w:lang w:eastAsia="fr-FR"/>
        </w:rPr>
        <w:t></w:t>
      </w:r>
      <w:r w:rsidRPr="000F6EBD">
        <w:rPr>
          <w:rFonts w:ascii="Times New Roman" w:eastAsia="Times New Roman" w:hAnsi="Times New Roman" w:cs="Times New Roman"/>
          <w:sz w:val="24"/>
          <w:szCs w:val="24"/>
          <w:lang w:eastAsia="fr-FR"/>
        </w:rPr>
        <w:t xml:space="preserve">  </w:t>
      </w:r>
      <w:r w:rsidRPr="000F6EBD">
        <w:rPr>
          <w:rFonts w:ascii="Times New Roman" w:eastAsia="Times New Roman" w:hAnsi="Times New Roman" w:cs="Times New Roman"/>
          <w:b/>
          <w:bCs/>
          <w:sz w:val="24"/>
          <w:szCs w:val="24"/>
          <w:lang w:eastAsia="fr-FR"/>
        </w:rPr>
        <w:t xml:space="preserve">Base de </w:t>
      </w:r>
      <w:r w:rsidRPr="007E5C7C">
        <w:rPr>
          <w:rFonts w:ascii="Times New Roman" w:eastAsia="Times New Roman" w:hAnsi="Times New Roman" w:cs="Times New Roman"/>
          <w:sz w:val="28"/>
          <w:szCs w:val="24"/>
          <w:lang w:eastAsia="fr-FR"/>
        </w:rPr>
        <w:t>données</w:t>
      </w:r>
      <w:r w:rsidRPr="000F6EBD">
        <w:rPr>
          <w:rFonts w:ascii="Times New Roman" w:eastAsia="Times New Roman" w:hAnsi="Times New Roman" w:cs="Times New Roman"/>
          <w:sz w:val="24"/>
          <w:szCs w:val="24"/>
          <w:lang w:eastAsia="fr-FR"/>
        </w:rPr>
        <w:t xml:space="preserve"> :</w:t>
      </w:r>
    </w:p>
    <w:p w:rsidR="000F6EBD" w:rsidRPr="000F6EBD" w:rsidRDefault="000F6EBD" w:rsidP="000F6EBD">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0F6EBD">
        <w:rPr>
          <w:rFonts w:ascii="Times New Roman" w:eastAsia="Times New Roman" w:hAnsi="Times New Roman" w:cs="Times New Roman"/>
          <w:sz w:val="24"/>
          <w:szCs w:val="24"/>
          <w:lang w:eastAsia="fr-FR"/>
        </w:rPr>
        <w:t>Utiliser MySQL pour s</w:t>
      </w:r>
      <w:r>
        <w:rPr>
          <w:rFonts w:ascii="Times New Roman" w:eastAsia="Times New Roman" w:hAnsi="Times New Roman" w:cs="Times New Roman"/>
          <w:sz w:val="24"/>
          <w:szCs w:val="24"/>
          <w:lang w:eastAsia="fr-FR"/>
        </w:rPr>
        <w:t>tocker et gérer les informations</w:t>
      </w:r>
      <w:r w:rsidRPr="000F6EBD">
        <w:rPr>
          <w:rFonts w:ascii="Times New Roman" w:eastAsia="Times New Roman" w:hAnsi="Times New Roman" w:cs="Times New Roman"/>
          <w:sz w:val="24"/>
          <w:szCs w:val="24"/>
          <w:lang w:eastAsia="fr-FR"/>
        </w:rPr>
        <w:t>.</w:t>
      </w:r>
    </w:p>
    <w:p w:rsidR="000F6EBD" w:rsidRPr="000F6EBD" w:rsidRDefault="000F6EBD" w:rsidP="000F6EBD">
      <w:pPr>
        <w:spacing w:before="100" w:beforeAutospacing="1" w:after="100" w:afterAutospacing="1" w:line="240" w:lineRule="auto"/>
        <w:rPr>
          <w:rFonts w:ascii="Times New Roman" w:eastAsia="Times New Roman" w:hAnsi="Times New Roman" w:cs="Times New Roman"/>
          <w:sz w:val="24"/>
          <w:szCs w:val="24"/>
          <w:lang w:eastAsia="fr-FR"/>
        </w:rPr>
      </w:pPr>
      <w:r w:rsidRPr="000F6EBD">
        <w:rPr>
          <w:rFonts w:ascii="Times New Roman" w:eastAsia="Times New Roman" w:hAnsi="Symbol" w:cs="Times New Roman"/>
          <w:sz w:val="24"/>
          <w:szCs w:val="24"/>
          <w:lang w:eastAsia="fr-FR"/>
        </w:rPr>
        <w:t></w:t>
      </w:r>
      <w:r w:rsidRPr="000F6EBD">
        <w:rPr>
          <w:rFonts w:ascii="Times New Roman" w:eastAsia="Times New Roman" w:hAnsi="Times New Roman" w:cs="Times New Roman"/>
          <w:sz w:val="24"/>
          <w:szCs w:val="24"/>
          <w:lang w:eastAsia="fr-FR"/>
        </w:rPr>
        <w:t xml:space="preserve"> </w:t>
      </w:r>
      <w:r w:rsidRPr="007E5C7C">
        <w:rPr>
          <w:rFonts w:ascii="Times New Roman" w:eastAsia="Times New Roman" w:hAnsi="Times New Roman" w:cs="Times New Roman"/>
          <w:sz w:val="28"/>
          <w:szCs w:val="24"/>
          <w:lang w:eastAsia="fr-FR"/>
        </w:rPr>
        <w:t>Options supplémentaires</w:t>
      </w:r>
      <w:r w:rsidRPr="000F6EBD">
        <w:rPr>
          <w:rFonts w:ascii="Times New Roman" w:eastAsia="Times New Roman" w:hAnsi="Times New Roman" w:cs="Times New Roman"/>
          <w:sz w:val="28"/>
          <w:szCs w:val="24"/>
          <w:lang w:eastAsia="fr-FR"/>
        </w:rPr>
        <w:t xml:space="preserve"> :</w:t>
      </w:r>
    </w:p>
    <w:p w:rsidR="000F6EBD" w:rsidRPr="000F6EBD" w:rsidRDefault="000F6EBD" w:rsidP="000F6EBD">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0F6EBD">
        <w:rPr>
          <w:rFonts w:ascii="Times New Roman" w:eastAsia="Times New Roman" w:hAnsi="Times New Roman" w:cs="Times New Roman"/>
          <w:sz w:val="24"/>
          <w:szCs w:val="24"/>
          <w:lang w:eastAsia="fr-FR"/>
        </w:rPr>
        <w:t>Intégrer un système d’authentification pour sécuriser l’accès.</w:t>
      </w:r>
    </w:p>
    <w:p w:rsidR="000F6EBD" w:rsidRPr="000F6EBD" w:rsidRDefault="000F6EBD" w:rsidP="000F6EBD">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0F6EBD">
        <w:rPr>
          <w:rFonts w:ascii="Times New Roman" w:eastAsia="Times New Roman" w:hAnsi="Times New Roman" w:cs="Times New Roman"/>
          <w:sz w:val="24"/>
          <w:szCs w:val="24"/>
          <w:lang w:eastAsia="fr-FR"/>
        </w:rPr>
        <w:t>Ajouter des logs pour suivre les actions effectuées sur l’inventaire.</w:t>
      </w:r>
    </w:p>
    <w:p w:rsidR="000F6EBD" w:rsidRDefault="000F6EBD" w:rsidP="000F6EBD">
      <w:pPr>
        <w:pStyle w:val="NormalWeb"/>
        <w:rPr>
          <w:sz w:val="28"/>
        </w:rPr>
      </w:pPr>
    </w:p>
    <w:p w:rsidR="0060116E" w:rsidRDefault="0060116E" w:rsidP="000F6EBD">
      <w:pPr>
        <w:pStyle w:val="NormalWeb"/>
        <w:rPr>
          <w:sz w:val="28"/>
        </w:rPr>
      </w:pPr>
    </w:p>
    <w:p w:rsidR="0060116E" w:rsidRDefault="0060116E" w:rsidP="000F6EBD">
      <w:pPr>
        <w:pStyle w:val="NormalWeb"/>
        <w:rPr>
          <w:sz w:val="28"/>
        </w:rPr>
      </w:pPr>
    </w:p>
    <w:p w:rsidR="0060116E" w:rsidRDefault="0060116E" w:rsidP="000F6EBD">
      <w:pPr>
        <w:pStyle w:val="NormalWeb"/>
        <w:rPr>
          <w:sz w:val="28"/>
        </w:rPr>
      </w:pPr>
    </w:p>
    <w:p w:rsidR="00D9751F" w:rsidRDefault="00D9751F" w:rsidP="000F6EBD">
      <w:pPr>
        <w:pStyle w:val="NormalWeb"/>
        <w:rPr>
          <w:sz w:val="28"/>
        </w:rPr>
      </w:pPr>
    </w:p>
    <w:p w:rsidR="0060116E" w:rsidRPr="0060116E" w:rsidRDefault="0060116E" w:rsidP="0060116E">
      <w:pPr>
        <w:pStyle w:val="NormalWeb"/>
        <w:jc w:val="center"/>
        <w:rPr>
          <w:rFonts w:asciiTheme="minorHAnsi" w:eastAsiaTheme="minorHAnsi" w:hAnsiTheme="minorHAnsi" w:cstheme="minorBidi"/>
          <w:b/>
          <w:color w:val="4472C4" w:themeColor="accent5"/>
          <w:sz w:val="48"/>
          <w:szCs w:val="22"/>
          <w:lang w:eastAsia="en-US"/>
        </w:rPr>
      </w:pPr>
      <w:r w:rsidRPr="0060116E">
        <w:rPr>
          <w:rFonts w:asciiTheme="minorHAnsi" w:eastAsiaTheme="minorHAnsi" w:hAnsiTheme="minorHAnsi" w:cstheme="minorBidi"/>
          <w:b/>
          <w:color w:val="4472C4" w:themeColor="accent5"/>
          <w:sz w:val="48"/>
          <w:szCs w:val="22"/>
          <w:lang w:eastAsia="en-US"/>
        </w:rPr>
        <w:lastRenderedPageBreak/>
        <w:t>Architecture :</w:t>
      </w:r>
    </w:p>
    <w:p w:rsidR="0060116E" w:rsidRPr="00651485" w:rsidRDefault="00D9751F" w:rsidP="00A3797E">
      <w:pPr>
        <w:rPr>
          <w:b/>
          <w:sz w:val="32"/>
        </w:rPr>
      </w:pPr>
      <w:r>
        <w:rPr>
          <w:b/>
          <w:bCs/>
          <w:sz w:val="32"/>
        </w:rPr>
        <w:t xml:space="preserve">1- </w:t>
      </w:r>
      <w:r w:rsidR="0060116E" w:rsidRPr="00651485">
        <w:rPr>
          <w:b/>
          <w:bCs/>
          <w:sz w:val="32"/>
        </w:rPr>
        <w:t>Diagrammes UML</w:t>
      </w:r>
      <w:r w:rsidR="0060116E" w:rsidRPr="00651485">
        <w:rPr>
          <w:b/>
          <w:sz w:val="32"/>
        </w:rPr>
        <w:t xml:space="preserve"> :</w:t>
      </w:r>
    </w:p>
    <w:p w:rsidR="00A3797E" w:rsidRDefault="0060116E" w:rsidP="00A3797E">
      <w:r>
        <w:br/>
        <w:t>Les diagrammes UML fournissent une représentation visuelle de la structure et du comportement du système. Le diagramme de classes illustre les relations entre les différentes entités, tandis que le diagramme de séquence décrit les échanges entre le client et le serveur lors des opérations principales</w:t>
      </w:r>
    </w:p>
    <w:p w:rsidR="00565585" w:rsidRDefault="00565585" w:rsidP="00A3797E">
      <w:r>
        <w:t xml:space="preserve">Diagramme de class : </w:t>
      </w:r>
    </w:p>
    <w:p w:rsidR="000F2FA0" w:rsidRDefault="00565585" w:rsidP="00A3797E">
      <w:pPr>
        <w:rPr>
          <w:b/>
          <w:sz w:val="36"/>
          <w:szCs w:val="28"/>
        </w:rPr>
      </w:pPr>
      <w:r>
        <w:rPr>
          <w:b/>
          <w:noProof/>
          <w:sz w:val="36"/>
          <w:szCs w:val="28"/>
          <w:lang w:eastAsia="fr-FR"/>
        </w:rPr>
        <w:drawing>
          <wp:inline distT="0" distB="0" distL="0" distR="0">
            <wp:extent cx="5760720" cy="3991610"/>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 De Class.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991610"/>
                    </a:xfrm>
                    <a:prstGeom prst="rect">
                      <a:avLst/>
                    </a:prstGeom>
                  </pic:spPr>
                </pic:pic>
              </a:graphicData>
            </a:graphic>
          </wp:inline>
        </w:drawing>
      </w:r>
    </w:p>
    <w:p w:rsidR="000F2FA0" w:rsidRPr="000F2FA0" w:rsidRDefault="000F2FA0" w:rsidP="00A3797E">
      <w:pPr>
        <w:rPr>
          <w:b/>
          <w:sz w:val="36"/>
          <w:szCs w:val="28"/>
        </w:rPr>
      </w:pPr>
    </w:p>
    <w:p w:rsidR="00D9751F" w:rsidRDefault="00D9751F" w:rsidP="00A3797E"/>
    <w:p w:rsidR="00D9751F" w:rsidRDefault="00D9751F" w:rsidP="00A3797E"/>
    <w:p w:rsidR="00D9751F" w:rsidRDefault="00D9751F" w:rsidP="00A3797E"/>
    <w:p w:rsidR="00D9751F" w:rsidRDefault="00D9751F" w:rsidP="00A3797E"/>
    <w:p w:rsidR="00D9751F" w:rsidRDefault="00D9751F" w:rsidP="00A3797E"/>
    <w:p w:rsidR="00D9751F" w:rsidRDefault="00D9751F" w:rsidP="00A3797E"/>
    <w:p w:rsidR="00D9751F" w:rsidRDefault="00D9751F" w:rsidP="00A3797E"/>
    <w:p w:rsidR="000F2FA0" w:rsidRDefault="000F2FA0" w:rsidP="00A3797E">
      <w:r w:rsidRPr="000F2FA0">
        <w:lastRenderedPageBreak/>
        <w:t xml:space="preserve">Diagramme de Séquence  </w:t>
      </w:r>
    </w:p>
    <w:p w:rsidR="007E5C7C" w:rsidRDefault="009B0074" w:rsidP="00A3797E">
      <w:r>
        <w:rPr>
          <w:noProof/>
          <w:lang w:eastAsia="fr-FR"/>
        </w:rPr>
        <w:drawing>
          <wp:inline distT="0" distB="0" distL="0" distR="0">
            <wp:extent cx="5760720" cy="190754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e De Seqence.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907540"/>
                    </a:xfrm>
                    <a:prstGeom prst="rect">
                      <a:avLst/>
                    </a:prstGeom>
                  </pic:spPr>
                </pic:pic>
              </a:graphicData>
            </a:graphic>
          </wp:inline>
        </w:drawing>
      </w:r>
    </w:p>
    <w:p w:rsidR="00691E98" w:rsidRDefault="00691E98" w:rsidP="00691E98">
      <w:pPr>
        <w:spacing w:before="100" w:beforeAutospacing="1" w:after="100" w:afterAutospacing="1" w:line="240" w:lineRule="auto"/>
        <w:rPr>
          <w:rFonts w:ascii="Times New Roman" w:eastAsia="Times New Roman" w:hAnsi="Times New Roman" w:cs="Times New Roman"/>
          <w:sz w:val="24"/>
          <w:szCs w:val="24"/>
          <w:lang w:eastAsia="fr-FR"/>
        </w:rPr>
      </w:pPr>
    </w:p>
    <w:p w:rsidR="00651485" w:rsidRPr="00691E98" w:rsidRDefault="00D9751F" w:rsidP="00691E98">
      <w:pPr>
        <w:spacing w:before="100" w:beforeAutospacing="1" w:after="100" w:afterAutospacing="1" w:line="240" w:lineRule="auto"/>
        <w:rPr>
          <w:rFonts w:ascii="Times New Roman" w:eastAsia="Times New Roman" w:hAnsi="Times New Roman" w:cs="Times New Roman"/>
          <w:sz w:val="24"/>
          <w:szCs w:val="24"/>
          <w:lang w:eastAsia="fr-FR"/>
        </w:rPr>
      </w:pPr>
      <w:r>
        <w:rPr>
          <w:b/>
          <w:bCs/>
          <w:sz w:val="32"/>
        </w:rPr>
        <w:t xml:space="preserve">2- </w:t>
      </w:r>
      <w:r w:rsidR="00691E98" w:rsidRPr="00691E98">
        <w:rPr>
          <w:b/>
          <w:bCs/>
          <w:sz w:val="32"/>
        </w:rPr>
        <w:t xml:space="preserve">Description de l’architecture client-serveur </w:t>
      </w:r>
    </w:p>
    <w:p w:rsidR="00140485" w:rsidRDefault="00140485" w:rsidP="00140485">
      <w:pPr>
        <w:pStyle w:val="NormalWeb"/>
      </w:pPr>
      <w:r>
        <w:t xml:space="preserve">L'architecture client-serveur permet au client d'envoyer des requêtes au serveur, qui gère les actions et interagit avec la base de données pour manipuler les produits. Dans ce projet, nous utilisons des </w:t>
      </w:r>
      <w:r>
        <w:rPr>
          <w:rStyle w:val="lev"/>
          <w:rFonts w:eastAsia="SimSun"/>
        </w:rPr>
        <w:t>sockets</w:t>
      </w:r>
      <w:r>
        <w:t xml:space="preserve"> pour la communication entre les composants, assurant une séparation des responsabilités et une gestion efficace des données.</w:t>
      </w:r>
    </w:p>
    <w:p w:rsidR="00AC2781" w:rsidRPr="00D9751F" w:rsidRDefault="00140485" w:rsidP="006D2816">
      <w:pPr>
        <w:pStyle w:val="NormalWeb"/>
        <w:rPr>
          <w:b/>
        </w:rPr>
      </w:pPr>
      <w:r w:rsidRPr="00D9751F">
        <w:rPr>
          <w:b/>
        </w:rPr>
        <w:t xml:space="preserve">Architecture : </w:t>
      </w:r>
    </w:p>
    <w:p w:rsidR="006D2816" w:rsidRDefault="006D2816" w:rsidP="00D9751F">
      <w:pPr>
        <w:pStyle w:val="NormalWeb"/>
        <w:jc w:val="center"/>
      </w:pPr>
      <w:r>
        <w:rPr>
          <w:noProof/>
        </w:rPr>
        <w:drawing>
          <wp:inline distT="0" distB="0" distL="0" distR="0">
            <wp:extent cx="4584700" cy="4343400"/>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4585102" cy="4343781"/>
                    </a:xfrm>
                    <a:prstGeom prst="rect">
                      <a:avLst/>
                    </a:prstGeom>
                  </pic:spPr>
                </pic:pic>
              </a:graphicData>
            </a:graphic>
          </wp:inline>
        </w:drawing>
      </w:r>
    </w:p>
    <w:p w:rsidR="00D9751F" w:rsidRPr="00D9751F" w:rsidRDefault="00D9751F" w:rsidP="00D9751F">
      <w:pPr>
        <w:pStyle w:val="Titre3"/>
        <w:rPr>
          <w:rFonts w:ascii="Times New Roman" w:eastAsia="Times New Roman" w:hAnsi="Times New Roman" w:cs="Times New Roman"/>
          <w:b/>
          <w:color w:val="auto"/>
          <w:lang w:eastAsia="fr-FR"/>
        </w:rPr>
      </w:pPr>
      <w:r w:rsidRPr="00D9751F">
        <w:rPr>
          <w:rFonts w:ascii="Times New Roman" w:eastAsia="Times New Roman" w:hAnsi="Times New Roman" w:cs="Times New Roman"/>
          <w:b/>
          <w:color w:val="auto"/>
          <w:lang w:eastAsia="fr-FR"/>
        </w:rPr>
        <w:lastRenderedPageBreak/>
        <w:t>Utilisation de Sockets</w:t>
      </w:r>
      <w:r>
        <w:rPr>
          <w:rFonts w:ascii="Times New Roman" w:eastAsia="Times New Roman" w:hAnsi="Times New Roman" w:cs="Times New Roman"/>
          <w:b/>
          <w:color w:val="auto"/>
          <w:lang w:eastAsia="fr-FR"/>
        </w:rPr>
        <w:t> :</w:t>
      </w:r>
    </w:p>
    <w:p w:rsidR="00D9751F" w:rsidRDefault="00D9751F" w:rsidP="00D9751F">
      <w:pPr>
        <w:pStyle w:val="NormalWeb"/>
      </w:pPr>
      <w:r>
        <w:t xml:space="preserve">Dans cette application, les </w:t>
      </w:r>
      <w:r>
        <w:rPr>
          <w:rStyle w:val="lev"/>
          <w:rFonts w:eastAsia="SimSun"/>
        </w:rPr>
        <w:t>sockets</w:t>
      </w:r>
      <w:r>
        <w:t xml:space="preserve"> sont utilisés pour établir une communication fiable entre le client et le serveur, permettant l'échange de données en temps réel. Le serveur écoute sur un port spécifique et attend les connexions des clients, qui envoient des requêtes pour effectuer des opérations sur l'inventaire.</w:t>
      </w:r>
    </w:p>
    <w:p w:rsidR="00D9751F" w:rsidRDefault="00D9751F" w:rsidP="00D9751F">
      <w:pPr>
        <w:pStyle w:val="NormalWeb"/>
      </w:pPr>
      <w:r>
        <w:t>Le serveur reçoit les requêtes des clients, les traite et interagit avec la base de données pour exécuter les actions demandées. Par exemple, lorsqu'un client souhaite ajouter un produit, la requête est transmise via un socket au serveur, qui utilise les classes DAO (Data Access Object) pour insérer les données dans la base MySQL.</w:t>
      </w:r>
    </w:p>
    <w:p w:rsidR="00D9751F" w:rsidRDefault="00D9751F" w:rsidP="00D9751F">
      <w:pPr>
        <w:pStyle w:val="NormalWeb"/>
      </w:pPr>
      <w:r>
        <w:t>Ce choix garantit une communication efficace et maintient une séparation claire entre les couches de service et de persistance.</w:t>
      </w:r>
    </w:p>
    <w:p w:rsidR="00A75EDB" w:rsidRPr="00A75EDB" w:rsidRDefault="00A75EDB" w:rsidP="00A75EDB">
      <w:pPr>
        <w:pStyle w:val="Titre3"/>
        <w:rPr>
          <w:rFonts w:ascii="Times New Roman" w:eastAsia="Times New Roman" w:hAnsi="Times New Roman" w:cs="Times New Roman"/>
          <w:b/>
          <w:color w:val="auto"/>
          <w:lang w:eastAsia="fr-FR"/>
        </w:rPr>
      </w:pPr>
      <w:r w:rsidRPr="00A75EDB">
        <w:rPr>
          <w:rFonts w:ascii="Times New Roman" w:eastAsia="Times New Roman" w:hAnsi="Times New Roman" w:cs="Times New Roman"/>
          <w:b/>
          <w:color w:val="auto"/>
          <w:lang w:eastAsia="fr-FR"/>
        </w:rPr>
        <w:t>Structure de la Base de Données</w:t>
      </w:r>
      <w:r>
        <w:rPr>
          <w:rFonts w:ascii="Times New Roman" w:eastAsia="Times New Roman" w:hAnsi="Times New Roman" w:cs="Times New Roman"/>
          <w:b/>
          <w:color w:val="auto"/>
          <w:lang w:eastAsia="fr-FR"/>
        </w:rPr>
        <w:t> :</w:t>
      </w:r>
    </w:p>
    <w:p w:rsidR="00A75EDB" w:rsidRDefault="00A75EDB" w:rsidP="00A75EDB">
      <w:pPr>
        <w:pStyle w:val="NormalWeb"/>
      </w:pPr>
      <w:r>
        <w:t>La structure de la base de données a été conçue pour assurer une organisation efficace et une gestion optimale des données nécessaires à l'application. Voici une description des principales tables :</w:t>
      </w:r>
    </w:p>
    <w:p w:rsidR="00A75EDB" w:rsidRDefault="00A75EDB" w:rsidP="00A75EDB">
      <w:pPr>
        <w:pStyle w:val="NormalWeb"/>
        <w:numPr>
          <w:ilvl w:val="0"/>
          <w:numId w:val="10"/>
        </w:numPr>
      </w:pPr>
      <w:r w:rsidRPr="00A75EDB">
        <w:rPr>
          <w:b/>
          <w:bCs/>
        </w:rPr>
        <w:t xml:space="preserve">Table </w:t>
      </w:r>
      <w:proofErr w:type="spellStart"/>
      <w:r w:rsidRPr="00A75EDB">
        <w:rPr>
          <w:b/>
        </w:rPr>
        <w:t>categories</w:t>
      </w:r>
      <w:proofErr w:type="spellEnd"/>
      <w:r>
        <w:t xml:space="preserve"> :</w:t>
      </w:r>
    </w:p>
    <w:p w:rsidR="00A75EDB" w:rsidRPr="00A75EDB" w:rsidRDefault="00A75EDB" w:rsidP="00A75EDB">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A75EDB">
        <w:rPr>
          <w:rFonts w:ascii="Times New Roman" w:eastAsia="Times New Roman" w:hAnsi="Times New Roman" w:cs="Times New Roman"/>
          <w:sz w:val="24"/>
          <w:szCs w:val="24"/>
          <w:lang w:eastAsia="fr-FR"/>
        </w:rPr>
        <w:t>Contient les informations sur les catégories de produits, telles que leur nom et une description.</w:t>
      </w:r>
    </w:p>
    <w:p w:rsidR="00A75EDB" w:rsidRPr="00A75EDB" w:rsidRDefault="00A75EDB" w:rsidP="00A75EDB">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A75EDB">
        <w:rPr>
          <w:rFonts w:ascii="Times New Roman" w:eastAsia="Times New Roman" w:hAnsi="Times New Roman" w:cs="Times New Roman"/>
          <w:sz w:val="24"/>
          <w:szCs w:val="24"/>
          <w:lang w:eastAsia="fr-FR"/>
        </w:rPr>
        <w:t xml:space="preserve">La clé primaire est </w:t>
      </w:r>
      <w:r w:rsidRPr="00A75EDB">
        <w:rPr>
          <w:rFonts w:ascii="Times New Roman" w:eastAsia="Times New Roman" w:hAnsi="Times New Roman" w:cs="Times New Roman"/>
          <w:sz w:val="24"/>
          <w:szCs w:val="24"/>
          <w:lang w:eastAsia="fr-FR"/>
        </w:rPr>
        <w:t>id</w:t>
      </w:r>
      <w:r w:rsidRPr="00A75EDB">
        <w:rPr>
          <w:rFonts w:ascii="Times New Roman" w:eastAsia="Times New Roman" w:hAnsi="Times New Roman" w:cs="Times New Roman"/>
          <w:sz w:val="24"/>
          <w:szCs w:val="24"/>
          <w:lang w:eastAsia="fr-FR"/>
        </w:rPr>
        <w:t>, qui s'incrémente automatiquement.</w:t>
      </w:r>
    </w:p>
    <w:p w:rsidR="00A75EDB" w:rsidRDefault="00A75EDB" w:rsidP="00A75EDB">
      <w:pPr>
        <w:pStyle w:val="NormalWeb"/>
        <w:numPr>
          <w:ilvl w:val="0"/>
          <w:numId w:val="10"/>
        </w:numPr>
      </w:pPr>
      <w:r w:rsidRPr="00A75EDB">
        <w:rPr>
          <w:b/>
          <w:bCs/>
        </w:rPr>
        <w:t xml:space="preserve">Table </w:t>
      </w:r>
      <w:proofErr w:type="spellStart"/>
      <w:r w:rsidRPr="00A75EDB">
        <w:rPr>
          <w:b/>
        </w:rPr>
        <w:t>products</w:t>
      </w:r>
      <w:proofErr w:type="spellEnd"/>
      <w:r>
        <w:t xml:space="preserve"> :</w:t>
      </w:r>
    </w:p>
    <w:p w:rsidR="00A75EDB" w:rsidRPr="00A75EDB" w:rsidRDefault="00A75EDB" w:rsidP="00A75EDB">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A75EDB">
        <w:rPr>
          <w:rFonts w:ascii="Times New Roman" w:eastAsia="Times New Roman" w:hAnsi="Times New Roman" w:cs="Times New Roman"/>
          <w:sz w:val="24"/>
          <w:szCs w:val="24"/>
          <w:lang w:eastAsia="fr-FR"/>
        </w:rPr>
        <w:t>Stocke les détails des produits, y compris leur nom, catégorie associée, stock disponible, et prix.</w:t>
      </w:r>
    </w:p>
    <w:p w:rsidR="00A75EDB" w:rsidRPr="00A75EDB" w:rsidRDefault="00A75EDB" w:rsidP="00A75EDB">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A75EDB">
        <w:rPr>
          <w:rFonts w:ascii="Times New Roman" w:eastAsia="Times New Roman" w:hAnsi="Times New Roman" w:cs="Times New Roman"/>
          <w:sz w:val="24"/>
          <w:szCs w:val="24"/>
          <w:lang w:eastAsia="fr-FR"/>
        </w:rPr>
        <w:t xml:space="preserve">La relation entre les produits et leurs catégories est définie par une clé étrangère </w:t>
      </w:r>
      <w:proofErr w:type="spellStart"/>
      <w:r w:rsidRPr="00A75EDB">
        <w:rPr>
          <w:rFonts w:ascii="Times New Roman" w:eastAsia="Times New Roman" w:hAnsi="Times New Roman" w:cs="Times New Roman"/>
          <w:sz w:val="24"/>
          <w:szCs w:val="24"/>
          <w:lang w:eastAsia="fr-FR"/>
        </w:rPr>
        <w:t>category_id</w:t>
      </w:r>
      <w:proofErr w:type="spellEnd"/>
      <w:r w:rsidRPr="00A75EDB">
        <w:rPr>
          <w:rFonts w:ascii="Times New Roman" w:eastAsia="Times New Roman" w:hAnsi="Times New Roman" w:cs="Times New Roman"/>
          <w:sz w:val="24"/>
          <w:szCs w:val="24"/>
          <w:lang w:eastAsia="fr-FR"/>
        </w:rPr>
        <w:t xml:space="preserve">, qui fait référence à la table </w:t>
      </w:r>
      <w:proofErr w:type="spellStart"/>
      <w:r w:rsidRPr="00A75EDB">
        <w:rPr>
          <w:rFonts w:ascii="Times New Roman" w:eastAsia="Times New Roman" w:hAnsi="Times New Roman" w:cs="Times New Roman"/>
          <w:sz w:val="24"/>
          <w:szCs w:val="24"/>
          <w:lang w:eastAsia="fr-FR"/>
        </w:rPr>
        <w:t>categories</w:t>
      </w:r>
      <w:proofErr w:type="spellEnd"/>
      <w:r w:rsidRPr="00A75EDB">
        <w:rPr>
          <w:rFonts w:ascii="Times New Roman" w:eastAsia="Times New Roman" w:hAnsi="Times New Roman" w:cs="Times New Roman"/>
          <w:sz w:val="24"/>
          <w:szCs w:val="24"/>
          <w:lang w:eastAsia="fr-FR"/>
        </w:rPr>
        <w:t xml:space="preserve">. La contrainte </w:t>
      </w:r>
      <w:r w:rsidRPr="00A75EDB">
        <w:rPr>
          <w:rFonts w:ascii="Times New Roman" w:eastAsia="Times New Roman" w:hAnsi="Times New Roman" w:cs="Times New Roman"/>
          <w:sz w:val="24"/>
          <w:szCs w:val="24"/>
          <w:lang w:eastAsia="fr-FR"/>
        </w:rPr>
        <w:t>ON DELETE CASCADE</w:t>
      </w:r>
      <w:r w:rsidRPr="00A75EDB">
        <w:rPr>
          <w:rFonts w:ascii="Times New Roman" w:eastAsia="Times New Roman" w:hAnsi="Times New Roman" w:cs="Times New Roman"/>
          <w:sz w:val="24"/>
          <w:szCs w:val="24"/>
          <w:lang w:eastAsia="fr-FR"/>
        </w:rPr>
        <w:t xml:space="preserve"> garantit que les produits associés à une catégorie sont supprimés automatiquement si la catégorie est supprimée.</w:t>
      </w:r>
    </w:p>
    <w:p w:rsidR="00A75EDB" w:rsidRDefault="00A75EDB" w:rsidP="00A75EDB">
      <w:pPr>
        <w:pStyle w:val="NormalWeb"/>
        <w:numPr>
          <w:ilvl w:val="0"/>
          <w:numId w:val="10"/>
        </w:numPr>
      </w:pPr>
      <w:r w:rsidRPr="00A75EDB">
        <w:rPr>
          <w:b/>
          <w:bCs/>
        </w:rPr>
        <w:t xml:space="preserve">Table </w:t>
      </w:r>
      <w:proofErr w:type="spellStart"/>
      <w:r w:rsidRPr="00A75EDB">
        <w:rPr>
          <w:b/>
        </w:rPr>
        <w:t>users</w:t>
      </w:r>
      <w:proofErr w:type="spellEnd"/>
      <w:r>
        <w:t xml:space="preserve"> :</w:t>
      </w:r>
    </w:p>
    <w:p w:rsidR="00A75EDB" w:rsidRPr="00A75EDB" w:rsidRDefault="00A75EDB" w:rsidP="00A75EDB">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A75EDB">
        <w:rPr>
          <w:rFonts w:ascii="Times New Roman" w:eastAsia="Times New Roman" w:hAnsi="Times New Roman" w:cs="Times New Roman"/>
          <w:sz w:val="24"/>
          <w:szCs w:val="24"/>
          <w:lang w:eastAsia="fr-FR"/>
        </w:rPr>
        <w:t>Gère les informations des utilisateurs, telles que leur nom d'utilisateur, adresse email, et mot de passe.</w:t>
      </w:r>
    </w:p>
    <w:p w:rsidR="00A75EDB" w:rsidRPr="00A75EDB" w:rsidRDefault="00A75EDB" w:rsidP="00A75EDB">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A75EDB">
        <w:rPr>
          <w:rFonts w:ascii="Times New Roman" w:eastAsia="Times New Roman" w:hAnsi="Times New Roman" w:cs="Times New Roman"/>
          <w:sz w:val="24"/>
          <w:szCs w:val="24"/>
          <w:lang w:eastAsia="fr-FR"/>
        </w:rPr>
        <w:t xml:space="preserve">Chaque utilisateur est identifié de manière unique par la colonne </w:t>
      </w:r>
      <w:r w:rsidRPr="00A75EDB">
        <w:rPr>
          <w:rFonts w:ascii="Times New Roman" w:eastAsia="Times New Roman" w:hAnsi="Times New Roman" w:cs="Times New Roman"/>
          <w:sz w:val="24"/>
          <w:szCs w:val="24"/>
          <w:lang w:eastAsia="fr-FR"/>
        </w:rPr>
        <w:t>id</w:t>
      </w:r>
      <w:r w:rsidRPr="00A75EDB">
        <w:rPr>
          <w:rFonts w:ascii="Times New Roman" w:eastAsia="Times New Roman" w:hAnsi="Times New Roman" w:cs="Times New Roman"/>
          <w:sz w:val="24"/>
          <w:szCs w:val="24"/>
          <w:lang w:eastAsia="fr-FR"/>
        </w:rPr>
        <w:t xml:space="preserve">, et les colonnes </w:t>
      </w:r>
      <w:proofErr w:type="spellStart"/>
      <w:r w:rsidRPr="00A75EDB">
        <w:rPr>
          <w:rFonts w:ascii="Times New Roman" w:eastAsia="Times New Roman" w:hAnsi="Times New Roman" w:cs="Times New Roman"/>
          <w:sz w:val="24"/>
          <w:szCs w:val="24"/>
          <w:lang w:eastAsia="fr-FR"/>
        </w:rPr>
        <w:t>username</w:t>
      </w:r>
      <w:proofErr w:type="spellEnd"/>
      <w:r w:rsidRPr="00A75EDB">
        <w:rPr>
          <w:rFonts w:ascii="Times New Roman" w:eastAsia="Times New Roman" w:hAnsi="Times New Roman" w:cs="Times New Roman"/>
          <w:sz w:val="24"/>
          <w:szCs w:val="24"/>
          <w:lang w:eastAsia="fr-FR"/>
        </w:rPr>
        <w:t xml:space="preserve"> et </w:t>
      </w:r>
      <w:r w:rsidRPr="00A75EDB">
        <w:rPr>
          <w:rFonts w:ascii="Times New Roman" w:eastAsia="Times New Roman" w:hAnsi="Times New Roman" w:cs="Times New Roman"/>
          <w:sz w:val="24"/>
          <w:szCs w:val="24"/>
          <w:lang w:eastAsia="fr-FR"/>
        </w:rPr>
        <w:t>email</w:t>
      </w:r>
      <w:r w:rsidRPr="00A75EDB">
        <w:rPr>
          <w:rFonts w:ascii="Times New Roman" w:eastAsia="Times New Roman" w:hAnsi="Times New Roman" w:cs="Times New Roman"/>
          <w:sz w:val="24"/>
          <w:szCs w:val="24"/>
          <w:lang w:eastAsia="fr-FR"/>
        </w:rPr>
        <w:t xml:space="preserve"> sont également définies comme uniques pour éviter les doublons.</w:t>
      </w:r>
    </w:p>
    <w:p w:rsidR="00D7610F" w:rsidRDefault="00A75EDB" w:rsidP="00D7610F">
      <w:pPr>
        <w:pStyle w:val="NormalWeb"/>
      </w:pPr>
      <w:r>
        <w:t>Cette structure relationnelle permet une intégrité des données tout en facilitant les opérations CRUD (</w:t>
      </w:r>
      <w:proofErr w:type="spellStart"/>
      <w:r>
        <w:t>Create</w:t>
      </w:r>
      <w:proofErr w:type="spellEnd"/>
      <w:r>
        <w:t xml:space="preserve">, Read, Update, </w:t>
      </w:r>
      <w:proofErr w:type="spellStart"/>
      <w:r>
        <w:t>Delete</w:t>
      </w:r>
      <w:proofErr w:type="spellEnd"/>
      <w:r>
        <w:t>) dans l'application. Elle constitue la base pour les échanges entre les différentes couches de l'architecture client-serveur.</w:t>
      </w:r>
    </w:p>
    <w:p w:rsidR="00D7610F" w:rsidRDefault="00D7610F" w:rsidP="00D7610F">
      <w:pPr>
        <w:pStyle w:val="NormalWeb"/>
      </w:pPr>
    </w:p>
    <w:p w:rsidR="00931880" w:rsidRDefault="00931880" w:rsidP="00931880">
      <w:pPr>
        <w:spacing w:before="100" w:beforeAutospacing="1" w:after="100" w:afterAutospacing="1" w:line="240" w:lineRule="auto"/>
        <w:rPr>
          <w:rFonts w:ascii="Times New Roman" w:eastAsia="Times New Roman" w:hAnsi="Times New Roman" w:cs="Times New Roman"/>
          <w:sz w:val="24"/>
          <w:szCs w:val="24"/>
          <w:lang w:eastAsia="fr-FR"/>
        </w:rPr>
      </w:pPr>
    </w:p>
    <w:p w:rsidR="00931880" w:rsidRDefault="00931880" w:rsidP="00931880">
      <w:pPr>
        <w:spacing w:before="100" w:beforeAutospacing="1" w:after="100" w:afterAutospacing="1" w:line="240" w:lineRule="auto"/>
        <w:rPr>
          <w:rFonts w:ascii="Times New Roman" w:eastAsia="Times New Roman" w:hAnsi="Times New Roman" w:cs="Times New Roman"/>
          <w:sz w:val="24"/>
          <w:szCs w:val="24"/>
          <w:lang w:eastAsia="fr-FR"/>
        </w:rPr>
      </w:pPr>
    </w:p>
    <w:p w:rsidR="00931880" w:rsidRDefault="00D7610F" w:rsidP="00D7610F">
      <w:pPr>
        <w:pStyle w:val="NormalWeb"/>
        <w:jc w:val="center"/>
        <w:rPr>
          <w:rFonts w:asciiTheme="minorHAnsi" w:eastAsiaTheme="minorHAnsi" w:hAnsiTheme="minorHAnsi" w:cstheme="minorBidi"/>
          <w:b/>
          <w:color w:val="4472C4" w:themeColor="accent5"/>
          <w:sz w:val="48"/>
          <w:szCs w:val="22"/>
          <w:lang w:eastAsia="en-US"/>
        </w:rPr>
      </w:pPr>
      <w:r>
        <w:rPr>
          <w:rFonts w:asciiTheme="minorHAnsi" w:eastAsiaTheme="minorHAnsi" w:hAnsiTheme="minorHAnsi" w:cstheme="minorBidi"/>
          <w:b/>
          <w:color w:val="4472C4" w:themeColor="accent5"/>
          <w:sz w:val="48"/>
          <w:szCs w:val="22"/>
          <w:lang w:eastAsia="en-US"/>
        </w:rPr>
        <w:lastRenderedPageBreak/>
        <w:t>Explication Technique</w:t>
      </w:r>
      <w:r w:rsidRPr="0060116E">
        <w:rPr>
          <w:rFonts w:asciiTheme="minorHAnsi" w:eastAsiaTheme="minorHAnsi" w:hAnsiTheme="minorHAnsi" w:cstheme="minorBidi"/>
          <w:b/>
          <w:color w:val="4472C4" w:themeColor="accent5"/>
          <w:sz w:val="48"/>
          <w:szCs w:val="22"/>
          <w:lang w:eastAsia="en-US"/>
        </w:rPr>
        <w:t xml:space="preserve"> :</w:t>
      </w:r>
    </w:p>
    <w:p w:rsidR="00D7610F" w:rsidRPr="00D7610F" w:rsidRDefault="00D7610F" w:rsidP="00D7610F">
      <w:pPr>
        <w:pStyle w:val="Titre3"/>
        <w:rPr>
          <w:rFonts w:asciiTheme="minorHAnsi" w:eastAsiaTheme="minorHAnsi" w:hAnsiTheme="minorHAnsi" w:cstheme="minorBidi"/>
          <w:b/>
          <w:bCs/>
          <w:color w:val="auto"/>
          <w:sz w:val="32"/>
          <w:szCs w:val="22"/>
        </w:rPr>
      </w:pPr>
      <w:r w:rsidRPr="00D7610F">
        <w:rPr>
          <w:rFonts w:asciiTheme="minorHAnsi" w:eastAsiaTheme="minorHAnsi" w:hAnsiTheme="minorHAnsi" w:cstheme="minorBidi"/>
          <w:b/>
          <w:bCs/>
          <w:color w:val="auto"/>
          <w:sz w:val="32"/>
          <w:szCs w:val="22"/>
        </w:rPr>
        <w:t xml:space="preserve">1- </w:t>
      </w:r>
      <w:r w:rsidRPr="00D7610F">
        <w:rPr>
          <w:rFonts w:asciiTheme="minorHAnsi" w:eastAsiaTheme="minorHAnsi" w:hAnsiTheme="minorHAnsi" w:cstheme="minorBidi"/>
          <w:b/>
          <w:bCs/>
          <w:color w:val="auto"/>
          <w:sz w:val="32"/>
          <w:szCs w:val="22"/>
        </w:rPr>
        <w:t>Fonctionnement des Principales Classes</w:t>
      </w:r>
      <w:r>
        <w:rPr>
          <w:rFonts w:asciiTheme="minorHAnsi" w:eastAsiaTheme="minorHAnsi" w:hAnsiTheme="minorHAnsi" w:cstheme="minorBidi"/>
          <w:b/>
          <w:bCs/>
          <w:color w:val="auto"/>
          <w:sz w:val="32"/>
          <w:szCs w:val="22"/>
        </w:rPr>
        <w:t> :</w:t>
      </w:r>
    </w:p>
    <w:p w:rsidR="00D7610F" w:rsidRDefault="00D7610F" w:rsidP="00D7610F">
      <w:pPr>
        <w:pStyle w:val="NormalWeb"/>
        <w:numPr>
          <w:ilvl w:val="0"/>
          <w:numId w:val="11"/>
        </w:numPr>
      </w:pPr>
      <w:r w:rsidRPr="00D7610F">
        <w:rPr>
          <w:b/>
          <w:bCs/>
        </w:rPr>
        <w:t>Controller</w:t>
      </w:r>
    </w:p>
    <w:p w:rsidR="00D7610F" w:rsidRPr="00D7610F" w:rsidRDefault="00D7610F" w:rsidP="00D7610F">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D7610F">
        <w:rPr>
          <w:rFonts w:ascii="Times New Roman" w:eastAsia="Times New Roman" w:hAnsi="Times New Roman" w:cs="Times New Roman"/>
          <w:sz w:val="24"/>
          <w:szCs w:val="24"/>
          <w:lang w:eastAsia="fr-FR"/>
        </w:rPr>
        <w:t xml:space="preserve">Le </w:t>
      </w:r>
      <w:r w:rsidRPr="00D7610F">
        <w:rPr>
          <w:rFonts w:ascii="Times New Roman" w:eastAsia="Times New Roman" w:hAnsi="Times New Roman" w:cs="Times New Roman"/>
          <w:i/>
          <w:iCs/>
          <w:sz w:val="24"/>
          <w:szCs w:val="24"/>
          <w:lang w:eastAsia="fr-FR"/>
        </w:rPr>
        <w:t>Controller</w:t>
      </w:r>
      <w:r w:rsidRPr="00D7610F">
        <w:rPr>
          <w:rFonts w:ascii="Times New Roman" w:eastAsia="Times New Roman" w:hAnsi="Times New Roman" w:cs="Times New Roman"/>
          <w:sz w:val="24"/>
          <w:szCs w:val="24"/>
          <w:lang w:eastAsia="fr-FR"/>
        </w:rPr>
        <w:t xml:space="preserve"> est responsable de traiter les requêtes entrantes provenant de l'interface utilisateur développée en </w:t>
      </w:r>
      <w:proofErr w:type="spellStart"/>
      <w:r w:rsidRPr="00D7610F">
        <w:rPr>
          <w:rFonts w:ascii="Times New Roman" w:eastAsia="Times New Roman" w:hAnsi="Times New Roman" w:cs="Times New Roman"/>
          <w:sz w:val="24"/>
          <w:szCs w:val="24"/>
          <w:lang w:eastAsia="fr-FR"/>
        </w:rPr>
        <w:t>JavaFX</w:t>
      </w:r>
      <w:proofErr w:type="spellEnd"/>
      <w:r w:rsidRPr="00D7610F">
        <w:rPr>
          <w:rFonts w:ascii="Times New Roman" w:eastAsia="Times New Roman" w:hAnsi="Times New Roman" w:cs="Times New Roman"/>
          <w:sz w:val="24"/>
          <w:szCs w:val="24"/>
          <w:lang w:eastAsia="fr-FR"/>
        </w:rPr>
        <w:t>.</w:t>
      </w:r>
    </w:p>
    <w:p w:rsidR="00D7610F" w:rsidRPr="00D7610F" w:rsidRDefault="00D7610F" w:rsidP="00D7610F">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D7610F">
        <w:rPr>
          <w:rFonts w:ascii="Times New Roman" w:eastAsia="Times New Roman" w:hAnsi="Times New Roman" w:cs="Times New Roman"/>
          <w:sz w:val="24"/>
          <w:szCs w:val="24"/>
          <w:lang w:eastAsia="fr-FR"/>
        </w:rPr>
        <w:t>Il applique des conditions et des validations sur les données reçues, puis encapsule ces données dans des objets DTO (</w:t>
      </w:r>
      <w:r w:rsidRPr="00D7610F">
        <w:rPr>
          <w:rFonts w:ascii="Times New Roman" w:eastAsia="Times New Roman" w:hAnsi="Times New Roman" w:cs="Times New Roman"/>
          <w:i/>
          <w:iCs/>
          <w:sz w:val="24"/>
          <w:szCs w:val="24"/>
          <w:lang w:eastAsia="fr-FR"/>
        </w:rPr>
        <w:t xml:space="preserve">Data Transfer </w:t>
      </w:r>
      <w:proofErr w:type="spellStart"/>
      <w:r w:rsidRPr="00D7610F">
        <w:rPr>
          <w:rFonts w:ascii="Times New Roman" w:eastAsia="Times New Roman" w:hAnsi="Times New Roman" w:cs="Times New Roman"/>
          <w:i/>
          <w:iCs/>
          <w:sz w:val="24"/>
          <w:szCs w:val="24"/>
          <w:lang w:eastAsia="fr-FR"/>
        </w:rPr>
        <w:t>Objects</w:t>
      </w:r>
      <w:proofErr w:type="spellEnd"/>
      <w:r w:rsidRPr="00D7610F">
        <w:rPr>
          <w:rFonts w:ascii="Times New Roman" w:eastAsia="Times New Roman" w:hAnsi="Times New Roman" w:cs="Times New Roman"/>
          <w:sz w:val="24"/>
          <w:szCs w:val="24"/>
          <w:lang w:eastAsia="fr-FR"/>
        </w:rPr>
        <w:t>).</w:t>
      </w:r>
    </w:p>
    <w:p w:rsidR="00D7610F" w:rsidRPr="00D7610F" w:rsidRDefault="00D7610F" w:rsidP="00D7610F">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D7610F">
        <w:rPr>
          <w:rFonts w:ascii="Times New Roman" w:eastAsia="Times New Roman" w:hAnsi="Times New Roman" w:cs="Times New Roman"/>
          <w:sz w:val="24"/>
          <w:szCs w:val="24"/>
          <w:lang w:eastAsia="fr-FR"/>
        </w:rPr>
        <w:t xml:space="preserve">Ces DTO sont ensuite transmis au niveau </w:t>
      </w:r>
      <w:r w:rsidRPr="00D7610F">
        <w:rPr>
          <w:rFonts w:ascii="Times New Roman" w:eastAsia="Times New Roman" w:hAnsi="Times New Roman" w:cs="Times New Roman"/>
          <w:i/>
          <w:iCs/>
          <w:sz w:val="24"/>
          <w:szCs w:val="24"/>
          <w:lang w:eastAsia="fr-FR"/>
        </w:rPr>
        <w:t>Service</w:t>
      </w:r>
      <w:r w:rsidRPr="00D7610F">
        <w:rPr>
          <w:rFonts w:ascii="Times New Roman" w:eastAsia="Times New Roman" w:hAnsi="Times New Roman" w:cs="Times New Roman"/>
          <w:sz w:val="24"/>
          <w:szCs w:val="24"/>
          <w:lang w:eastAsia="fr-FR"/>
        </w:rPr>
        <w:t xml:space="preserve"> pour le traitement ultérieur.</w:t>
      </w:r>
    </w:p>
    <w:p w:rsidR="00D7610F" w:rsidRDefault="00D7610F" w:rsidP="00D7610F">
      <w:pPr>
        <w:pStyle w:val="NormalWeb"/>
        <w:numPr>
          <w:ilvl w:val="0"/>
          <w:numId w:val="11"/>
        </w:numPr>
      </w:pPr>
      <w:r w:rsidRPr="00D7610F">
        <w:rPr>
          <w:b/>
          <w:bCs/>
        </w:rPr>
        <w:t>Service</w:t>
      </w:r>
    </w:p>
    <w:p w:rsidR="00D7610F" w:rsidRPr="00D7610F" w:rsidRDefault="00D7610F" w:rsidP="00D7610F">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D7610F">
        <w:rPr>
          <w:rFonts w:ascii="Times New Roman" w:eastAsia="Times New Roman" w:hAnsi="Times New Roman" w:cs="Times New Roman"/>
          <w:sz w:val="24"/>
          <w:szCs w:val="24"/>
          <w:lang w:eastAsia="fr-FR"/>
        </w:rPr>
        <w:t xml:space="preserve">Le </w:t>
      </w:r>
      <w:r w:rsidRPr="00D7610F">
        <w:rPr>
          <w:rFonts w:ascii="Times New Roman" w:eastAsia="Times New Roman" w:hAnsi="Times New Roman" w:cs="Times New Roman"/>
          <w:i/>
          <w:iCs/>
          <w:sz w:val="24"/>
          <w:szCs w:val="24"/>
          <w:lang w:eastAsia="fr-FR"/>
        </w:rPr>
        <w:t>Service</w:t>
      </w:r>
      <w:r w:rsidRPr="00D7610F">
        <w:rPr>
          <w:rFonts w:ascii="Times New Roman" w:eastAsia="Times New Roman" w:hAnsi="Times New Roman" w:cs="Times New Roman"/>
          <w:sz w:val="24"/>
          <w:szCs w:val="24"/>
          <w:lang w:eastAsia="fr-FR"/>
        </w:rPr>
        <w:t xml:space="preserve"> agit comme une couche intermédiaire entre le </w:t>
      </w:r>
      <w:r w:rsidRPr="00D7610F">
        <w:rPr>
          <w:rFonts w:ascii="Times New Roman" w:eastAsia="Times New Roman" w:hAnsi="Times New Roman" w:cs="Times New Roman"/>
          <w:i/>
          <w:iCs/>
          <w:sz w:val="24"/>
          <w:szCs w:val="24"/>
          <w:lang w:eastAsia="fr-FR"/>
        </w:rPr>
        <w:t>Controller</w:t>
      </w:r>
      <w:r w:rsidRPr="00D7610F">
        <w:rPr>
          <w:rFonts w:ascii="Times New Roman" w:eastAsia="Times New Roman" w:hAnsi="Times New Roman" w:cs="Times New Roman"/>
          <w:sz w:val="24"/>
          <w:szCs w:val="24"/>
          <w:lang w:eastAsia="fr-FR"/>
        </w:rPr>
        <w:t xml:space="preserve"> et la base de données.</w:t>
      </w:r>
    </w:p>
    <w:p w:rsidR="00D7610F" w:rsidRPr="00D7610F" w:rsidRDefault="00D7610F" w:rsidP="00D7610F">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D7610F">
        <w:rPr>
          <w:rFonts w:ascii="Times New Roman" w:eastAsia="Times New Roman" w:hAnsi="Times New Roman" w:cs="Times New Roman"/>
          <w:sz w:val="24"/>
          <w:szCs w:val="24"/>
          <w:lang w:eastAsia="fr-FR"/>
        </w:rPr>
        <w:t xml:space="preserve">Il contient un </w:t>
      </w:r>
      <w:r w:rsidRPr="00D7610F">
        <w:rPr>
          <w:rFonts w:ascii="Times New Roman" w:eastAsia="Times New Roman" w:hAnsi="Times New Roman" w:cs="Times New Roman"/>
          <w:i/>
          <w:iCs/>
          <w:sz w:val="24"/>
          <w:szCs w:val="24"/>
          <w:lang w:eastAsia="fr-FR"/>
        </w:rPr>
        <w:t>Mapper</w:t>
      </w:r>
      <w:r w:rsidRPr="00D7610F">
        <w:rPr>
          <w:rFonts w:ascii="Times New Roman" w:eastAsia="Times New Roman" w:hAnsi="Times New Roman" w:cs="Times New Roman"/>
          <w:sz w:val="24"/>
          <w:szCs w:val="24"/>
          <w:lang w:eastAsia="fr-FR"/>
        </w:rPr>
        <w:t xml:space="preserve"> qui convertit les objets DTO en entités adaptées pour les opérations sur la base de données.</w:t>
      </w:r>
    </w:p>
    <w:p w:rsidR="00D7610F" w:rsidRPr="00D7610F" w:rsidRDefault="00D7610F" w:rsidP="00D7610F">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D7610F">
        <w:rPr>
          <w:rFonts w:ascii="Times New Roman" w:eastAsia="Times New Roman" w:hAnsi="Times New Roman" w:cs="Times New Roman"/>
          <w:sz w:val="24"/>
          <w:szCs w:val="24"/>
          <w:lang w:eastAsia="fr-FR"/>
        </w:rPr>
        <w:t xml:space="preserve">Cette couche délègue ensuite les tâches de persistance au </w:t>
      </w:r>
      <w:r w:rsidRPr="00D7610F">
        <w:rPr>
          <w:rFonts w:ascii="Times New Roman" w:eastAsia="Times New Roman" w:hAnsi="Times New Roman" w:cs="Times New Roman"/>
          <w:i/>
          <w:iCs/>
          <w:sz w:val="24"/>
          <w:szCs w:val="24"/>
          <w:lang w:eastAsia="fr-FR"/>
        </w:rPr>
        <w:t>Layer JDBC</w:t>
      </w:r>
      <w:r w:rsidRPr="00D7610F">
        <w:rPr>
          <w:rFonts w:ascii="Times New Roman" w:eastAsia="Times New Roman" w:hAnsi="Times New Roman" w:cs="Times New Roman"/>
          <w:sz w:val="24"/>
          <w:szCs w:val="24"/>
          <w:lang w:eastAsia="fr-FR"/>
        </w:rPr>
        <w:t>.</w:t>
      </w:r>
    </w:p>
    <w:p w:rsidR="00D7610F" w:rsidRDefault="00D7610F" w:rsidP="00D7610F">
      <w:pPr>
        <w:pStyle w:val="NormalWeb"/>
        <w:numPr>
          <w:ilvl w:val="0"/>
          <w:numId w:val="11"/>
        </w:numPr>
      </w:pPr>
      <w:r w:rsidRPr="00D7610F">
        <w:rPr>
          <w:b/>
          <w:bCs/>
        </w:rPr>
        <w:t>Layer JDBC</w:t>
      </w:r>
    </w:p>
    <w:p w:rsidR="00D7610F" w:rsidRPr="00D7610F" w:rsidRDefault="00D7610F" w:rsidP="00D7610F">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D7610F">
        <w:rPr>
          <w:rFonts w:ascii="Times New Roman" w:eastAsia="Times New Roman" w:hAnsi="Times New Roman" w:cs="Times New Roman"/>
          <w:sz w:val="24"/>
          <w:szCs w:val="24"/>
          <w:lang w:eastAsia="fr-FR"/>
        </w:rPr>
        <w:t xml:space="preserve">Le </w:t>
      </w:r>
      <w:r w:rsidRPr="00D7610F">
        <w:rPr>
          <w:rFonts w:ascii="Times New Roman" w:eastAsia="Times New Roman" w:hAnsi="Times New Roman" w:cs="Times New Roman"/>
          <w:i/>
          <w:iCs/>
          <w:sz w:val="24"/>
          <w:szCs w:val="24"/>
          <w:lang w:eastAsia="fr-FR"/>
        </w:rPr>
        <w:t>Layer JDBC</w:t>
      </w:r>
      <w:r w:rsidRPr="00D7610F">
        <w:rPr>
          <w:rFonts w:ascii="Times New Roman" w:eastAsia="Times New Roman" w:hAnsi="Times New Roman" w:cs="Times New Roman"/>
          <w:sz w:val="24"/>
          <w:szCs w:val="24"/>
          <w:lang w:eastAsia="fr-FR"/>
        </w:rPr>
        <w:t xml:space="preserve"> contient les classes DAO (</w:t>
      </w:r>
      <w:r w:rsidRPr="00D7610F">
        <w:rPr>
          <w:rFonts w:ascii="Times New Roman" w:eastAsia="Times New Roman" w:hAnsi="Times New Roman" w:cs="Times New Roman"/>
          <w:i/>
          <w:iCs/>
          <w:sz w:val="24"/>
          <w:szCs w:val="24"/>
          <w:lang w:eastAsia="fr-FR"/>
        </w:rPr>
        <w:t xml:space="preserve">Data Access </w:t>
      </w:r>
      <w:proofErr w:type="spellStart"/>
      <w:r w:rsidRPr="00D7610F">
        <w:rPr>
          <w:rFonts w:ascii="Times New Roman" w:eastAsia="Times New Roman" w:hAnsi="Times New Roman" w:cs="Times New Roman"/>
          <w:i/>
          <w:iCs/>
          <w:sz w:val="24"/>
          <w:szCs w:val="24"/>
          <w:lang w:eastAsia="fr-FR"/>
        </w:rPr>
        <w:t>Objects</w:t>
      </w:r>
      <w:proofErr w:type="spellEnd"/>
      <w:r w:rsidRPr="00D7610F">
        <w:rPr>
          <w:rFonts w:ascii="Times New Roman" w:eastAsia="Times New Roman" w:hAnsi="Times New Roman" w:cs="Times New Roman"/>
          <w:sz w:val="24"/>
          <w:szCs w:val="24"/>
          <w:lang w:eastAsia="fr-FR"/>
        </w:rPr>
        <w:t>) qui interagissent directement avec la base de données.</w:t>
      </w:r>
    </w:p>
    <w:p w:rsidR="00D7610F" w:rsidRPr="00D7610F" w:rsidRDefault="00D7610F" w:rsidP="00D7610F">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D7610F">
        <w:rPr>
          <w:rFonts w:ascii="Times New Roman" w:eastAsia="Times New Roman" w:hAnsi="Times New Roman" w:cs="Times New Roman"/>
          <w:sz w:val="24"/>
          <w:szCs w:val="24"/>
          <w:lang w:eastAsia="fr-FR"/>
        </w:rPr>
        <w:t>Il implémente les requêtes SQL nécessaires pour insérer, mettre à jour, supprimer ou lire les données.</w:t>
      </w:r>
    </w:p>
    <w:p w:rsidR="00D7610F" w:rsidRPr="00D7610F" w:rsidRDefault="00D7610F" w:rsidP="00D7610F">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D7610F">
        <w:rPr>
          <w:rFonts w:ascii="Times New Roman" w:eastAsia="Times New Roman" w:hAnsi="Times New Roman" w:cs="Times New Roman"/>
          <w:sz w:val="24"/>
          <w:szCs w:val="24"/>
          <w:lang w:eastAsia="fr-FR"/>
        </w:rPr>
        <w:t xml:space="preserve">Cette architecture suit le modèle </w:t>
      </w:r>
      <w:r w:rsidRPr="00D7610F">
        <w:rPr>
          <w:rFonts w:ascii="Times New Roman" w:eastAsia="Times New Roman" w:hAnsi="Times New Roman" w:cs="Times New Roman"/>
          <w:i/>
          <w:iCs/>
          <w:sz w:val="24"/>
          <w:szCs w:val="24"/>
          <w:lang w:eastAsia="fr-FR"/>
        </w:rPr>
        <w:t>n-</w:t>
      </w:r>
      <w:proofErr w:type="spellStart"/>
      <w:r w:rsidRPr="00D7610F">
        <w:rPr>
          <w:rFonts w:ascii="Times New Roman" w:eastAsia="Times New Roman" w:hAnsi="Times New Roman" w:cs="Times New Roman"/>
          <w:i/>
          <w:iCs/>
          <w:sz w:val="24"/>
          <w:szCs w:val="24"/>
          <w:lang w:eastAsia="fr-FR"/>
        </w:rPr>
        <w:t>tier</w:t>
      </w:r>
      <w:proofErr w:type="spellEnd"/>
      <w:r w:rsidRPr="00D7610F">
        <w:rPr>
          <w:rFonts w:ascii="Times New Roman" w:eastAsia="Times New Roman" w:hAnsi="Times New Roman" w:cs="Times New Roman"/>
          <w:sz w:val="24"/>
          <w:szCs w:val="24"/>
          <w:lang w:eastAsia="fr-FR"/>
        </w:rPr>
        <w:t>, séparant les responsabilités en couches bien définies pour une meilleure maintenabilité et évolutivité.</w:t>
      </w:r>
    </w:p>
    <w:p w:rsidR="00D7610F" w:rsidRDefault="00D7610F" w:rsidP="00D7610F">
      <w:pPr>
        <w:pStyle w:val="NormalWeb"/>
        <w:numPr>
          <w:ilvl w:val="0"/>
          <w:numId w:val="11"/>
        </w:numPr>
      </w:pPr>
      <w:r w:rsidRPr="00D7610F">
        <w:rPr>
          <w:b/>
          <w:bCs/>
        </w:rPr>
        <w:t>Classes Utilitaires</w:t>
      </w:r>
    </w:p>
    <w:p w:rsidR="00D7610F" w:rsidRPr="00D7610F" w:rsidRDefault="00D7610F" w:rsidP="00D7610F">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D7610F">
        <w:rPr>
          <w:rFonts w:ascii="Times New Roman" w:eastAsia="Times New Roman" w:hAnsi="Times New Roman" w:cs="Times New Roman"/>
          <w:sz w:val="24"/>
          <w:szCs w:val="24"/>
          <w:lang w:eastAsia="fr-FR"/>
        </w:rPr>
        <w:t xml:space="preserve">Des classes utilitaires telles que </w:t>
      </w:r>
      <w:proofErr w:type="spellStart"/>
      <w:r w:rsidRPr="00D7610F">
        <w:rPr>
          <w:rFonts w:ascii="Times New Roman" w:eastAsia="Times New Roman" w:hAnsi="Times New Roman" w:cs="Times New Roman"/>
          <w:sz w:val="24"/>
          <w:szCs w:val="24"/>
          <w:lang w:eastAsia="fr-FR"/>
        </w:rPr>
        <w:t>StringUtils</w:t>
      </w:r>
      <w:proofErr w:type="spellEnd"/>
      <w:r w:rsidRPr="00D7610F">
        <w:rPr>
          <w:rFonts w:ascii="Times New Roman" w:eastAsia="Times New Roman" w:hAnsi="Times New Roman" w:cs="Times New Roman"/>
          <w:sz w:val="24"/>
          <w:szCs w:val="24"/>
          <w:lang w:eastAsia="fr-FR"/>
        </w:rPr>
        <w:t xml:space="preserve">, </w:t>
      </w:r>
      <w:proofErr w:type="spellStart"/>
      <w:r w:rsidRPr="00D7610F">
        <w:rPr>
          <w:rFonts w:ascii="Times New Roman" w:eastAsia="Times New Roman" w:hAnsi="Times New Roman" w:cs="Times New Roman"/>
          <w:sz w:val="24"/>
          <w:szCs w:val="24"/>
          <w:lang w:eastAsia="fr-FR"/>
        </w:rPr>
        <w:t>HashUtils</w:t>
      </w:r>
      <w:proofErr w:type="spellEnd"/>
      <w:r w:rsidRPr="00D7610F">
        <w:rPr>
          <w:rFonts w:ascii="Times New Roman" w:eastAsia="Times New Roman" w:hAnsi="Times New Roman" w:cs="Times New Roman"/>
          <w:sz w:val="24"/>
          <w:szCs w:val="24"/>
          <w:lang w:eastAsia="fr-FR"/>
        </w:rPr>
        <w:t xml:space="preserve">, et </w:t>
      </w:r>
      <w:proofErr w:type="spellStart"/>
      <w:r w:rsidRPr="00D7610F">
        <w:rPr>
          <w:rFonts w:ascii="Times New Roman" w:eastAsia="Times New Roman" w:hAnsi="Times New Roman" w:cs="Times New Roman"/>
          <w:sz w:val="24"/>
          <w:szCs w:val="24"/>
          <w:lang w:eastAsia="fr-FR"/>
        </w:rPr>
        <w:t>DateUtils</w:t>
      </w:r>
      <w:proofErr w:type="spellEnd"/>
      <w:r w:rsidRPr="00D7610F">
        <w:rPr>
          <w:rFonts w:ascii="Times New Roman" w:eastAsia="Times New Roman" w:hAnsi="Times New Roman" w:cs="Times New Roman"/>
          <w:sz w:val="24"/>
          <w:szCs w:val="24"/>
          <w:lang w:eastAsia="fr-FR"/>
        </w:rPr>
        <w:t xml:space="preserve"> sont utilisées pour des tâches communes, comme la manipulation de chaînes, le hachage de données sensibles (ex. mots de passe), et la gestion des dates.</w:t>
      </w:r>
    </w:p>
    <w:p w:rsidR="00D7610F" w:rsidRPr="00D7610F" w:rsidRDefault="00D7610F" w:rsidP="00D7610F">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D7610F">
        <w:rPr>
          <w:rFonts w:ascii="Times New Roman" w:eastAsia="Times New Roman" w:hAnsi="Times New Roman" w:cs="Times New Roman"/>
          <w:sz w:val="24"/>
          <w:szCs w:val="24"/>
          <w:lang w:eastAsia="fr-FR"/>
        </w:rPr>
        <w:t>Ces classes aident à simplifier et centraliser les fonctions répétitives, améliorant ainsi la lisibilité et la modularité du code.</w:t>
      </w:r>
    </w:p>
    <w:p w:rsidR="00D7610F" w:rsidRDefault="00D7610F" w:rsidP="00D7610F">
      <w:pPr>
        <w:pStyle w:val="NormalWeb"/>
        <w:numPr>
          <w:ilvl w:val="0"/>
          <w:numId w:val="11"/>
        </w:numPr>
      </w:pPr>
      <w:r w:rsidRPr="00D7610F">
        <w:rPr>
          <w:b/>
          <w:bCs/>
        </w:rPr>
        <w:t>Système de Logs</w:t>
      </w:r>
    </w:p>
    <w:p w:rsidR="00D7610F" w:rsidRPr="00D7610F" w:rsidRDefault="00D7610F" w:rsidP="00D7610F">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D7610F">
        <w:rPr>
          <w:rFonts w:ascii="Times New Roman" w:eastAsia="Times New Roman" w:hAnsi="Times New Roman" w:cs="Times New Roman"/>
          <w:sz w:val="24"/>
          <w:szCs w:val="24"/>
          <w:lang w:eastAsia="fr-FR"/>
        </w:rPr>
        <w:t xml:space="preserve">Une classe </w:t>
      </w:r>
      <w:proofErr w:type="spellStart"/>
      <w:r w:rsidRPr="00D7610F">
        <w:rPr>
          <w:rFonts w:ascii="Times New Roman" w:eastAsia="Times New Roman" w:hAnsi="Times New Roman" w:cs="Times New Roman"/>
          <w:sz w:val="24"/>
          <w:szCs w:val="24"/>
          <w:lang w:eastAsia="fr-FR"/>
        </w:rPr>
        <w:t>Logger</w:t>
      </w:r>
      <w:proofErr w:type="spellEnd"/>
      <w:r w:rsidRPr="00D7610F">
        <w:rPr>
          <w:rFonts w:ascii="Times New Roman" w:eastAsia="Times New Roman" w:hAnsi="Times New Roman" w:cs="Times New Roman"/>
          <w:sz w:val="24"/>
          <w:szCs w:val="24"/>
          <w:lang w:eastAsia="fr-FR"/>
        </w:rPr>
        <w:t xml:space="preserve"> personnalisée, basée sur la classe </w:t>
      </w:r>
      <w:proofErr w:type="spellStart"/>
      <w:r w:rsidRPr="00D7610F">
        <w:rPr>
          <w:rFonts w:ascii="Times New Roman" w:eastAsia="Times New Roman" w:hAnsi="Times New Roman" w:cs="Times New Roman"/>
          <w:sz w:val="24"/>
          <w:szCs w:val="24"/>
          <w:lang w:eastAsia="fr-FR"/>
        </w:rPr>
        <w:t>BufferedWriter</w:t>
      </w:r>
      <w:proofErr w:type="spellEnd"/>
      <w:r w:rsidRPr="00D7610F">
        <w:rPr>
          <w:rFonts w:ascii="Times New Roman" w:eastAsia="Times New Roman" w:hAnsi="Times New Roman" w:cs="Times New Roman"/>
          <w:sz w:val="24"/>
          <w:szCs w:val="24"/>
          <w:lang w:eastAsia="fr-FR"/>
        </w:rPr>
        <w:t xml:space="preserve"> de Java, a été développée pour gérer les journaux.</w:t>
      </w:r>
    </w:p>
    <w:p w:rsidR="00D7610F" w:rsidRPr="00D7610F" w:rsidRDefault="00D7610F" w:rsidP="00D7610F">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D7610F">
        <w:rPr>
          <w:rFonts w:ascii="Times New Roman" w:eastAsia="Times New Roman" w:hAnsi="Times New Roman" w:cs="Times New Roman"/>
          <w:sz w:val="24"/>
          <w:szCs w:val="24"/>
          <w:lang w:eastAsia="fr-FR"/>
        </w:rPr>
        <w:t>Elle crée automatiquement un fichier journal quotidien et enregistre divers types d'informations, notamment :</w:t>
      </w:r>
    </w:p>
    <w:p w:rsidR="00D7610F" w:rsidRPr="00D7610F" w:rsidRDefault="00D7610F" w:rsidP="00D7610F">
      <w:pPr>
        <w:numPr>
          <w:ilvl w:val="2"/>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D7610F">
        <w:rPr>
          <w:rFonts w:ascii="Times New Roman" w:eastAsia="Times New Roman" w:hAnsi="Times New Roman" w:cs="Times New Roman"/>
          <w:sz w:val="24"/>
          <w:szCs w:val="24"/>
          <w:lang w:eastAsia="fr-FR"/>
        </w:rPr>
        <w:t>Les traces des actions des utilisateurs.</w:t>
      </w:r>
    </w:p>
    <w:p w:rsidR="00D7610F" w:rsidRPr="00D7610F" w:rsidRDefault="00D7610F" w:rsidP="00D7610F">
      <w:pPr>
        <w:numPr>
          <w:ilvl w:val="2"/>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D7610F">
        <w:rPr>
          <w:rFonts w:ascii="Times New Roman" w:eastAsia="Times New Roman" w:hAnsi="Times New Roman" w:cs="Times New Roman"/>
          <w:sz w:val="24"/>
          <w:szCs w:val="24"/>
          <w:lang w:eastAsia="fr-FR"/>
        </w:rPr>
        <w:t>Les erreurs.</w:t>
      </w:r>
    </w:p>
    <w:p w:rsidR="00D7610F" w:rsidRPr="00D7610F" w:rsidRDefault="00D7610F" w:rsidP="00D7610F">
      <w:pPr>
        <w:numPr>
          <w:ilvl w:val="2"/>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D7610F">
        <w:rPr>
          <w:rFonts w:ascii="Times New Roman" w:eastAsia="Times New Roman" w:hAnsi="Times New Roman" w:cs="Times New Roman"/>
          <w:sz w:val="24"/>
          <w:szCs w:val="24"/>
          <w:lang w:eastAsia="fr-FR"/>
        </w:rPr>
        <w:t>Les messages d'avertissement et d'information.</w:t>
      </w:r>
    </w:p>
    <w:p w:rsidR="00D7610F" w:rsidRDefault="00D7610F" w:rsidP="00D7610F">
      <w:pPr>
        <w:pStyle w:val="NormalWeb"/>
        <w:numPr>
          <w:ilvl w:val="0"/>
          <w:numId w:val="11"/>
        </w:numPr>
      </w:pPr>
      <w:r w:rsidRPr="00D7610F">
        <w:rPr>
          <w:b/>
          <w:bCs/>
        </w:rPr>
        <w:t>Partie Serveur</w:t>
      </w:r>
    </w:p>
    <w:p w:rsidR="00D7610F" w:rsidRPr="00D7610F" w:rsidRDefault="00D7610F" w:rsidP="00D7610F">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D7610F">
        <w:rPr>
          <w:rFonts w:ascii="Times New Roman" w:eastAsia="Times New Roman" w:hAnsi="Times New Roman" w:cs="Times New Roman"/>
          <w:sz w:val="24"/>
          <w:szCs w:val="24"/>
          <w:lang w:eastAsia="fr-FR"/>
        </w:rPr>
        <w:t xml:space="preserve">La connexion entre le client et le serveur via </w:t>
      </w:r>
      <w:r w:rsidRPr="00D7610F">
        <w:rPr>
          <w:rFonts w:ascii="Times New Roman" w:eastAsia="Times New Roman" w:hAnsi="Times New Roman" w:cs="Times New Roman"/>
          <w:i/>
          <w:iCs/>
          <w:sz w:val="24"/>
          <w:szCs w:val="24"/>
          <w:lang w:eastAsia="fr-FR"/>
        </w:rPr>
        <w:t>Sockets</w:t>
      </w:r>
      <w:r w:rsidRPr="00D7610F">
        <w:rPr>
          <w:rFonts w:ascii="Times New Roman" w:eastAsia="Times New Roman" w:hAnsi="Times New Roman" w:cs="Times New Roman"/>
          <w:sz w:val="24"/>
          <w:szCs w:val="24"/>
          <w:lang w:eastAsia="fr-FR"/>
        </w:rPr>
        <w:t xml:space="preserve"> est initiée dès que l'utilisateur interagit avec l'application.</w:t>
      </w:r>
    </w:p>
    <w:p w:rsidR="00D7610F" w:rsidRPr="00D7610F" w:rsidRDefault="00D7610F" w:rsidP="00D7610F">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D7610F">
        <w:rPr>
          <w:rFonts w:ascii="Times New Roman" w:eastAsia="Times New Roman" w:hAnsi="Times New Roman" w:cs="Times New Roman"/>
          <w:sz w:val="24"/>
          <w:szCs w:val="24"/>
          <w:lang w:eastAsia="fr-FR"/>
        </w:rPr>
        <w:t>Cette communication bidirectionnelle permet de transmettre des requêtes et des réponses entre le client et le serveur en temps réel.</w:t>
      </w:r>
    </w:p>
    <w:p w:rsidR="00D7610F" w:rsidRDefault="00D7610F" w:rsidP="00D7610F">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D7610F">
        <w:rPr>
          <w:rFonts w:ascii="Times New Roman" w:eastAsia="Times New Roman" w:hAnsi="Times New Roman" w:cs="Times New Roman"/>
          <w:sz w:val="24"/>
          <w:szCs w:val="24"/>
          <w:lang w:eastAsia="fr-FR"/>
        </w:rPr>
        <w:t>Le serveur gère également la logique métier, les validations et l'interaction avec la base de données à partir des requêtes reçues.</w:t>
      </w:r>
      <w:r>
        <w:rPr>
          <w:rFonts w:ascii="Times New Roman" w:eastAsia="Times New Roman" w:hAnsi="Times New Roman" w:cs="Times New Roman"/>
          <w:sz w:val="24"/>
          <w:szCs w:val="24"/>
          <w:lang w:eastAsia="fr-FR"/>
        </w:rPr>
        <w:br/>
      </w:r>
    </w:p>
    <w:p w:rsidR="00D7610F" w:rsidRDefault="00D7610F" w:rsidP="00931880">
      <w:pPr>
        <w:spacing w:before="100" w:beforeAutospacing="1" w:after="100" w:afterAutospacing="1" w:line="240" w:lineRule="auto"/>
        <w:rPr>
          <w:rFonts w:ascii="Times New Roman" w:eastAsia="Times New Roman" w:hAnsi="Times New Roman" w:cs="Times New Roman"/>
          <w:sz w:val="24"/>
          <w:szCs w:val="24"/>
          <w:lang w:eastAsia="fr-FR"/>
        </w:rPr>
      </w:pPr>
    </w:p>
    <w:p w:rsidR="00D7610F" w:rsidRPr="00D7610F" w:rsidRDefault="00D7610F" w:rsidP="00D7610F">
      <w:pPr>
        <w:spacing w:before="100" w:beforeAutospacing="1" w:after="100" w:afterAutospacing="1" w:line="240" w:lineRule="auto"/>
        <w:rPr>
          <w:b/>
          <w:bCs/>
          <w:sz w:val="32"/>
        </w:rPr>
      </w:pPr>
      <w:r>
        <w:rPr>
          <w:b/>
          <w:bCs/>
          <w:sz w:val="32"/>
        </w:rPr>
        <w:lastRenderedPageBreak/>
        <w:t>2</w:t>
      </w:r>
      <w:r w:rsidRPr="00D7610F">
        <w:rPr>
          <w:b/>
          <w:bCs/>
          <w:sz w:val="32"/>
        </w:rPr>
        <w:t>- Justification des choix technologiques</w:t>
      </w:r>
      <w:r>
        <w:rPr>
          <w:b/>
          <w:bCs/>
          <w:sz w:val="32"/>
        </w:rPr>
        <w:t xml:space="preserve"> : </w:t>
      </w:r>
    </w:p>
    <w:p w:rsidR="00D7610F" w:rsidRPr="00236C33" w:rsidRDefault="00D7610F" w:rsidP="00D7610F">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236C33">
        <w:rPr>
          <w:rFonts w:ascii="Times New Roman" w:eastAsia="Times New Roman" w:hAnsi="Times New Roman" w:cs="Times New Roman"/>
          <w:b/>
          <w:bCs/>
          <w:sz w:val="24"/>
          <w:szCs w:val="24"/>
          <w:lang w:eastAsia="fr-FR"/>
        </w:rPr>
        <w:t>JDBC</w:t>
      </w:r>
      <w:r w:rsidRPr="00236C33">
        <w:rPr>
          <w:rFonts w:ascii="Times New Roman" w:eastAsia="Times New Roman" w:hAnsi="Times New Roman" w:cs="Times New Roman"/>
          <w:sz w:val="24"/>
          <w:szCs w:val="24"/>
          <w:lang w:eastAsia="fr-FR"/>
        </w:rPr>
        <w:t xml:space="preserve"> : Utilisé pour établir une connexion fluide entre l'application Java et la base de données MySQL. Il offre une API standardisée et fiable pour exécuter des requêtes SQL et manipuler les données.</w:t>
      </w:r>
    </w:p>
    <w:p w:rsidR="00D7610F" w:rsidRPr="00236C33" w:rsidRDefault="00D7610F" w:rsidP="00D7610F">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236C33">
        <w:rPr>
          <w:rFonts w:ascii="Times New Roman" w:eastAsia="Times New Roman" w:hAnsi="Times New Roman" w:cs="Times New Roman"/>
          <w:b/>
          <w:bCs/>
          <w:sz w:val="24"/>
          <w:szCs w:val="24"/>
          <w:lang w:eastAsia="fr-FR"/>
        </w:rPr>
        <w:t>Sockets</w:t>
      </w:r>
      <w:r w:rsidRPr="00236C33">
        <w:rPr>
          <w:rFonts w:ascii="Times New Roman" w:eastAsia="Times New Roman" w:hAnsi="Times New Roman" w:cs="Times New Roman"/>
          <w:sz w:val="24"/>
          <w:szCs w:val="24"/>
          <w:lang w:eastAsia="fr-FR"/>
        </w:rPr>
        <w:t xml:space="preserve"> : Choisi pour assurer une communication bidirectionnelle en temps réel entre le client et le serveur. Les sockets permettent une transmission rapide et efficace des données dans une architecture client-serveur.</w:t>
      </w:r>
    </w:p>
    <w:p w:rsidR="00D7610F" w:rsidRPr="00236C33" w:rsidRDefault="00D7610F" w:rsidP="00D7610F">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236C33">
        <w:rPr>
          <w:rFonts w:ascii="Times New Roman" w:eastAsia="Times New Roman" w:hAnsi="Times New Roman" w:cs="Times New Roman"/>
          <w:b/>
          <w:bCs/>
          <w:sz w:val="24"/>
          <w:szCs w:val="24"/>
          <w:lang w:eastAsia="fr-FR"/>
        </w:rPr>
        <w:t>MySQL</w:t>
      </w:r>
      <w:r w:rsidRPr="00236C33">
        <w:rPr>
          <w:rFonts w:ascii="Times New Roman" w:eastAsia="Times New Roman" w:hAnsi="Times New Roman" w:cs="Times New Roman"/>
          <w:sz w:val="24"/>
          <w:szCs w:val="24"/>
          <w:lang w:eastAsia="fr-FR"/>
        </w:rPr>
        <w:t xml:space="preserve"> : Sélectionné pour sa robustesse, sa performance et sa compatibilité avec JDBC. MySQL garantit une gestion efficace des données relationnelles et est largement utilisé dans les applications professionnelles.</w:t>
      </w:r>
    </w:p>
    <w:p w:rsidR="00236C33" w:rsidRDefault="00236C33" w:rsidP="00236C33">
      <w:pPr>
        <w:pStyle w:val="Titre3"/>
      </w:pPr>
      <w:r>
        <w:rPr>
          <w:rFonts w:ascii="Times New Roman" w:eastAsia="Times New Roman" w:hAnsi="Times New Roman" w:cs="Times New Roman"/>
          <w:color w:val="auto"/>
          <w:lang w:eastAsia="fr-FR"/>
        </w:rPr>
        <w:br/>
      </w:r>
      <w:r w:rsidRPr="00236C33">
        <w:rPr>
          <w:rFonts w:asciiTheme="minorHAnsi" w:eastAsiaTheme="minorHAnsi" w:hAnsiTheme="minorHAnsi" w:cstheme="minorBidi"/>
          <w:b/>
          <w:bCs/>
          <w:color w:val="auto"/>
          <w:sz w:val="32"/>
          <w:szCs w:val="22"/>
        </w:rPr>
        <w:t xml:space="preserve">3- </w:t>
      </w:r>
      <w:r w:rsidRPr="00236C33">
        <w:rPr>
          <w:rFonts w:asciiTheme="minorHAnsi" w:eastAsiaTheme="minorHAnsi" w:hAnsiTheme="minorHAnsi" w:cstheme="minorBidi"/>
          <w:b/>
          <w:bCs/>
          <w:color w:val="auto"/>
          <w:sz w:val="32"/>
          <w:szCs w:val="22"/>
        </w:rPr>
        <w:t>Instructions d'Installation et d'Exécution</w:t>
      </w:r>
    </w:p>
    <w:p w:rsidR="00236C33" w:rsidRPr="00236C33" w:rsidRDefault="00236C33" w:rsidP="00236C33">
      <w:pPr>
        <w:spacing w:before="100" w:beforeAutospacing="1" w:after="100" w:afterAutospacing="1" w:line="240" w:lineRule="auto"/>
        <w:rPr>
          <w:rFonts w:ascii="Times New Roman" w:eastAsia="Times New Roman" w:hAnsi="Times New Roman" w:cs="Times New Roman"/>
          <w:bCs/>
          <w:sz w:val="24"/>
          <w:szCs w:val="24"/>
          <w:lang w:eastAsia="fr-FR"/>
        </w:rPr>
      </w:pPr>
      <w:r w:rsidRPr="00236C33">
        <w:rPr>
          <w:rFonts w:ascii="Times New Roman" w:eastAsia="Times New Roman" w:hAnsi="Times New Roman" w:cs="Times New Roman"/>
          <w:bCs/>
          <w:sz w:val="24"/>
          <w:szCs w:val="24"/>
          <w:lang w:eastAsia="fr-FR"/>
        </w:rPr>
        <w:t xml:space="preserve">Pour exécuter l'application, assurez-vous d'avoir Java 17 et MySQL installés, de préférence via </w:t>
      </w:r>
      <w:proofErr w:type="spellStart"/>
      <w:r w:rsidRPr="00236C33">
        <w:rPr>
          <w:rFonts w:ascii="Times New Roman" w:eastAsia="Times New Roman" w:hAnsi="Times New Roman" w:cs="Times New Roman"/>
          <w:bCs/>
          <w:sz w:val="24"/>
          <w:szCs w:val="24"/>
          <w:lang w:eastAsia="fr-FR"/>
        </w:rPr>
        <w:t>Laragon</w:t>
      </w:r>
      <w:proofErr w:type="spellEnd"/>
      <w:r w:rsidRPr="00236C33">
        <w:rPr>
          <w:rFonts w:ascii="Times New Roman" w:eastAsia="Times New Roman" w:hAnsi="Times New Roman" w:cs="Times New Roman"/>
          <w:bCs/>
          <w:sz w:val="24"/>
          <w:szCs w:val="24"/>
          <w:lang w:eastAsia="fr-FR"/>
        </w:rPr>
        <w:t xml:space="preserve"> Server pour simplifier la gestion. Configurez la base de données en exécutant les scripts SQL fournis. Ensuite, démarrez le serveur en exécutant la classe principale correspondante, puis lancez le client pour établir la connexion via sockets. Vérifiez que les ports nécessaires sont ouverts pour la communication.</w:t>
      </w:r>
      <w:bookmarkStart w:id="0" w:name="_GoBack"/>
      <w:bookmarkEnd w:id="0"/>
    </w:p>
    <w:p w:rsidR="007E5C7C" w:rsidRPr="000F2FA0" w:rsidRDefault="007E5C7C" w:rsidP="00A3797E"/>
    <w:sectPr w:rsidR="007E5C7C" w:rsidRPr="000F2FA0">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20FC"/>
    <w:multiLevelType w:val="multilevel"/>
    <w:tmpl w:val="133E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A341A"/>
    <w:multiLevelType w:val="multilevel"/>
    <w:tmpl w:val="1F96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F2B8B"/>
    <w:multiLevelType w:val="multilevel"/>
    <w:tmpl w:val="5944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303B4"/>
    <w:multiLevelType w:val="multilevel"/>
    <w:tmpl w:val="63BC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F046ED"/>
    <w:multiLevelType w:val="multilevel"/>
    <w:tmpl w:val="613CC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033BC"/>
    <w:multiLevelType w:val="multilevel"/>
    <w:tmpl w:val="D514F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BB62E9"/>
    <w:multiLevelType w:val="multilevel"/>
    <w:tmpl w:val="BD42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A81251"/>
    <w:multiLevelType w:val="multilevel"/>
    <w:tmpl w:val="D41E2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0448E4"/>
    <w:multiLevelType w:val="multilevel"/>
    <w:tmpl w:val="0D7A3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0935DB"/>
    <w:multiLevelType w:val="multilevel"/>
    <w:tmpl w:val="AC082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655F91"/>
    <w:multiLevelType w:val="multilevel"/>
    <w:tmpl w:val="F5B0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A0672B"/>
    <w:multiLevelType w:val="multilevel"/>
    <w:tmpl w:val="7592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3"/>
  </w:num>
  <w:num w:numId="4">
    <w:abstractNumId w:val="1"/>
  </w:num>
  <w:num w:numId="5">
    <w:abstractNumId w:val="6"/>
  </w:num>
  <w:num w:numId="6">
    <w:abstractNumId w:val="2"/>
  </w:num>
  <w:num w:numId="7">
    <w:abstractNumId w:val="5"/>
  </w:num>
  <w:num w:numId="8">
    <w:abstractNumId w:val="4"/>
  </w:num>
  <w:num w:numId="9">
    <w:abstractNumId w:val="8"/>
  </w:num>
  <w:num w:numId="10">
    <w:abstractNumId w:val="7"/>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211"/>
    <w:rsid w:val="000F2FA0"/>
    <w:rsid w:val="000F6EBD"/>
    <w:rsid w:val="00112ABF"/>
    <w:rsid w:val="00140485"/>
    <w:rsid w:val="001E3211"/>
    <w:rsid w:val="00236C33"/>
    <w:rsid w:val="003176F4"/>
    <w:rsid w:val="00565585"/>
    <w:rsid w:val="0060116E"/>
    <w:rsid w:val="006110BE"/>
    <w:rsid w:val="00651485"/>
    <w:rsid w:val="00691E98"/>
    <w:rsid w:val="006D2816"/>
    <w:rsid w:val="00756CE2"/>
    <w:rsid w:val="007E5C7C"/>
    <w:rsid w:val="008B55F6"/>
    <w:rsid w:val="00931880"/>
    <w:rsid w:val="009B0074"/>
    <w:rsid w:val="009F532F"/>
    <w:rsid w:val="00A3797E"/>
    <w:rsid w:val="00A75EDB"/>
    <w:rsid w:val="00AC2781"/>
    <w:rsid w:val="00BE179E"/>
    <w:rsid w:val="00D7610F"/>
    <w:rsid w:val="00D9751F"/>
    <w:rsid w:val="00F503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C3461"/>
  <w15:chartTrackingRefBased/>
  <w15:docId w15:val="{FC8233F5-E9C1-4407-AD95-6B2A0C092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10F"/>
  </w:style>
  <w:style w:type="paragraph" w:styleId="Titre1">
    <w:name w:val="heading 1"/>
    <w:basedOn w:val="Normal"/>
    <w:next w:val="Normal"/>
    <w:link w:val="Titre1Car"/>
    <w:uiPriority w:val="9"/>
    <w:qFormat/>
    <w:rsid w:val="00756C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756CE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D975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56CE2"/>
    <w:rPr>
      <w:rFonts w:ascii="Times New Roman" w:eastAsia="Times New Roman" w:hAnsi="Times New Roman" w:cs="Times New Roman"/>
      <w:b/>
      <w:bCs/>
      <w:sz w:val="36"/>
      <w:szCs w:val="36"/>
      <w:lang w:eastAsia="fr-FR"/>
    </w:rPr>
  </w:style>
  <w:style w:type="paragraph" w:styleId="Pieddepage">
    <w:name w:val="footer"/>
    <w:aliases w:val="Char2"/>
    <w:basedOn w:val="Normal"/>
    <w:link w:val="PieddepageCar"/>
    <w:semiHidden/>
    <w:rsid w:val="00756CE2"/>
    <w:pPr>
      <w:tabs>
        <w:tab w:val="center" w:pos="4320"/>
        <w:tab w:val="right" w:pos="8640"/>
      </w:tabs>
      <w:spacing w:after="0" w:line="240" w:lineRule="auto"/>
      <w:ind w:left="1134"/>
    </w:pPr>
    <w:rPr>
      <w:rFonts w:ascii="Arial" w:eastAsia="SimSun" w:hAnsi="Arial" w:cs="Times New Roman"/>
      <w:snapToGrid w:val="0"/>
      <w:sz w:val="20"/>
      <w:szCs w:val="20"/>
      <w:lang w:val="en-US" w:eastAsia="zh-CN"/>
    </w:rPr>
  </w:style>
  <w:style w:type="character" w:customStyle="1" w:styleId="PieddepageCar">
    <w:name w:val="Pied de page Car"/>
    <w:aliases w:val="Char2 Car"/>
    <w:basedOn w:val="Policepardfaut"/>
    <w:link w:val="Pieddepage"/>
    <w:semiHidden/>
    <w:rsid w:val="00756CE2"/>
    <w:rPr>
      <w:rFonts w:ascii="Arial" w:eastAsia="SimSun" w:hAnsi="Arial" w:cs="Times New Roman"/>
      <w:snapToGrid w:val="0"/>
      <w:sz w:val="20"/>
      <w:szCs w:val="20"/>
      <w:lang w:val="en-US" w:eastAsia="zh-CN"/>
    </w:rPr>
  </w:style>
  <w:style w:type="character" w:styleId="lev">
    <w:name w:val="Strong"/>
    <w:basedOn w:val="Policepardfaut"/>
    <w:uiPriority w:val="22"/>
    <w:qFormat/>
    <w:rsid w:val="00756CE2"/>
    <w:rPr>
      <w:b/>
      <w:bCs/>
    </w:rPr>
  </w:style>
  <w:style w:type="character" w:customStyle="1" w:styleId="Titre1Car">
    <w:name w:val="Titre 1 Car"/>
    <w:basedOn w:val="Policepardfaut"/>
    <w:link w:val="Titre1"/>
    <w:uiPriority w:val="9"/>
    <w:rsid w:val="00756CE2"/>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0F6EB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semiHidden/>
    <w:rsid w:val="00D9751F"/>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D9751F"/>
    <w:pPr>
      <w:ind w:left="720"/>
      <w:contextualSpacing/>
    </w:pPr>
  </w:style>
  <w:style w:type="character" w:styleId="CodeHTML">
    <w:name w:val="HTML Code"/>
    <w:basedOn w:val="Policepardfaut"/>
    <w:uiPriority w:val="99"/>
    <w:semiHidden/>
    <w:unhideWhenUsed/>
    <w:rsid w:val="00A75EDB"/>
    <w:rPr>
      <w:rFonts w:ascii="Courier New" w:eastAsia="Times New Roman" w:hAnsi="Courier New" w:cs="Courier New"/>
      <w:sz w:val="20"/>
      <w:szCs w:val="20"/>
    </w:rPr>
  </w:style>
  <w:style w:type="character" w:styleId="Accentuation">
    <w:name w:val="Emphasis"/>
    <w:basedOn w:val="Policepardfaut"/>
    <w:uiPriority w:val="20"/>
    <w:qFormat/>
    <w:rsid w:val="00D761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700381">
      <w:bodyDiv w:val="1"/>
      <w:marLeft w:val="0"/>
      <w:marRight w:val="0"/>
      <w:marTop w:val="0"/>
      <w:marBottom w:val="0"/>
      <w:divBdr>
        <w:top w:val="none" w:sz="0" w:space="0" w:color="auto"/>
        <w:left w:val="none" w:sz="0" w:space="0" w:color="auto"/>
        <w:bottom w:val="none" w:sz="0" w:space="0" w:color="auto"/>
        <w:right w:val="none" w:sz="0" w:space="0" w:color="auto"/>
      </w:divBdr>
    </w:div>
    <w:div w:id="559898957">
      <w:bodyDiv w:val="1"/>
      <w:marLeft w:val="0"/>
      <w:marRight w:val="0"/>
      <w:marTop w:val="0"/>
      <w:marBottom w:val="0"/>
      <w:divBdr>
        <w:top w:val="none" w:sz="0" w:space="0" w:color="auto"/>
        <w:left w:val="none" w:sz="0" w:space="0" w:color="auto"/>
        <w:bottom w:val="none" w:sz="0" w:space="0" w:color="auto"/>
        <w:right w:val="none" w:sz="0" w:space="0" w:color="auto"/>
      </w:divBdr>
    </w:div>
    <w:div w:id="618071140">
      <w:bodyDiv w:val="1"/>
      <w:marLeft w:val="0"/>
      <w:marRight w:val="0"/>
      <w:marTop w:val="0"/>
      <w:marBottom w:val="0"/>
      <w:divBdr>
        <w:top w:val="none" w:sz="0" w:space="0" w:color="auto"/>
        <w:left w:val="none" w:sz="0" w:space="0" w:color="auto"/>
        <w:bottom w:val="none" w:sz="0" w:space="0" w:color="auto"/>
        <w:right w:val="none" w:sz="0" w:space="0" w:color="auto"/>
      </w:divBdr>
    </w:div>
    <w:div w:id="621423462">
      <w:bodyDiv w:val="1"/>
      <w:marLeft w:val="0"/>
      <w:marRight w:val="0"/>
      <w:marTop w:val="0"/>
      <w:marBottom w:val="0"/>
      <w:divBdr>
        <w:top w:val="none" w:sz="0" w:space="0" w:color="auto"/>
        <w:left w:val="none" w:sz="0" w:space="0" w:color="auto"/>
        <w:bottom w:val="none" w:sz="0" w:space="0" w:color="auto"/>
        <w:right w:val="none" w:sz="0" w:space="0" w:color="auto"/>
      </w:divBdr>
    </w:div>
    <w:div w:id="816914763">
      <w:bodyDiv w:val="1"/>
      <w:marLeft w:val="0"/>
      <w:marRight w:val="0"/>
      <w:marTop w:val="0"/>
      <w:marBottom w:val="0"/>
      <w:divBdr>
        <w:top w:val="none" w:sz="0" w:space="0" w:color="auto"/>
        <w:left w:val="none" w:sz="0" w:space="0" w:color="auto"/>
        <w:bottom w:val="none" w:sz="0" w:space="0" w:color="auto"/>
        <w:right w:val="none" w:sz="0" w:space="0" w:color="auto"/>
      </w:divBdr>
    </w:div>
    <w:div w:id="897790541">
      <w:bodyDiv w:val="1"/>
      <w:marLeft w:val="0"/>
      <w:marRight w:val="0"/>
      <w:marTop w:val="0"/>
      <w:marBottom w:val="0"/>
      <w:divBdr>
        <w:top w:val="none" w:sz="0" w:space="0" w:color="auto"/>
        <w:left w:val="none" w:sz="0" w:space="0" w:color="auto"/>
        <w:bottom w:val="none" w:sz="0" w:space="0" w:color="auto"/>
        <w:right w:val="none" w:sz="0" w:space="0" w:color="auto"/>
      </w:divBdr>
    </w:div>
    <w:div w:id="1027872217">
      <w:bodyDiv w:val="1"/>
      <w:marLeft w:val="0"/>
      <w:marRight w:val="0"/>
      <w:marTop w:val="0"/>
      <w:marBottom w:val="0"/>
      <w:divBdr>
        <w:top w:val="none" w:sz="0" w:space="0" w:color="auto"/>
        <w:left w:val="none" w:sz="0" w:space="0" w:color="auto"/>
        <w:bottom w:val="none" w:sz="0" w:space="0" w:color="auto"/>
        <w:right w:val="none" w:sz="0" w:space="0" w:color="auto"/>
      </w:divBdr>
    </w:div>
    <w:div w:id="1106971704">
      <w:bodyDiv w:val="1"/>
      <w:marLeft w:val="0"/>
      <w:marRight w:val="0"/>
      <w:marTop w:val="0"/>
      <w:marBottom w:val="0"/>
      <w:divBdr>
        <w:top w:val="none" w:sz="0" w:space="0" w:color="auto"/>
        <w:left w:val="none" w:sz="0" w:space="0" w:color="auto"/>
        <w:bottom w:val="none" w:sz="0" w:space="0" w:color="auto"/>
        <w:right w:val="none" w:sz="0" w:space="0" w:color="auto"/>
      </w:divBdr>
    </w:div>
    <w:div w:id="1435402010">
      <w:bodyDiv w:val="1"/>
      <w:marLeft w:val="0"/>
      <w:marRight w:val="0"/>
      <w:marTop w:val="0"/>
      <w:marBottom w:val="0"/>
      <w:divBdr>
        <w:top w:val="none" w:sz="0" w:space="0" w:color="auto"/>
        <w:left w:val="none" w:sz="0" w:space="0" w:color="auto"/>
        <w:bottom w:val="none" w:sz="0" w:space="0" w:color="auto"/>
        <w:right w:val="none" w:sz="0" w:space="0" w:color="auto"/>
      </w:divBdr>
    </w:div>
    <w:div w:id="1578437710">
      <w:bodyDiv w:val="1"/>
      <w:marLeft w:val="0"/>
      <w:marRight w:val="0"/>
      <w:marTop w:val="0"/>
      <w:marBottom w:val="0"/>
      <w:divBdr>
        <w:top w:val="none" w:sz="0" w:space="0" w:color="auto"/>
        <w:left w:val="none" w:sz="0" w:space="0" w:color="auto"/>
        <w:bottom w:val="none" w:sz="0" w:space="0" w:color="auto"/>
        <w:right w:val="none" w:sz="0" w:space="0" w:color="auto"/>
      </w:divBdr>
      <w:divsChild>
        <w:div w:id="40591059">
          <w:marLeft w:val="0"/>
          <w:marRight w:val="0"/>
          <w:marTop w:val="0"/>
          <w:marBottom w:val="0"/>
          <w:divBdr>
            <w:top w:val="none" w:sz="0" w:space="0" w:color="auto"/>
            <w:left w:val="none" w:sz="0" w:space="0" w:color="auto"/>
            <w:bottom w:val="none" w:sz="0" w:space="0" w:color="auto"/>
            <w:right w:val="none" w:sz="0" w:space="0" w:color="auto"/>
          </w:divBdr>
          <w:divsChild>
            <w:div w:id="205878313">
              <w:marLeft w:val="0"/>
              <w:marRight w:val="0"/>
              <w:marTop w:val="0"/>
              <w:marBottom w:val="0"/>
              <w:divBdr>
                <w:top w:val="none" w:sz="0" w:space="0" w:color="auto"/>
                <w:left w:val="none" w:sz="0" w:space="0" w:color="auto"/>
                <w:bottom w:val="none" w:sz="0" w:space="0" w:color="auto"/>
                <w:right w:val="none" w:sz="0" w:space="0" w:color="auto"/>
              </w:divBdr>
              <w:divsChild>
                <w:div w:id="140584462">
                  <w:marLeft w:val="0"/>
                  <w:marRight w:val="0"/>
                  <w:marTop w:val="0"/>
                  <w:marBottom w:val="0"/>
                  <w:divBdr>
                    <w:top w:val="none" w:sz="0" w:space="0" w:color="auto"/>
                    <w:left w:val="none" w:sz="0" w:space="0" w:color="auto"/>
                    <w:bottom w:val="none" w:sz="0" w:space="0" w:color="auto"/>
                    <w:right w:val="none" w:sz="0" w:space="0" w:color="auto"/>
                  </w:divBdr>
                  <w:divsChild>
                    <w:div w:id="725180983">
                      <w:marLeft w:val="0"/>
                      <w:marRight w:val="0"/>
                      <w:marTop w:val="0"/>
                      <w:marBottom w:val="0"/>
                      <w:divBdr>
                        <w:top w:val="none" w:sz="0" w:space="0" w:color="auto"/>
                        <w:left w:val="none" w:sz="0" w:space="0" w:color="auto"/>
                        <w:bottom w:val="none" w:sz="0" w:space="0" w:color="auto"/>
                        <w:right w:val="none" w:sz="0" w:space="0" w:color="auto"/>
                      </w:divBdr>
                      <w:divsChild>
                        <w:div w:id="1658338509">
                          <w:marLeft w:val="0"/>
                          <w:marRight w:val="0"/>
                          <w:marTop w:val="0"/>
                          <w:marBottom w:val="0"/>
                          <w:divBdr>
                            <w:top w:val="none" w:sz="0" w:space="0" w:color="auto"/>
                            <w:left w:val="none" w:sz="0" w:space="0" w:color="auto"/>
                            <w:bottom w:val="none" w:sz="0" w:space="0" w:color="auto"/>
                            <w:right w:val="none" w:sz="0" w:space="0" w:color="auto"/>
                          </w:divBdr>
                          <w:divsChild>
                            <w:div w:id="51854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249805">
      <w:bodyDiv w:val="1"/>
      <w:marLeft w:val="0"/>
      <w:marRight w:val="0"/>
      <w:marTop w:val="0"/>
      <w:marBottom w:val="0"/>
      <w:divBdr>
        <w:top w:val="none" w:sz="0" w:space="0" w:color="auto"/>
        <w:left w:val="none" w:sz="0" w:space="0" w:color="auto"/>
        <w:bottom w:val="none" w:sz="0" w:space="0" w:color="auto"/>
        <w:right w:val="none" w:sz="0" w:space="0" w:color="auto"/>
      </w:divBdr>
    </w:div>
    <w:div w:id="1888951959">
      <w:bodyDiv w:val="1"/>
      <w:marLeft w:val="0"/>
      <w:marRight w:val="0"/>
      <w:marTop w:val="0"/>
      <w:marBottom w:val="0"/>
      <w:divBdr>
        <w:top w:val="none" w:sz="0" w:space="0" w:color="auto"/>
        <w:left w:val="none" w:sz="0" w:space="0" w:color="auto"/>
        <w:bottom w:val="none" w:sz="0" w:space="0" w:color="auto"/>
        <w:right w:val="none" w:sz="0" w:space="0" w:color="auto"/>
      </w:divBdr>
    </w:div>
    <w:div w:id="190686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7</Pages>
  <Words>1134</Words>
  <Characters>6238</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SEMMAK</dc:creator>
  <cp:keywords/>
  <dc:description/>
  <cp:lastModifiedBy>HAMZA SEMMAK</cp:lastModifiedBy>
  <cp:revision>50</cp:revision>
  <dcterms:created xsi:type="dcterms:W3CDTF">2024-12-29T10:34:00Z</dcterms:created>
  <dcterms:modified xsi:type="dcterms:W3CDTF">2024-12-29T18:57:00Z</dcterms:modified>
</cp:coreProperties>
</file>