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C431" w14:textId="77777777" w:rsidR="00C31490" w:rsidRDefault="00C31490" w:rsidP="00C31490">
      <w:pPr>
        <w:jc w:val="center"/>
        <w:rPr>
          <w:b/>
          <w:sz w:val="24"/>
          <w:szCs w:val="24"/>
        </w:rPr>
      </w:pPr>
      <w:r>
        <w:rPr>
          <w:color w:val="5B9BD5"/>
          <w:sz w:val="32"/>
          <w:szCs w:val="32"/>
        </w:rPr>
        <w:t>11. Online Test Management System</w:t>
      </w:r>
    </w:p>
    <w:p w14:paraId="736967E3" w14:textId="4E20D201" w:rsidR="00C31490" w:rsidRDefault="00C31490" w:rsidP="00C02E1C">
      <w:pPr>
        <w:jc w:val="both"/>
        <w:rPr>
          <w:sz w:val="24"/>
          <w:szCs w:val="24"/>
        </w:rPr>
      </w:pPr>
      <w:r>
        <w:rPr>
          <w:sz w:val="24"/>
          <w:szCs w:val="24"/>
        </w:rPr>
        <w:t>An online test application will provide a platform wherein students can attempt objective questions. Grades will be provided as per the number of questions answered. This concept will use an admin panel as the backend for loading the questions and also identify whether the student has attempted correctly or not. Questions will be segregated on the basis of different subjects (for example: Math, IQ, English). Math section carries 50% marks (25 questions, 25min), IQ 30% (15 questions, 15min) and English 20% (10 questions, 10min). In total students would be given 55 minutes, 50 min for exam and 5 min for an introductory questions session from each section. Option will be given to admin to add/drop subjects and add/subtract questions. Admin</w:t>
      </w:r>
      <w:r w:rsidR="00912D4F">
        <w:rPr>
          <w:sz w:val="24"/>
          <w:szCs w:val="24"/>
        </w:rPr>
        <w:t xml:space="preserve"> </w:t>
      </w:r>
      <w:r>
        <w:rPr>
          <w:sz w:val="24"/>
          <w:szCs w:val="24"/>
        </w:rPr>
        <w:t>panel will be saving the data and communicating with DB via web service or API. Once all questions are answered result will be published there and then. The student will be given an option to quit the session(s) anytime.</w:t>
      </w:r>
    </w:p>
    <w:p w14:paraId="2DC3525F" w14:textId="77777777" w:rsidR="00C31490" w:rsidRDefault="00C31490" w:rsidP="00C02E1C">
      <w:pPr>
        <w:tabs>
          <w:tab w:val="center" w:pos="4680"/>
          <w:tab w:val="right" w:pos="9360"/>
        </w:tabs>
        <w:spacing w:line="256" w:lineRule="auto"/>
        <w:jc w:val="both"/>
        <w:rPr>
          <w:sz w:val="24"/>
          <w:szCs w:val="24"/>
        </w:rPr>
      </w:pPr>
      <w:r>
        <w:rPr>
          <w:sz w:val="24"/>
          <w:szCs w:val="24"/>
        </w:rPr>
        <w:t xml:space="preserve">Students will register themselves to appear in this exam. After successful registration admin will provide the login/password to the student. Time constraint check will be implemented for the completion of the exam after which student would not be allowed to attempt any question in their respective section. At a time only 50 students can take the exam simultaneously. Maximum two </w:t>
      </w:r>
      <w:r>
        <w:rPr>
          <w:sz w:val="24"/>
          <w:szCs w:val="24"/>
          <w:highlight w:val="white"/>
        </w:rPr>
        <w:t>navigations to be allowed for stakeholders to reach any information</w:t>
      </w:r>
      <w:r>
        <w:rPr>
          <w:sz w:val="24"/>
          <w:szCs w:val="24"/>
        </w:rPr>
        <w:t>.</w:t>
      </w:r>
    </w:p>
    <w:p w14:paraId="393BD75C" w14:textId="77777777" w:rsidR="00C31490" w:rsidRPr="00CC7C6A" w:rsidRDefault="00C31490" w:rsidP="00C31490">
      <w:pPr>
        <w:jc w:val="both"/>
        <w:rPr>
          <w:color w:val="5B9BD5"/>
          <w:sz w:val="28"/>
          <w:szCs w:val="28"/>
        </w:rPr>
      </w:pPr>
      <w:r>
        <w:rPr>
          <w:color w:val="5B9BD5"/>
          <w:sz w:val="28"/>
          <w:szCs w:val="28"/>
        </w:rPr>
        <w:t xml:space="preserve">Stakeholders: </w:t>
      </w:r>
      <w:r>
        <w:rPr>
          <w:sz w:val="24"/>
          <w:szCs w:val="24"/>
        </w:rPr>
        <w:t>Admin</w:t>
      </w:r>
      <w:r>
        <w:rPr>
          <w:rFonts w:eastAsia="Calibri"/>
          <w:sz w:val="24"/>
          <w:szCs w:val="24"/>
        </w:rPr>
        <w:t xml:space="preserve">, </w:t>
      </w:r>
      <w:r>
        <w:rPr>
          <w:sz w:val="24"/>
          <w:szCs w:val="24"/>
        </w:rPr>
        <w:t>Student</w:t>
      </w:r>
    </w:p>
    <w:p w14:paraId="01BA93DB" w14:textId="77777777" w:rsidR="007443B6" w:rsidRDefault="00000000"/>
    <w:sectPr w:rsidR="0074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90"/>
    <w:rsid w:val="000478D0"/>
    <w:rsid w:val="00490176"/>
    <w:rsid w:val="008A1201"/>
    <w:rsid w:val="00912D4F"/>
    <w:rsid w:val="00C02E1C"/>
    <w:rsid w:val="00C31490"/>
    <w:rsid w:val="00F4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58ED"/>
  <w15:chartTrackingRefBased/>
  <w15:docId w15:val="{6F773C05-D35A-4E9B-A8A3-CE9F9E07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90"/>
    <w:rPr>
      <w:rFonts w:ascii="Calibri" w:eastAsiaTheme="minorEastAsia"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JaJJa</dc:creator>
  <cp:keywords/>
  <dc:description/>
  <cp:lastModifiedBy>Hamza JaJJa</cp:lastModifiedBy>
  <cp:revision>2</cp:revision>
  <dcterms:created xsi:type="dcterms:W3CDTF">2023-01-29T11:26:00Z</dcterms:created>
  <dcterms:modified xsi:type="dcterms:W3CDTF">2023-02-09T09:12:00Z</dcterms:modified>
</cp:coreProperties>
</file>