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8"/>
        <w:tblW w:w="1036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231"/>
        <w:gridCol w:w="1197"/>
        <w:gridCol w:w="1197"/>
        <w:gridCol w:w="1199"/>
        <w:gridCol w:w="1197"/>
        <w:gridCol w:w="1199"/>
        <w:gridCol w:w="968"/>
        <w:gridCol w:w="1172"/>
      </w:tblGrid>
      <w:tr w:rsidR="00FB7D96" w:rsidRPr="00252D47" w:rsidTr="00FB7D96">
        <w:trPr>
          <w:trHeight w:val="54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Elément contrôlé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Samedi</w:t>
            </w: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b/>
                <w:color w:val="000000"/>
                <w:sz w:val="20"/>
                <w:szCs w:val="20"/>
              </w:rPr>
              <w:t>Dimanche</w:t>
            </w: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Essai fonctionnel de la télécommande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 xml:space="preserve">Etat de l'intégrité physique des unités PAPI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 xml:space="preserve">Etat de l'intégrité physique des unités PAPI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Etat  de la végétation devant les unités PAPI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Contrôle de la fermeture des regards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Régulateur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 xml:space="preserve"> PAPI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Régulateurs piste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Régulateurs </w:t>
            </w: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taxiway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Régulateurs d’approche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Feux latéraux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Feux de seuil de piste 17/35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Feux d'extrémité de piste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17/35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Feux de brettèles </w:t>
            </w: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et parking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Indicateurs de vent </w:t>
            </w: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17/35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2D47">
              <w:rPr>
                <w:rFonts w:ascii="Arial" w:hAnsi="Arial" w:cs="Arial"/>
                <w:color w:val="000000"/>
                <w:sz w:val="20"/>
                <w:szCs w:val="20"/>
              </w:rPr>
              <w:t>Panneaux de signalisation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B7D96" w:rsidRPr="00252D47" w:rsidTr="00FB7D96">
        <w:trPr>
          <w:trHeight w:val="680"/>
        </w:trPr>
        <w:tc>
          <w:tcPr>
            <w:tcW w:w="223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WIG-WAG</w:t>
            </w: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FB7D96" w:rsidRPr="00252D47" w:rsidRDefault="00FB7D96" w:rsidP="00FB7D9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</w:tbl>
    <w:p w:rsidR="00B4005C" w:rsidRPr="00B4005C" w:rsidRDefault="00795B80" w:rsidP="00B4005C">
      <w:r>
        <w:tab/>
      </w:r>
    </w:p>
    <w:tbl>
      <w:tblPr>
        <w:tblStyle w:val="TableGrid"/>
        <w:tblW w:w="10803" w:type="dxa"/>
        <w:tblInd w:w="-176" w:type="dxa"/>
        <w:tblLook w:val="04A0" w:firstRow="1" w:lastRow="0" w:firstColumn="1" w:lastColumn="0" w:noHBand="0" w:noVBand="1"/>
      </w:tblPr>
      <w:tblGrid>
        <w:gridCol w:w="2517"/>
        <w:gridCol w:w="1776"/>
        <w:gridCol w:w="4586"/>
        <w:gridCol w:w="1924"/>
      </w:tblGrid>
      <w:tr w:rsidR="00795B80" w:rsidTr="00795B80">
        <w:trPr>
          <w:trHeight w:val="1189"/>
        </w:trPr>
        <w:tc>
          <w:tcPr>
            <w:tcW w:w="2517" w:type="dxa"/>
          </w:tcPr>
          <w:p w:rsidR="00795B80" w:rsidRDefault="00795B80" w:rsidP="00F12C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95B80" w:rsidRPr="003362DF" w:rsidRDefault="00795B80" w:rsidP="00F12C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Jour et </w:t>
            </w:r>
            <w:r w:rsidRPr="00336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76" w:type="dxa"/>
          </w:tcPr>
          <w:p w:rsidR="00795B80" w:rsidRDefault="00795B80" w:rsidP="00F12C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95B80" w:rsidRDefault="00795B80" w:rsidP="00F12CD4">
            <w:pPr>
              <w:jc w:val="center"/>
            </w:pPr>
            <w:r w:rsidRPr="00795B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Heure accès piste</w:t>
            </w:r>
          </w:p>
        </w:tc>
        <w:tc>
          <w:tcPr>
            <w:tcW w:w="4586" w:type="dxa"/>
          </w:tcPr>
          <w:p w:rsidR="00795B80" w:rsidRDefault="00795B80" w:rsidP="00F12C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95B80" w:rsidRDefault="00795B80" w:rsidP="00795B8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5B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Observations</w:t>
            </w:r>
          </w:p>
          <w:p w:rsidR="00795B80" w:rsidRDefault="00795B80" w:rsidP="00F12CD4">
            <w:pPr>
              <w:jc w:val="center"/>
            </w:pPr>
          </w:p>
        </w:tc>
        <w:tc>
          <w:tcPr>
            <w:tcW w:w="1924" w:type="dxa"/>
          </w:tcPr>
          <w:p w:rsidR="00795B80" w:rsidRDefault="00795B80" w:rsidP="00F12C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95B80" w:rsidRDefault="00795B80" w:rsidP="00F12CD4">
            <w:pPr>
              <w:jc w:val="center"/>
            </w:pPr>
            <w:r w:rsidRPr="00795B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Emargement  Electricien</w:t>
            </w:r>
          </w:p>
        </w:tc>
      </w:tr>
      <w:tr w:rsidR="00795B80" w:rsidTr="00795B80">
        <w:trPr>
          <w:trHeight w:val="1189"/>
        </w:trPr>
        <w:tc>
          <w:tcPr>
            <w:tcW w:w="2517" w:type="dxa"/>
          </w:tcPr>
          <w:p w:rsidR="001B1906" w:rsidRDefault="001B1906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>Lundi</w:t>
            </w:r>
          </w:p>
          <w:p w:rsidR="00795B80" w:rsidRPr="001B1906" w:rsidRDefault="00795B80" w:rsidP="00F12C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  <w:p w:rsidR="00795B80" w:rsidRPr="001B1906" w:rsidRDefault="00795B80" w:rsidP="00F12C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795B80" w:rsidRDefault="00795B80" w:rsidP="00F12CD4"/>
        </w:tc>
        <w:tc>
          <w:tcPr>
            <w:tcW w:w="4586" w:type="dxa"/>
          </w:tcPr>
          <w:p w:rsidR="00795B80" w:rsidRDefault="00795B80" w:rsidP="00F12CD4"/>
        </w:tc>
        <w:tc>
          <w:tcPr>
            <w:tcW w:w="1924" w:type="dxa"/>
          </w:tcPr>
          <w:p w:rsidR="00795B80" w:rsidRDefault="00795B80" w:rsidP="00F12CD4"/>
        </w:tc>
      </w:tr>
      <w:tr w:rsidR="00795B80" w:rsidTr="00795B80">
        <w:trPr>
          <w:trHeight w:val="1189"/>
        </w:trPr>
        <w:tc>
          <w:tcPr>
            <w:tcW w:w="2517" w:type="dxa"/>
          </w:tcPr>
          <w:p w:rsidR="001B1906" w:rsidRDefault="001B1906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>Mardi</w:t>
            </w:r>
          </w:p>
          <w:p w:rsidR="00795B80" w:rsidRPr="001B1906" w:rsidRDefault="00795B80" w:rsidP="00F12C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795B80" w:rsidRDefault="00795B80" w:rsidP="00F12CD4"/>
        </w:tc>
        <w:tc>
          <w:tcPr>
            <w:tcW w:w="4586" w:type="dxa"/>
          </w:tcPr>
          <w:p w:rsidR="00795B80" w:rsidRDefault="00795B80" w:rsidP="00F12CD4"/>
        </w:tc>
        <w:tc>
          <w:tcPr>
            <w:tcW w:w="1924" w:type="dxa"/>
          </w:tcPr>
          <w:p w:rsidR="00795B80" w:rsidRDefault="00795B80" w:rsidP="00F12CD4"/>
        </w:tc>
      </w:tr>
      <w:tr w:rsidR="00795B80" w:rsidTr="00795B80">
        <w:trPr>
          <w:trHeight w:val="1189"/>
        </w:trPr>
        <w:tc>
          <w:tcPr>
            <w:tcW w:w="2517" w:type="dxa"/>
          </w:tcPr>
          <w:p w:rsidR="001B1906" w:rsidRDefault="001B1906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>Mercredi</w:t>
            </w: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795B80" w:rsidRDefault="00795B80" w:rsidP="00F12CD4"/>
        </w:tc>
        <w:tc>
          <w:tcPr>
            <w:tcW w:w="4586" w:type="dxa"/>
          </w:tcPr>
          <w:p w:rsidR="00795B80" w:rsidRDefault="00795B80" w:rsidP="00F12CD4"/>
        </w:tc>
        <w:tc>
          <w:tcPr>
            <w:tcW w:w="1924" w:type="dxa"/>
          </w:tcPr>
          <w:p w:rsidR="00795B80" w:rsidRDefault="00795B80" w:rsidP="00F12CD4"/>
        </w:tc>
      </w:tr>
      <w:tr w:rsidR="00795B80" w:rsidTr="00795B80">
        <w:trPr>
          <w:trHeight w:val="1189"/>
        </w:trPr>
        <w:tc>
          <w:tcPr>
            <w:tcW w:w="2517" w:type="dxa"/>
          </w:tcPr>
          <w:p w:rsidR="001B1906" w:rsidRDefault="001B1906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>Jeudi</w:t>
            </w: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795B80" w:rsidRDefault="00795B80" w:rsidP="00F12CD4"/>
        </w:tc>
        <w:tc>
          <w:tcPr>
            <w:tcW w:w="4586" w:type="dxa"/>
          </w:tcPr>
          <w:p w:rsidR="00795B80" w:rsidRDefault="00795B80" w:rsidP="00F12CD4"/>
        </w:tc>
        <w:tc>
          <w:tcPr>
            <w:tcW w:w="1924" w:type="dxa"/>
          </w:tcPr>
          <w:p w:rsidR="00795B80" w:rsidRDefault="00795B80" w:rsidP="00F12CD4"/>
        </w:tc>
      </w:tr>
      <w:tr w:rsidR="00795B80" w:rsidTr="00795B80">
        <w:trPr>
          <w:trHeight w:val="1189"/>
        </w:trPr>
        <w:tc>
          <w:tcPr>
            <w:tcW w:w="2517" w:type="dxa"/>
          </w:tcPr>
          <w:p w:rsidR="001B1906" w:rsidRDefault="001B1906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>Vendredi</w:t>
            </w: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795B80" w:rsidRDefault="00795B80" w:rsidP="00F12CD4"/>
        </w:tc>
        <w:tc>
          <w:tcPr>
            <w:tcW w:w="4586" w:type="dxa"/>
          </w:tcPr>
          <w:p w:rsidR="00795B80" w:rsidRDefault="00795B80" w:rsidP="00F12CD4"/>
        </w:tc>
        <w:tc>
          <w:tcPr>
            <w:tcW w:w="1924" w:type="dxa"/>
          </w:tcPr>
          <w:p w:rsidR="00795B80" w:rsidRDefault="00795B80" w:rsidP="00F12CD4"/>
        </w:tc>
      </w:tr>
      <w:tr w:rsidR="00795B80" w:rsidTr="00795B80">
        <w:trPr>
          <w:trHeight w:val="1189"/>
        </w:trPr>
        <w:tc>
          <w:tcPr>
            <w:tcW w:w="2517" w:type="dxa"/>
          </w:tcPr>
          <w:p w:rsidR="001B1906" w:rsidRDefault="001B1906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>Samedi</w:t>
            </w: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795B80" w:rsidRDefault="00795B80" w:rsidP="00F12CD4"/>
        </w:tc>
        <w:tc>
          <w:tcPr>
            <w:tcW w:w="4586" w:type="dxa"/>
          </w:tcPr>
          <w:p w:rsidR="00795B80" w:rsidRDefault="00795B80" w:rsidP="00F12CD4"/>
        </w:tc>
        <w:tc>
          <w:tcPr>
            <w:tcW w:w="1924" w:type="dxa"/>
          </w:tcPr>
          <w:p w:rsidR="00795B80" w:rsidRDefault="00795B80" w:rsidP="00F12CD4"/>
        </w:tc>
      </w:tr>
      <w:tr w:rsidR="00795B80" w:rsidTr="00795B80">
        <w:trPr>
          <w:trHeight w:val="1189"/>
        </w:trPr>
        <w:tc>
          <w:tcPr>
            <w:tcW w:w="2517" w:type="dxa"/>
          </w:tcPr>
          <w:p w:rsidR="001B1906" w:rsidRDefault="001B1906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B1906">
              <w:rPr>
                <w:rFonts w:asciiTheme="majorBidi" w:hAnsiTheme="majorBidi" w:cstheme="majorBidi"/>
                <w:bCs/>
                <w:sz w:val="24"/>
                <w:szCs w:val="24"/>
              </w:rPr>
              <w:t>Dimanche</w:t>
            </w: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795B80" w:rsidRPr="001B1906" w:rsidRDefault="00795B80" w:rsidP="00F12CD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795B80" w:rsidRDefault="00795B80" w:rsidP="00F12CD4"/>
        </w:tc>
        <w:tc>
          <w:tcPr>
            <w:tcW w:w="4586" w:type="dxa"/>
          </w:tcPr>
          <w:p w:rsidR="00795B80" w:rsidRDefault="00795B80" w:rsidP="00F12CD4"/>
        </w:tc>
        <w:tc>
          <w:tcPr>
            <w:tcW w:w="1924" w:type="dxa"/>
          </w:tcPr>
          <w:p w:rsidR="00795B80" w:rsidRDefault="00795B80" w:rsidP="00F12CD4"/>
        </w:tc>
      </w:tr>
    </w:tbl>
    <w:p w:rsidR="00B4005C" w:rsidRPr="00B4005C" w:rsidRDefault="00B4005C" w:rsidP="00B4005C"/>
    <w:p w:rsidR="00B4005C" w:rsidRDefault="00B4005C" w:rsidP="00B4005C"/>
    <w:p w:rsidR="00B4005C" w:rsidRPr="00B4005C" w:rsidRDefault="00B4005C" w:rsidP="00B4005C"/>
    <w:p w:rsidR="00795B80" w:rsidRPr="001B1906" w:rsidRDefault="00795B80" w:rsidP="00795B80">
      <w:pPr>
        <w:rPr>
          <w:b/>
        </w:rPr>
      </w:pPr>
      <w:r w:rsidRPr="001B1906">
        <w:rPr>
          <w:b/>
        </w:rPr>
        <w:t>Visa chef section E</w:t>
      </w:r>
      <w:r w:rsidR="00E7319F">
        <w:rPr>
          <w:b/>
        </w:rPr>
        <w:t>.I.E.E</w:t>
      </w:r>
      <w:r w:rsidRPr="001B1906">
        <w:rPr>
          <w:b/>
        </w:rPr>
        <w:tab/>
      </w:r>
      <w:r w:rsidRPr="001B1906">
        <w:rPr>
          <w:b/>
        </w:rPr>
        <w:tab/>
      </w:r>
      <w:r w:rsidRPr="001B1906">
        <w:rPr>
          <w:b/>
        </w:rPr>
        <w:tab/>
      </w:r>
      <w:r w:rsidRPr="001B1906">
        <w:rPr>
          <w:b/>
        </w:rPr>
        <w:tab/>
      </w:r>
      <w:r w:rsidRPr="001B1906">
        <w:rPr>
          <w:b/>
        </w:rPr>
        <w:tab/>
      </w:r>
      <w:r w:rsidRPr="001B1906">
        <w:rPr>
          <w:b/>
        </w:rPr>
        <w:tab/>
      </w:r>
      <w:r w:rsidRPr="001B1906">
        <w:rPr>
          <w:b/>
        </w:rPr>
        <w:tab/>
        <w:t>Visa chef service T.N</w:t>
      </w:r>
    </w:p>
    <w:p w:rsidR="00B4005C" w:rsidRPr="00B4005C" w:rsidRDefault="00B4005C" w:rsidP="00B4005C"/>
    <w:p w:rsidR="00B4005C" w:rsidRPr="00B4005C" w:rsidRDefault="00B4005C" w:rsidP="00B4005C"/>
    <w:p w:rsidR="00B4005C" w:rsidRPr="00B4005C" w:rsidRDefault="00F2045A" w:rsidP="00F2045A">
      <w:pPr>
        <w:tabs>
          <w:tab w:val="left" w:pos="2311"/>
        </w:tabs>
      </w:pPr>
      <w:r>
        <w:tab/>
      </w:r>
    </w:p>
    <w:p w:rsidR="00B4005C" w:rsidRPr="00F2045A" w:rsidRDefault="00F2045A" w:rsidP="00F2045A">
      <w:r w:rsidRPr="00F2045A">
        <w:rPr>
          <w:rFonts w:ascii="Goudy Old Style" w:hAnsi="Goudy Old Style"/>
        </w:rPr>
        <w:t xml:space="preserve">          </w:t>
      </w:r>
    </w:p>
    <w:p w:rsidR="00B4005C" w:rsidRPr="00B4005C" w:rsidRDefault="00B4005C" w:rsidP="00B4005C"/>
    <w:p w:rsidR="00B4005C" w:rsidRPr="00B4005C" w:rsidRDefault="00B4005C" w:rsidP="00B4005C"/>
    <w:sectPr w:rsidR="00B4005C" w:rsidRPr="00B4005C" w:rsidSect="00F31990">
      <w:headerReference w:type="default" r:id="rId8"/>
      <w:footerReference w:type="default" r:id="rId9"/>
      <w:pgSz w:w="11906" w:h="16838"/>
      <w:pgMar w:top="173" w:right="1417" w:bottom="1417" w:left="851" w:header="340" w:footer="2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31C" w:rsidRDefault="00A9531C" w:rsidP="002D307E">
      <w:r>
        <w:separator/>
      </w:r>
    </w:p>
  </w:endnote>
  <w:endnote w:type="continuationSeparator" w:id="0">
    <w:p w:rsidR="00A9531C" w:rsidRDefault="00A9531C" w:rsidP="002D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BAD" w:rsidRPr="00F31990" w:rsidRDefault="00B32BAD" w:rsidP="00F31990">
    <w:pPr>
      <w:pStyle w:val="Footer"/>
      <w:tabs>
        <w:tab w:val="clear" w:pos="9072"/>
        <w:tab w:val="right" w:pos="9639"/>
      </w:tabs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31C" w:rsidRDefault="00A9531C" w:rsidP="002D307E">
      <w:r>
        <w:separator/>
      </w:r>
    </w:p>
  </w:footnote>
  <w:footnote w:type="continuationSeparator" w:id="0">
    <w:p w:rsidR="00A9531C" w:rsidRDefault="00A9531C" w:rsidP="002D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412"/>
      <w:gridCol w:w="3412"/>
      <w:gridCol w:w="3774"/>
    </w:tblGrid>
    <w:tr w:rsidR="00685794" w:rsidRPr="004C6677" w:rsidTr="00FB7D96">
      <w:trPr>
        <w:trHeight w:val="1124"/>
      </w:trPr>
      <w:tc>
        <w:tcPr>
          <w:tcW w:w="3412" w:type="dxa"/>
          <w:vAlign w:val="center"/>
        </w:tcPr>
        <w:p w:rsidR="00685794" w:rsidRPr="0085096E" w:rsidRDefault="00685794" w:rsidP="00E7319F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 xml:space="preserve">Aéroport Al Hoceima </w:t>
          </w:r>
          <w:proofErr w:type="spellStart"/>
          <w:r w:rsidRPr="0085096E">
            <w:rPr>
              <w:rFonts w:ascii="Arial" w:hAnsi="Arial" w:cs="Arial"/>
            </w:rPr>
            <w:t>Acharif</w:t>
          </w:r>
          <w:proofErr w:type="spellEnd"/>
          <w:r w:rsidRPr="0085096E">
            <w:rPr>
              <w:rFonts w:ascii="Arial" w:hAnsi="Arial" w:cs="Arial"/>
            </w:rPr>
            <w:t xml:space="preserve"> Al </w:t>
          </w:r>
          <w:proofErr w:type="spellStart"/>
          <w:r w:rsidRPr="0085096E">
            <w:rPr>
              <w:rFonts w:ascii="Arial" w:hAnsi="Arial" w:cs="Arial"/>
            </w:rPr>
            <w:t>Idrissi</w:t>
          </w:r>
          <w:proofErr w:type="spellEnd"/>
          <w:r w:rsidRPr="0085096E">
            <w:rPr>
              <w:rFonts w:ascii="Arial" w:hAnsi="Arial" w:cs="Arial"/>
            </w:rPr>
            <w:t xml:space="preserve"> </w:t>
          </w:r>
        </w:p>
      </w:tc>
      <w:tc>
        <w:tcPr>
          <w:tcW w:w="3412" w:type="dxa"/>
          <w:vMerge w:val="restart"/>
          <w:vAlign w:val="center"/>
        </w:tcPr>
        <w:p w:rsidR="00FB7D96" w:rsidRDefault="00FB7D96" w:rsidP="00FB7D96">
          <w:pPr>
            <w:pStyle w:val="NormalWeb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13970</wp:posOffset>
                </wp:positionV>
                <wp:extent cx="1352550" cy="756920"/>
                <wp:effectExtent l="0" t="0" r="0" b="0"/>
                <wp:wrapSquare wrapText="bothSides"/>
                <wp:docPr id="2" name="Picture 2" descr="C:\Users\h\Desktop\Proc electrique\µ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\Desktop\Proc electrique\µ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85794" w:rsidRPr="0085096E" w:rsidRDefault="00685794" w:rsidP="00FB7D96">
          <w:pPr>
            <w:jc w:val="center"/>
            <w:rPr>
              <w:rFonts w:ascii="Arial" w:hAnsi="Arial" w:cs="Arial"/>
            </w:rPr>
          </w:pPr>
        </w:p>
      </w:tc>
      <w:tc>
        <w:tcPr>
          <w:tcW w:w="3774" w:type="dxa"/>
          <w:vAlign w:val="center"/>
        </w:tcPr>
        <w:p w:rsidR="00685794" w:rsidRPr="00F2045A" w:rsidRDefault="00685794" w:rsidP="00FB7D96">
          <w:pPr>
            <w:jc w:val="center"/>
            <w:rPr>
              <w:rFonts w:ascii="Arial" w:hAnsi="Arial" w:cs="Arial"/>
            </w:rPr>
          </w:pPr>
          <w:r w:rsidRPr="0011165E">
            <w:rPr>
              <w:rFonts w:ascii="Arial" w:hAnsi="Arial" w:cs="Arial"/>
            </w:rPr>
            <w:t xml:space="preserve">Fiche de maintenance </w:t>
          </w:r>
          <w:r>
            <w:rPr>
              <w:rFonts w:ascii="Arial" w:hAnsi="Arial" w:cs="Arial"/>
            </w:rPr>
            <w:t>préventive quotidienne balisage lumineux</w:t>
          </w:r>
          <w:r w:rsidR="00FB7D96">
            <w:rPr>
              <w:rFonts w:ascii="Arial" w:hAnsi="Arial" w:cs="Arial"/>
            </w:rPr>
            <w:t xml:space="preserve"> et PAPI</w:t>
          </w:r>
        </w:p>
      </w:tc>
    </w:tr>
    <w:tr w:rsidR="00F2045A" w:rsidRPr="004C6677" w:rsidTr="001B1906">
      <w:trPr>
        <w:trHeight w:val="257"/>
      </w:trPr>
      <w:tc>
        <w:tcPr>
          <w:tcW w:w="3412" w:type="dxa"/>
        </w:tcPr>
        <w:p w:rsidR="00F31990" w:rsidRPr="00F31990" w:rsidRDefault="00F2045A" w:rsidP="00F31990">
          <w:pPr>
            <w:jc w:val="center"/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Service Technique Navigation</w:t>
          </w:r>
        </w:p>
        <w:p w:rsidR="00F2045A" w:rsidRPr="00F31990" w:rsidRDefault="00F31990" w:rsidP="00E7319F">
          <w:pPr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Section E.</w:t>
          </w:r>
          <w:r w:rsidR="00E7319F">
            <w:rPr>
              <w:rFonts w:ascii="Arial" w:hAnsi="Arial" w:cs="Arial"/>
              <w:bCs/>
            </w:rPr>
            <w:t>I.E.E</w:t>
          </w:r>
        </w:p>
      </w:tc>
      <w:tc>
        <w:tcPr>
          <w:tcW w:w="3412" w:type="dxa"/>
          <w:vMerge/>
        </w:tcPr>
        <w:p w:rsidR="00F2045A" w:rsidRPr="0085096E" w:rsidRDefault="00F2045A" w:rsidP="001D08FC">
          <w:pPr>
            <w:rPr>
              <w:rFonts w:ascii="Arial" w:hAnsi="Arial" w:cs="Arial"/>
            </w:rPr>
          </w:pPr>
        </w:p>
      </w:tc>
      <w:tc>
        <w:tcPr>
          <w:tcW w:w="3774" w:type="dxa"/>
          <w:vAlign w:val="center"/>
        </w:tcPr>
        <w:p w:rsidR="00F2045A" w:rsidRPr="0085096E" w:rsidRDefault="001B1906" w:rsidP="000D72DE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>Réf</w:t>
          </w:r>
          <w:r w:rsidR="00F2045A" w:rsidRPr="0085096E">
            <w:rPr>
              <w:rFonts w:ascii="Arial" w:hAnsi="Arial" w:cs="Arial"/>
            </w:rPr>
            <w:t> : AHU.</w:t>
          </w:r>
          <w:r w:rsidR="00630208">
            <w:rPr>
              <w:rFonts w:ascii="Arial" w:hAnsi="Arial" w:cs="Arial"/>
            </w:rPr>
            <w:t>PS08.</w:t>
          </w:r>
          <w:r w:rsidR="00F2045A" w:rsidRPr="0085096E">
            <w:rPr>
              <w:rFonts w:ascii="Arial" w:hAnsi="Arial" w:cs="Arial"/>
            </w:rPr>
            <w:t>E.</w:t>
          </w:r>
          <w:r w:rsidR="000D72DE">
            <w:rPr>
              <w:rFonts w:ascii="Arial" w:hAnsi="Arial" w:cs="Arial"/>
            </w:rPr>
            <w:t>151</w:t>
          </w:r>
          <w:r w:rsidR="00FB7D96">
            <w:rPr>
              <w:rFonts w:ascii="Arial" w:hAnsi="Arial" w:cs="Arial"/>
            </w:rPr>
            <w:t>/01</w:t>
          </w:r>
        </w:p>
      </w:tc>
    </w:tr>
  </w:tbl>
  <w:p w:rsidR="00685794" w:rsidRDefault="00685794" w:rsidP="00685794">
    <w:pPr>
      <w:pStyle w:val="Header"/>
      <w:jc w:val="center"/>
    </w:pPr>
  </w:p>
  <w:p w:rsidR="002D307E" w:rsidRDefault="00685794" w:rsidP="00685794">
    <w:pPr>
      <w:pStyle w:val="Header"/>
      <w:jc w:val="center"/>
    </w:pPr>
    <w:r>
      <w:t xml:space="preserve">DU        </w:t>
    </w:r>
    <w:r>
      <w:tab/>
      <w:t xml:space="preserve"> AU</w:t>
    </w:r>
  </w:p>
  <w:p w:rsidR="00F2045A" w:rsidRDefault="00F2045A" w:rsidP="00F20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73929"/>
    <w:multiLevelType w:val="hybridMultilevel"/>
    <w:tmpl w:val="B6E858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07E"/>
    <w:rsid w:val="000D049E"/>
    <w:rsid w:val="000D72DE"/>
    <w:rsid w:val="0014271F"/>
    <w:rsid w:val="001B1906"/>
    <w:rsid w:val="001D56BC"/>
    <w:rsid w:val="001E023D"/>
    <w:rsid w:val="002067DC"/>
    <w:rsid w:val="00232770"/>
    <w:rsid w:val="002D307E"/>
    <w:rsid w:val="00303883"/>
    <w:rsid w:val="0034024C"/>
    <w:rsid w:val="003567B4"/>
    <w:rsid w:val="003B3A3F"/>
    <w:rsid w:val="003C088B"/>
    <w:rsid w:val="003C30F0"/>
    <w:rsid w:val="003D216B"/>
    <w:rsid w:val="004303B1"/>
    <w:rsid w:val="0046101B"/>
    <w:rsid w:val="00475A3E"/>
    <w:rsid w:val="004D3714"/>
    <w:rsid w:val="005D104C"/>
    <w:rsid w:val="005D50CE"/>
    <w:rsid w:val="00630208"/>
    <w:rsid w:val="00657D63"/>
    <w:rsid w:val="00685794"/>
    <w:rsid w:val="006B0192"/>
    <w:rsid w:val="0072374F"/>
    <w:rsid w:val="00736ED1"/>
    <w:rsid w:val="00745794"/>
    <w:rsid w:val="00795B80"/>
    <w:rsid w:val="007C22FD"/>
    <w:rsid w:val="007D60D5"/>
    <w:rsid w:val="007F5232"/>
    <w:rsid w:val="007F7CA0"/>
    <w:rsid w:val="008777BE"/>
    <w:rsid w:val="008A5196"/>
    <w:rsid w:val="00A9531C"/>
    <w:rsid w:val="00AC6237"/>
    <w:rsid w:val="00B25F1E"/>
    <w:rsid w:val="00B269CB"/>
    <w:rsid w:val="00B32BAD"/>
    <w:rsid w:val="00B4005C"/>
    <w:rsid w:val="00E7319F"/>
    <w:rsid w:val="00F060D9"/>
    <w:rsid w:val="00F2045A"/>
    <w:rsid w:val="00F31990"/>
    <w:rsid w:val="00F82AB1"/>
    <w:rsid w:val="00FB3128"/>
    <w:rsid w:val="00FB7D96"/>
    <w:rsid w:val="00FC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16D26"/>
  <w15:docId w15:val="{76606E5C-1ED8-420A-915E-B9D4E3E9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30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2D30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07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D30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07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7E"/>
    <w:rPr>
      <w:rFonts w:ascii="Tahoma" w:eastAsia="Times New Roman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795B80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B7D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3E12-7CD8-4FDD-81F8-B0846854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haouzi</dc:creator>
  <cp:keywords/>
  <dc:description/>
  <cp:lastModifiedBy>h</cp:lastModifiedBy>
  <cp:revision>18</cp:revision>
  <dcterms:created xsi:type="dcterms:W3CDTF">2014-08-16T09:40:00Z</dcterms:created>
  <dcterms:modified xsi:type="dcterms:W3CDTF">2024-06-08T16:34:00Z</dcterms:modified>
</cp:coreProperties>
</file>