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56"/>
          <w:szCs w:val="56"/>
          <w:shd w:fill="e6e6e6" w:val="clear"/>
        </w:rPr>
      </w:pPr>
      <w:r w:rsidDel="00000000" w:rsidR="00000000" w:rsidRPr="00000000">
        <w:rPr>
          <w:b w:val="1"/>
          <w:color w:val="000000"/>
          <w:sz w:val="56"/>
          <w:szCs w:val="56"/>
          <w:shd w:fill="e6e6e6" w:val="clear"/>
          <w:rtl w:val="0"/>
        </w:rPr>
        <w:t xml:space="preserve">Eye Blink Detection Game</w:t>
      </w:r>
    </w:p>
    <w:p w:rsidR="00000000" w:rsidDel="00000000" w:rsidP="00000000" w:rsidRDefault="00000000" w:rsidRPr="00000000" w14:paraId="00000002">
      <w:pPr>
        <w:rPr>
          <w:color w:val="24292e"/>
          <w:sz w:val="28"/>
          <w:szCs w:val="28"/>
          <w:highlight w:val="white"/>
        </w:rPr>
      </w:pPr>
      <w:r w:rsidDel="00000000" w:rsidR="00000000" w:rsidRPr="00000000">
        <w:rPr>
          <w:color w:val="24292e"/>
          <w:sz w:val="28"/>
          <w:szCs w:val="28"/>
          <w:highlight w:val="white"/>
          <w:rtl w:val="0"/>
        </w:rPr>
        <w:t xml:space="preserve">Eye blink detection framed into game of longest staring with opencv and python. The game captures face &amp; eyes using webcam and detect when the eye is blinked. The application of this project could be drivers drowsiness test installed in cars which is used to know the drowsiness of eyes for the driver driving the vehicle.</w:t>
      </w:r>
    </w:p>
    <w:p w:rsidR="00000000" w:rsidDel="00000000" w:rsidP="00000000" w:rsidRDefault="00000000" w:rsidRPr="00000000" w14:paraId="00000003">
      <w:pPr>
        <w:rPr>
          <w:color w:val="24292e"/>
          <w:sz w:val="28"/>
          <w:szCs w:val="28"/>
          <w:highlight w:val="white"/>
        </w:rPr>
      </w:pPr>
      <w:r w:rsidDel="00000000" w:rsidR="00000000" w:rsidRPr="00000000">
        <w:rPr>
          <w:color w:val="24292e"/>
          <w:sz w:val="28"/>
          <w:szCs w:val="28"/>
          <w:highlight w:val="white"/>
        </w:rPr>
        <mc:AlternateContent>
          <mc:Choice Requires="wpg">
            <w:drawing>
              <wp:inline distB="0" distT="0" distL="0" distR="0">
                <wp:extent cx="6042660" cy="4699847"/>
                <wp:effectExtent b="0" l="0" r="0" t="0"/>
                <wp:docPr id="2" name=""/>
                <a:graphic>
                  <a:graphicData uri="http://schemas.microsoft.com/office/word/2010/wordprocessingGroup">
                    <wpg:wgp>
                      <wpg:cNvGrpSpPr/>
                      <wpg:grpSpPr>
                        <a:xfrm>
                          <a:off x="-227175" y="-55225"/>
                          <a:ext cx="6042660" cy="4699847"/>
                          <a:chOff x="-227175" y="-55225"/>
                          <a:chExt cx="8193229" cy="6244036"/>
                        </a:xfrm>
                      </wpg:grpSpPr>
                      <wpg:grpSp>
                        <wpg:cNvGrpSpPr/>
                        <wpg:grpSpPr>
                          <a:xfrm>
                            <a:off x="-227175" y="-55225"/>
                            <a:ext cx="8193229" cy="6244036"/>
                            <a:chOff x="-167546" y="-37908"/>
                            <a:chExt cx="6042650" cy="4286132"/>
                          </a:xfrm>
                        </wpg:grpSpPr>
                        <wps:wsp>
                          <wps:cNvSpPr/>
                          <wps:cNvPr id="3" name="Shape 3"/>
                          <wps:spPr>
                            <a:xfrm>
                              <a:off x="-167546" y="-37908"/>
                              <a:ext cx="6042650" cy="425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772705" y="0"/>
                              <a:ext cx="2497249" cy="1012371"/>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04.0000057220459"/>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Capturing the video using webcam </w:t>
                                </w:r>
                              </w:p>
                            </w:txbxContent>
                          </wps:txbx>
                          <wps:bodyPr anchorCtr="0" anchor="ctr" bIns="45700" lIns="91425" spcFirstLastPara="1" rIns="91425" wrap="square" tIns="45700">
                            <a:noAutofit/>
                          </wps:bodyPr>
                        </wps:wsp>
                        <wps:wsp>
                          <wps:cNvSpPr/>
                          <wps:cNvPr id="5" name="Shape 5"/>
                          <wps:spPr>
                            <a:xfrm rot="5400000">
                              <a:off x="2869474" y="1126263"/>
                              <a:ext cx="303711" cy="379638"/>
                            </a:xfrm>
                            <a:prstGeom prst="rightArrow">
                              <a:avLst>
                                <a:gd fmla="val 50000" name="adj1"/>
                                <a:gd fmla="val 50000" name="adj2"/>
                              </a:avLst>
                            </a:prstGeom>
                            <a:solidFill>
                              <a:srgbClr val="B1C0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926396" y="1164213"/>
                              <a:ext cx="189819" cy="227783"/>
                            </a:xfrm>
                            <a:prstGeom prst="rect">
                              <a:avLst/>
                            </a:prstGeom>
                            <a:noFill/>
                            <a:ln>
                              <a:noFill/>
                            </a:ln>
                          </wps:spPr>
                          <wps:txbx>
                            <w:txbxContent>
                              <w:p w:rsidR="00000000" w:rsidDel="00000000" w:rsidP="00000000" w:rsidRDefault="00000000" w:rsidRPr="00000000">
                                <w:pPr>
                                  <w:spacing w:after="0" w:before="0" w:line="204.0000057220459"/>
                                  <w:ind w:left="0" w:right="0" w:firstLine="0"/>
                                  <w:jc w:val="center"/>
                                  <w:textDirection w:val="btLr"/>
                                </w:pPr>
                              </w:p>
                            </w:txbxContent>
                          </wps:txbx>
                          <wps:bodyPr anchorCtr="0" anchor="ctr" bIns="45700" lIns="91425" spcFirstLastPara="1" rIns="91425" wrap="square" tIns="45700">
                            <a:noAutofit/>
                          </wps:bodyPr>
                        </wps:wsp>
                        <wps:wsp>
                          <wps:cNvSpPr/>
                          <wps:cNvPr id="7" name="Shape 7"/>
                          <wps:spPr>
                            <a:xfrm>
                              <a:off x="1362655" y="1467943"/>
                              <a:ext cx="3529500" cy="112650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04.0000057220459"/>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Preprocessing of captured video(which include converting it into gray scale image using , using face and eyes cascase files to mark face and eyes.</w:t>
                                </w:r>
                                <w:r w:rsidDel="00000000" w:rsidR="00000000" w:rsidRPr="00000000">
                                  <w:rPr>
                                    <w:rFonts w:ascii="Arial" w:cs="Arial" w:eastAsia="Arial" w:hAnsi="Arial"/>
                                    <w:b w:val="0"/>
                                    <w:i w:val="0"/>
                                    <w:smallCaps w:val="0"/>
                                    <w:strike w:val="0"/>
                                    <w:color w:val="000000"/>
                                    <w:sz w:val="36"/>
                                    <w:vertAlign w:val="baseline"/>
                                  </w:rPr>
                                  <w:t xml:space="preserve">Libraries used are cv2 and numpy</w:t>
                                </w:r>
                                <w:r w:rsidDel="00000000" w:rsidR="00000000" w:rsidRPr="00000000">
                                  <w:rPr>
                                    <w:rFonts w:ascii="Arial" w:cs="Arial" w:eastAsia="Arial" w:hAnsi="Arial"/>
                                    <w:b w:val="0"/>
                                    <w:i w:val="0"/>
                                    <w:smallCaps w:val="0"/>
                                    <w:strike w:val="0"/>
                                    <w:color w:val="000000"/>
                                    <w:sz w:val="36"/>
                                    <w:vertAlign w:val="baseline"/>
                                  </w:rPr>
                                  <w:t xml:space="preserve"> )</w:t>
                                </w:r>
                              </w:p>
                            </w:txbxContent>
                          </wps:txbx>
                          <wps:bodyPr anchorCtr="0" anchor="ctr" bIns="45700" lIns="91425" spcFirstLastPara="1" rIns="91425" wrap="square" tIns="45700">
                            <a:noAutofit/>
                          </wps:bodyPr>
                        </wps:wsp>
                        <wps:wsp>
                          <wps:cNvSpPr/>
                          <wps:cNvPr id="8" name="Shape 8"/>
                          <wps:spPr>
                            <a:xfrm rot="5400000">
                              <a:off x="2869474" y="2746055"/>
                              <a:ext cx="303711" cy="379638"/>
                            </a:xfrm>
                            <a:prstGeom prst="rightArrow">
                              <a:avLst>
                                <a:gd fmla="val 50000" name="adj1"/>
                                <a:gd fmla="val 50000" name="adj2"/>
                              </a:avLst>
                            </a:prstGeom>
                            <a:solidFill>
                              <a:srgbClr val="B1C0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926396" y="2784013"/>
                              <a:ext cx="189819" cy="227783"/>
                            </a:xfrm>
                            <a:prstGeom prst="rect">
                              <a:avLst/>
                            </a:prstGeom>
                            <a:noFill/>
                            <a:ln>
                              <a:noFill/>
                            </a:ln>
                          </wps:spPr>
                          <wps:txbx>
                            <w:txbxContent>
                              <w:p w:rsidR="00000000" w:rsidDel="00000000" w:rsidP="00000000" w:rsidRDefault="00000000" w:rsidRPr="00000000">
                                <w:pPr>
                                  <w:spacing w:after="0" w:before="0" w:line="204.0000057220459"/>
                                  <w:ind w:left="0" w:right="0" w:firstLine="0"/>
                                  <w:jc w:val="center"/>
                                  <w:textDirection w:val="btLr"/>
                                </w:pPr>
                              </w:p>
                            </w:txbxContent>
                          </wps:txbx>
                          <wps:bodyPr anchorCtr="0" anchor="ctr" bIns="45700" lIns="91425" spcFirstLastPara="1" rIns="91425" wrap="square" tIns="45700">
                            <a:noAutofit/>
                          </wps:bodyPr>
                        </wps:wsp>
                        <wps:wsp>
                          <wps:cNvSpPr/>
                          <wps:cNvPr id="10" name="Shape 10"/>
                          <wps:spPr>
                            <a:xfrm>
                              <a:off x="1943470" y="3277423"/>
                              <a:ext cx="2326500" cy="97080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04.0000057220459"/>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Specifiing the face and eyes sizes and applying a condition to start and stop the game</w:t>
                                </w:r>
                              </w:p>
                            </w:txbxContent>
                          </wps:txbx>
                          <wps:bodyPr anchorCtr="0" anchor="ctr" bIns="45700" lIns="91425" spcFirstLastPara="1" rIns="91425" wrap="square" tIns="45700">
                            <a:noAutofit/>
                          </wps:bodyPr>
                        </wps:wsp>
                      </wpg:grpSp>
                    </wpg:wgp>
                  </a:graphicData>
                </a:graphic>
              </wp:inline>
            </w:drawing>
          </mc:Choice>
          <mc:Fallback>
            <w:drawing>
              <wp:inline distB="0" distT="0" distL="0" distR="0">
                <wp:extent cx="6042660" cy="4699847"/>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42660" cy="4699847"/>
                        </a:xfrm>
                        <a:prstGeom prst="rect"/>
                        <a:ln/>
                      </pic:spPr>
                    </pic:pic>
                  </a:graphicData>
                </a:graphic>
              </wp:inline>
            </w:drawing>
          </mc:Fallback>
        </mc:AlternateContent>
      </w:r>
      <w:r w:rsidDel="00000000" w:rsidR="00000000" w:rsidRPr="00000000">
        <w:rPr>
          <w:color w:val="24292e"/>
          <w:sz w:val="28"/>
          <w:szCs w:val="28"/>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079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ilename" w:customStyle="1">
    <w:name w:val="filename"/>
    <w:basedOn w:val="DefaultParagraphFont"/>
    <w:rsid w:val="003769F8"/>
  </w:style>
  <w:style w:type="character" w:styleId="checkpointstatus" w:customStyle="1">
    <w:name w:val="checkpoint_status"/>
    <w:basedOn w:val="DefaultParagraphFont"/>
    <w:rsid w:val="003769F8"/>
  </w:style>
  <w:style w:type="paragraph" w:styleId="BalloonText">
    <w:name w:val="Balloon Text"/>
    <w:basedOn w:val="Normal"/>
    <w:link w:val="BalloonTextChar"/>
    <w:uiPriority w:val="99"/>
    <w:semiHidden w:val="1"/>
    <w:unhideWhenUsed w:val="1"/>
    <w:rsid w:val="003769F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69F8"/>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6eTZ/ImHbfJJxnQHPImFPyA7w==">AMUW2mWhkWOJzSsTgXnqkAId6sksEBpRllrnsumFKFZPEEaaw3tDZkzAvyaXfiNE4QY0yGxV9SwxBKOFqeeTIdECIjLtdBrTmAZGX85rH46wOUIK8JwhFA0=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2021-07-31T18:30:00Z</dcterms:created>
  <dc:creator>Windows User</dc:creator>
</cp:coreProperties>
</file>