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81g2ufv8n348" w:id="0"/>
      <w:bookmarkEnd w:id="0"/>
      <w:r w:rsidDel="00000000" w:rsidR="00000000" w:rsidRPr="00000000">
        <w:rPr>
          <w:rtl w:val="0"/>
        </w:rPr>
        <w:t xml:space="preserve">Web Development Services Catalog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Business Name:</w:t>
      </w:r>
      <w:r w:rsidDel="00000000" w:rsidR="00000000" w:rsidRPr="00000000">
        <w:rPr>
          <w:rtl w:val="0"/>
        </w:rPr>
        <w:t xml:space="preserve"> WebCreation2.0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hamzadreamhb@gmail.com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a8mw8v9x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Our Web Development Services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Choose Us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Development Services Overview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 Website Design &amp; Development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E-commerce Solutions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SEO Optimization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Ongoing Support &amp; Maintenance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Frequently Asked Questions (FAQ)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c6xfs6k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 to Our Web Development Services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[Your Company Name]'s Web Development Services Catalog! We specialize in creating custom websites tailored to meet the unique needs of each client. Whether you're launching a new brand, building an online store, or revamping an existing site, we have the expertise to make your vision a reality.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x7j9ydndd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sn9gd86l4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Why Choose Us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Choosing [Your Company Name] means partnering with a team that’s committed to delivering high-quality, tailored web solutions. We focus on: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Custom, Scalable Solutions</w:t>
      </w:r>
      <w:r w:rsidDel="00000000" w:rsidR="00000000" w:rsidRPr="00000000">
        <w:rPr>
          <w:rtl w:val="0"/>
        </w:rPr>
        <w:t xml:space="preserve">: We create websites designed to grow with your business and keep pace with industry changes.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User-Focused Design</w:t>
      </w:r>
      <w:r w:rsidDel="00000000" w:rsidR="00000000" w:rsidRPr="00000000">
        <w:rPr>
          <w:rtl w:val="0"/>
        </w:rPr>
        <w:t xml:space="preserve">: Each site is developed with user experience in mind, making navigation smooth and intuitive.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Reliable Partnership</w:t>
      </w:r>
      <w:r w:rsidDel="00000000" w:rsidR="00000000" w:rsidRPr="00000000">
        <w:rPr>
          <w:rtl w:val="0"/>
        </w:rPr>
        <w:t xml:space="preserve">: We offer ongoing support to keep your website running optimally, ensuring it remains secure, updated, and effective.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fg5bke9jh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Web Development Services Overview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kjosfpy5h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 Website Design &amp; Development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custom web design and development service provides a tailored experience, from branding and visuals to functionality and performance. Every site we build is responsive, fast-loading, and designed to fit your brand’s identity.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Interface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 Load Times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Features &amp; Integrations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59osi2nc17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E-commerce Solutions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small online shops to large e-commerce platforms, we offer complete solutions to bring your store online, with secure payment processing and easy inventory management.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Seamless Payment Integration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Management System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Optimized Shopping Experience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Mobile-Responsive Shopping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u1a0580xb7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SEO Optimization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SEO services are integrated into the development process, ensuring your site is optimized from the ground up for better search engine ranking and visibility.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Keyword and Meta Tag Optimization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SEO-Friendly Website Structure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Page Speed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Analytics Setup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nwxeoqlnv0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Ongoing Support &amp; Maintenance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provide ongoing support to keep your site updated, secure, and performing at its best, so you can focus on growing your business.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Updates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Monitoring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Fixes and Troubleshooting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Adjustments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cqk4u4jl6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Frequently Asked Questions (FAQ)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Q: How long does it take to build a custom website?</w:t>
        <w:br w:type="textWrapping"/>
      </w:r>
      <w:r w:rsidDel="00000000" w:rsidR="00000000" w:rsidRPr="00000000">
        <w:rPr>
          <w:i w:val="1"/>
          <w:rtl w:val="0"/>
        </w:rPr>
        <w:t xml:space="preserve">A: The timeline varies depending on project complexity. A basic site can take 4-6 weeks, while more complex projects may take longer.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Q: Do you offer website management training?</w:t>
        <w:br w:type="textWrapping"/>
      </w:r>
      <w:r w:rsidDel="00000000" w:rsidR="00000000" w:rsidRPr="00000000">
        <w:rPr>
          <w:i w:val="1"/>
          <w:rtl w:val="0"/>
        </w:rPr>
        <w:t xml:space="preserve">A: Yes, we provide training to help you manage your site confidently after launch.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Q: Can you update and optimize an existing website?</w:t>
        <w:br w:type="textWrapping"/>
      </w:r>
      <w:r w:rsidDel="00000000" w:rsidR="00000000" w:rsidRPr="00000000">
        <w:rPr>
          <w:i w:val="1"/>
          <w:rtl w:val="0"/>
        </w:rPr>
        <w:t xml:space="preserve">A: Absolutely! We offer audits and optimization services to improve performance, SEO, and security.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ojiumb5gf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Contact Us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Ready to elevate your online presence? Let’s talk about your project today!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0324-3478441</w:t>
        <w:br w:type="textWrapping"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hamzadreamhb@gmai.com</w:t>
        <w:br w:type="textWrapping"/>
      </w: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Karachi , Pakistan.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mzadreamh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