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CC0" w:rsidRDefault="00C44873" w:rsidP="002D162B">
      <w:pPr>
        <w:pStyle w:val="Titre1"/>
      </w:pPr>
      <w:bookmarkStart w:id="0" w:name="_Toc92148267"/>
      <w:r w:rsidRPr="00C44873">
        <w:t>Introduction</w:t>
      </w:r>
      <w:r>
        <w:t> :</w:t>
      </w:r>
      <w:bookmarkEnd w:id="0"/>
    </w:p>
    <w:p w:rsidR="00CC33A4" w:rsidRDefault="00283F5A" w:rsidP="00CC33A4">
      <w:proofErr w:type="gramStart"/>
      <w:r w:rsidRPr="00283F5A">
        <w:t>pour</w:t>
      </w:r>
      <w:proofErr w:type="gramEnd"/>
      <w:r w:rsidRPr="00283F5A">
        <w:t xml:space="preserve"> réaliser le projet nous avons suivi les étapes suivant</w:t>
      </w:r>
      <w:r>
        <w:t xml:space="preserve"> : </w:t>
      </w:r>
      <w:r w:rsidR="002D5790">
        <w:t>en</w:t>
      </w:r>
      <w:r w:rsidRPr="00283F5A">
        <w:t xml:space="preserve"> </w:t>
      </w:r>
      <w:r w:rsidR="002D5790" w:rsidRPr="00283F5A">
        <w:t>début,</w:t>
      </w:r>
      <w:r>
        <w:t xml:space="preserve"> </w:t>
      </w:r>
      <w:r w:rsidR="00C44873">
        <w:t xml:space="preserve"> </w:t>
      </w:r>
      <w:r w:rsidR="002D5790" w:rsidRPr="002D5790">
        <w:t>Transformer la base de données vers des images</w:t>
      </w:r>
      <w:r w:rsidR="002D5790">
        <w:t>. E</w:t>
      </w:r>
      <w:r w:rsidR="002D5790" w:rsidRPr="002D5790">
        <w:t>n suit</w:t>
      </w:r>
      <w:r w:rsidR="002D5790">
        <w:t>, transforme</w:t>
      </w:r>
      <w:r w:rsidR="002D5790" w:rsidRPr="002D5790">
        <w:t xml:space="preserve"> les matrices</w:t>
      </w:r>
      <w:r w:rsidR="002D5790">
        <w:t xml:space="preserve"> des</w:t>
      </w:r>
      <w:r w:rsidR="002D5790" w:rsidRPr="002D5790">
        <w:t xml:space="preserve"> images vers une </w:t>
      </w:r>
      <w:proofErr w:type="spellStart"/>
      <w:r w:rsidR="002D5790" w:rsidRPr="002D5790">
        <w:t>dataSet</w:t>
      </w:r>
      <w:proofErr w:type="spellEnd"/>
      <w:r w:rsidR="002D5790">
        <w:t xml:space="preserve">  csv pour </w:t>
      </w:r>
      <w:r w:rsidR="002D5790" w:rsidRPr="002D5790">
        <w:t>faciliter</w:t>
      </w:r>
      <w:r w:rsidR="002D5790">
        <w:t xml:space="preserve"> la </w:t>
      </w:r>
      <w:r w:rsidR="002D5790" w:rsidRPr="002D5790">
        <w:t>réutilisation</w:t>
      </w:r>
      <w:r w:rsidR="002D5790">
        <w:t xml:space="preserve"> des matrices. </w:t>
      </w:r>
      <w:r w:rsidR="00CC33A4">
        <w:t>En suit,</w:t>
      </w:r>
      <w:r w:rsidR="002D5790">
        <w:t xml:space="preserve"> </w:t>
      </w:r>
      <w:r w:rsidR="00CC33A4">
        <w:t xml:space="preserve">l’application du </w:t>
      </w:r>
      <w:r w:rsidR="002D5790">
        <w:t>module</w:t>
      </w:r>
      <w:r w:rsidR="00CC33A4">
        <w:t>. A</w:t>
      </w:r>
      <w:r w:rsidR="00CC33A4" w:rsidRPr="00CC33A4">
        <w:t>près</w:t>
      </w:r>
      <w:r w:rsidR="00CC33A4">
        <w:t xml:space="preserve">,  </w:t>
      </w:r>
      <w:r w:rsidR="00CC33A4" w:rsidRPr="00CC33A4">
        <w:t>la comparaison</w:t>
      </w:r>
      <w:r w:rsidR="00CC33A4">
        <w:t xml:space="preserve"> du  module avec le module de </w:t>
      </w:r>
      <w:proofErr w:type="spellStart"/>
      <w:r w:rsidR="00CC33A4">
        <w:t>T</w:t>
      </w:r>
      <w:r w:rsidR="00CC33A4" w:rsidRPr="00CC33A4">
        <w:t>eachable</w:t>
      </w:r>
      <w:proofErr w:type="spellEnd"/>
      <w:r w:rsidR="00CC33A4">
        <w:t xml:space="preserve"> </w:t>
      </w:r>
      <w:proofErr w:type="gramStart"/>
      <w:r w:rsidR="00CC33A4">
        <w:t>M</w:t>
      </w:r>
      <w:r w:rsidR="00CC33A4" w:rsidRPr="00CC33A4">
        <w:t>achine</w:t>
      </w:r>
      <w:r w:rsidR="00CC33A4">
        <w:t xml:space="preserve"> .</w:t>
      </w:r>
      <w:proofErr w:type="gramEnd"/>
      <w:r w:rsidR="00CC33A4" w:rsidRPr="00CC33A4">
        <w:t xml:space="preserve"> </w:t>
      </w:r>
      <w:r w:rsidR="00CC33A4">
        <w:t>A</w:t>
      </w:r>
      <w:r w:rsidR="00CC33A4" w:rsidRPr="00CC33A4">
        <w:t>près</w:t>
      </w:r>
      <w:r w:rsidR="00CC33A4">
        <w:t xml:space="preserve">,  </w:t>
      </w:r>
      <w:r w:rsidR="00CC33A4" w:rsidRPr="00CC33A4">
        <w:t xml:space="preserve">la réalisation d'un </w:t>
      </w:r>
      <w:r w:rsidR="00CC33A4">
        <w:t xml:space="preserve">d’une  application mobile </w:t>
      </w:r>
    </w:p>
    <w:p w:rsidR="00CC33A4" w:rsidRDefault="006D4170" w:rsidP="00CC33A4">
      <w:proofErr w:type="spellStart"/>
      <w:proofErr w:type="gramStart"/>
      <w:r>
        <w:t>kivy</w:t>
      </w:r>
      <w:proofErr w:type="spellEnd"/>
      <w:proofErr w:type="gramEnd"/>
      <w:r>
        <w:t xml:space="preserve"> qui</w:t>
      </w:r>
      <w:r w:rsidR="00CC33A4">
        <w:t xml:space="preserve"> utilise le module lite. Et enfin </w:t>
      </w:r>
      <w:r w:rsidR="00CC33A4" w:rsidRPr="00CC33A4">
        <w:t>le déploiement du module</w:t>
      </w:r>
      <w:r w:rsidR="00CC33A4">
        <w:t>.</w:t>
      </w:r>
    </w:p>
    <w:p w:rsidR="00B32620" w:rsidRDefault="00B32620" w:rsidP="00815921">
      <w:pPr>
        <w:pStyle w:val="Titre1"/>
      </w:pPr>
      <w:bookmarkStart w:id="1" w:name="_Toc92148268"/>
      <w:r w:rsidRPr="00B32620">
        <w:t>Index</w:t>
      </w:r>
      <w:r>
        <w:t> :</w:t>
      </w:r>
      <w:bookmarkEnd w:id="1"/>
    </w:p>
    <w:sdt>
      <w:sdtPr>
        <w:id w:val="-15600841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815921" w:rsidRDefault="00815921">
          <w:pPr>
            <w:pStyle w:val="En-ttedetabledesmatires"/>
          </w:pPr>
          <w:r>
            <w:t>Table des matières</w:t>
          </w:r>
        </w:p>
        <w:p w:rsidR="00815921" w:rsidRDefault="00815921">
          <w:pPr>
            <w:pStyle w:val="TM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148267" w:history="1">
            <w:r w:rsidRPr="00126B49">
              <w:rPr>
                <w:rStyle w:val="Lienhypertexte"/>
                <w:noProof/>
              </w:rPr>
              <w:t>I.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2148268" w:history="1">
            <w:r w:rsidRPr="00126B49">
              <w:rPr>
                <w:rStyle w:val="Lienhypertexte"/>
                <w:noProof/>
              </w:rPr>
              <w:t>II.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Index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69" w:history="1">
            <w:r w:rsidRPr="00126B49">
              <w:rPr>
                <w:rStyle w:val="Lienhypertexte"/>
                <w:noProof/>
              </w:rPr>
              <w:t>III.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L’application du module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70" w:history="1">
            <w:r w:rsidRPr="00126B49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Préparation de données sous format d’image: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1" w:history="1">
            <w:r w:rsidRPr="00126B49">
              <w:rPr>
                <w:rStyle w:val="Lienhypertexte"/>
                <w:noProof/>
              </w:rPr>
              <w:t>a)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Visualisation des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2" w:history="1">
            <w:r w:rsidRPr="00126B49">
              <w:rPr>
                <w:rStyle w:val="Lienhypertexte"/>
                <w:noProof/>
              </w:rPr>
              <w:t>b)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Equilibrage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3" w:history="1">
            <w:r w:rsidRPr="00126B49">
              <w:rPr>
                <w:rStyle w:val="Lienhypertexte"/>
                <w:noProof/>
              </w:rPr>
              <w:t>c)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Sauvegarder les plots des images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4" w:history="1">
            <w:r w:rsidRPr="00126B49">
              <w:rPr>
                <w:rStyle w:val="Lienhypertexte"/>
                <w:noProof/>
              </w:rPr>
              <w:t>d)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Lire la matrice d’image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5" w:history="1">
            <w:r w:rsidRPr="00126B49">
              <w:rPr>
                <w:rStyle w:val="Lienhypertexte"/>
                <w:noProof/>
              </w:rPr>
              <w:t>e)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Sauvegarder les matrices des images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6" w:history="1">
            <w:r w:rsidRPr="00126B49">
              <w:rPr>
                <w:rStyle w:val="Lienhypertexte"/>
                <w:noProof/>
              </w:rPr>
              <w:t>f)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Lire les fichiers csv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7" w:history="1">
            <w:r w:rsidRPr="00126B49">
              <w:rPr>
                <w:rStyle w:val="Lienhypertexte"/>
                <w:noProof/>
              </w:rPr>
              <w:t>g)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Equilibrage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8" w:history="1">
            <w:r w:rsidRPr="00126B49">
              <w:rPr>
                <w:rStyle w:val="Lienhypertexte"/>
                <w:noProof/>
              </w:rPr>
              <w:t>h)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Transformer le csv  vers matrices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79" w:history="1">
            <w:r w:rsidRPr="00126B49">
              <w:rPr>
                <w:rStyle w:val="Lienhypertexte"/>
                <w:noProof/>
              </w:rPr>
              <w:t>i)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Redimensionner l'image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0" w:history="1">
            <w:r w:rsidRPr="00126B49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Application de module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1" w:history="1">
            <w:r w:rsidRPr="00126B49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Transformer vers un module Lite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2" w:history="1">
            <w:r w:rsidRPr="00126B49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Prédictions d'une classe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3" w:history="1">
            <w:r w:rsidRPr="00126B49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Comparaison de module avec le module du Teachable Machine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4" w:history="1">
            <w:r w:rsidRPr="00126B49">
              <w:rPr>
                <w:rStyle w:val="Lienhypertexte"/>
                <w:noProof/>
              </w:rPr>
              <w:t>IV.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Règles d'association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5" w:history="1">
            <w:r w:rsidRPr="00126B49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Data Engineering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6" w:history="1">
            <w:r w:rsidRPr="00126B49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Régle d'association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2148287" w:history="1">
            <w:r w:rsidRPr="00126B49">
              <w:rPr>
                <w:rStyle w:val="Lienhypertexte"/>
                <w:noProof/>
              </w:rPr>
              <w:t>V.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Réaliser d’une  application mobile kivy qui utilise le module lite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8" w:history="1">
            <w:r w:rsidRPr="00126B49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Using selection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89" w:history="1">
            <w:r w:rsidRPr="00126B49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Using the webcam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90" w:history="1">
            <w:r w:rsidRPr="00126B49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Déploiement du module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91" w:history="1">
            <w:r w:rsidRPr="00126B49">
              <w:rPr>
                <w:rStyle w:val="Lienhypertexte"/>
                <w:noProof/>
              </w:rPr>
              <w:t>VI.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Réaliser d’une application mobile avec Android Studio qui utilise le module lite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92" w:history="1">
            <w:r w:rsidRPr="00126B49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Formulaire des règles d'association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2148293" w:history="1">
            <w:r w:rsidRPr="00126B49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Résultat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94" w:history="1">
            <w:r w:rsidRPr="00126B49">
              <w:rPr>
                <w:rStyle w:val="Lienhypertexte"/>
                <w:noProof/>
              </w:rPr>
              <w:t>a)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le cas du nom maladie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pPr>
            <w:pStyle w:val="TM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92148295" w:history="1">
            <w:r w:rsidRPr="00126B49">
              <w:rPr>
                <w:rStyle w:val="Lienhypertexte"/>
                <w:noProof/>
              </w:rPr>
              <w:t>b)</w:t>
            </w:r>
            <w:r>
              <w:rPr>
                <w:noProof/>
              </w:rPr>
              <w:tab/>
            </w:r>
            <w:r w:rsidRPr="00126B49">
              <w:rPr>
                <w:rStyle w:val="Lienhypertexte"/>
                <w:noProof/>
              </w:rPr>
              <w:t>le cas du nom maladie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921" w:rsidRDefault="00815921">
          <w:r>
            <w:rPr>
              <w:b/>
              <w:bCs/>
            </w:rPr>
            <w:fldChar w:fldCharType="end"/>
          </w:r>
        </w:p>
      </w:sdtContent>
    </w:sdt>
    <w:p w:rsidR="00815921" w:rsidRDefault="00815921" w:rsidP="00815921">
      <w:pPr>
        <w:pStyle w:val="En-ttedetabledesmatires"/>
      </w:pPr>
      <w:bookmarkStart w:id="2" w:name="_GoBack"/>
      <w:bookmarkEnd w:id="2"/>
    </w:p>
    <w:p w:rsidR="00815921" w:rsidRDefault="00815921" w:rsidP="00815921">
      <w:pPr>
        <w:rPr>
          <w:lang w:eastAsia="fr-FR"/>
        </w:rPr>
      </w:pPr>
    </w:p>
    <w:p w:rsidR="00815921" w:rsidRPr="00815921" w:rsidRDefault="00815921" w:rsidP="00815921">
      <w:pPr>
        <w:rPr>
          <w:lang w:eastAsia="fr-FR"/>
        </w:rPr>
      </w:pPr>
    </w:p>
    <w:p w:rsidR="00815921" w:rsidRPr="00815921" w:rsidRDefault="00815921" w:rsidP="00815921"/>
    <w:p w:rsidR="00CC33A4" w:rsidRDefault="00CC33A4" w:rsidP="00CC33A4"/>
    <w:p w:rsidR="00CC33A4" w:rsidRDefault="007C7D35" w:rsidP="002D162B">
      <w:pPr>
        <w:pStyle w:val="Titre1"/>
      </w:pPr>
      <w:bookmarkStart w:id="3" w:name="_Toc92148269"/>
      <w:r>
        <w:t>L’application</w:t>
      </w:r>
      <w:r w:rsidR="00512A5F">
        <w:t xml:space="preserve"> du module :</w:t>
      </w:r>
      <w:bookmarkEnd w:id="3"/>
    </w:p>
    <w:p w:rsidR="00512A5F" w:rsidRDefault="007C7D35" w:rsidP="002D162B">
      <w:pPr>
        <w:pStyle w:val="Titre2"/>
      </w:pPr>
      <w:bookmarkStart w:id="4" w:name="_Toc92148270"/>
      <w:r w:rsidRPr="007C7D35">
        <w:t>Préparation de données</w:t>
      </w:r>
      <w:r>
        <w:t> sous format d’image:</w:t>
      </w:r>
      <w:bookmarkEnd w:id="4"/>
    </w:p>
    <w:p w:rsidR="00414061" w:rsidRDefault="00414061" w:rsidP="002D162B">
      <w:pPr>
        <w:pStyle w:val="Titre3"/>
      </w:pPr>
      <w:bookmarkStart w:id="5" w:name="_Toc92148271"/>
      <w:r>
        <w:t>V</w:t>
      </w:r>
      <w:r w:rsidRPr="00414061">
        <w:t>isualisation des données</w:t>
      </w:r>
      <w:r w:rsidR="002D162B">
        <w:t> :</w:t>
      </w:r>
      <w:bookmarkEnd w:id="5"/>
    </w:p>
    <w:p w:rsidR="007C7D35" w:rsidRDefault="007C7D35" w:rsidP="00CC33A4">
      <w:r>
        <w:rPr>
          <w:noProof/>
          <w:lang w:eastAsia="fr-FR"/>
        </w:rPr>
        <w:drawing>
          <wp:inline distT="0" distB="0" distL="0" distR="0" wp14:anchorId="6736F01A" wp14:editId="41A60192">
            <wp:extent cx="445770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35" w:rsidRDefault="007C7D35" w:rsidP="00CC33A4">
      <w:r>
        <w:rPr>
          <w:noProof/>
          <w:lang w:eastAsia="fr-FR"/>
        </w:rPr>
        <w:lastRenderedPageBreak/>
        <w:drawing>
          <wp:inline distT="0" distB="0" distL="0" distR="0" wp14:anchorId="18970406" wp14:editId="748226AE">
            <wp:extent cx="3124200" cy="1562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61" w:rsidRDefault="00414061" w:rsidP="002D162B">
      <w:pPr>
        <w:pStyle w:val="Titre3"/>
      </w:pPr>
      <w:bookmarkStart w:id="6" w:name="_Toc92148272"/>
      <w:r>
        <w:t>Equilibrage de données :</w:t>
      </w:r>
      <w:bookmarkEnd w:id="6"/>
    </w:p>
    <w:p w:rsidR="007C7D35" w:rsidRDefault="007C7D35" w:rsidP="00CC33A4">
      <w:r>
        <w:rPr>
          <w:noProof/>
          <w:lang w:eastAsia="fr-FR"/>
        </w:rPr>
        <w:drawing>
          <wp:inline distT="0" distB="0" distL="0" distR="0" wp14:anchorId="00D90A1A" wp14:editId="2165444A">
            <wp:extent cx="4505325" cy="34956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D9" w:rsidRDefault="005B08D9" w:rsidP="002D162B">
      <w:pPr>
        <w:pStyle w:val="Titre3"/>
      </w:pPr>
      <w:bookmarkStart w:id="7" w:name="_Toc92148273"/>
      <w:r w:rsidRPr="005B08D9">
        <w:t>Sauvegarder</w:t>
      </w:r>
      <w:r w:rsidR="000A6C87">
        <w:t xml:space="preserve"> les plots des </w:t>
      </w:r>
      <w:r w:rsidRPr="005B08D9">
        <w:t>images</w:t>
      </w:r>
      <w:r>
        <w:t> :</w:t>
      </w:r>
      <w:bookmarkEnd w:id="7"/>
    </w:p>
    <w:p w:rsidR="00414061" w:rsidRDefault="00414061" w:rsidP="00414061">
      <w:r>
        <w:t xml:space="preserve"> </w:t>
      </w:r>
    </w:p>
    <w:p w:rsidR="007C7D35" w:rsidRDefault="005B08D9" w:rsidP="00CC33A4">
      <w:r>
        <w:rPr>
          <w:noProof/>
          <w:lang w:eastAsia="fr-FR"/>
        </w:rPr>
        <w:drawing>
          <wp:inline distT="0" distB="0" distL="0" distR="0" wp14:anchorId="2C1E57CA" wp14:editId="231AB86D">
            <wp:extent cx="5219700" cy="14001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35" w:rsidRDefault="007C7D35" w:rsidP="00CC33A4"/>
    <w:p w:rsidR="005B08D9" w:rsidRPr="005B08D9" w:rsidRDefault="005B08D9" w:rsidP="002D162B">
      <w:pPr>
        <w:pStyle w:val="Titre3"/>
      </w:pPr>
      <w:bookmarkStart w:id="8" w:name="_Toc92148274"/>
      <w:r>
        <w:lastRenderedPageBreak/>
        <w:t>Lire la matrice d’image :</w:t>
      </w:r>
      <w:bookmarkEnd w:id="8"/>
    </w:p>
    <w:p w:rsidR="005B08D9" w:rsidRDefault="005B08D9" w:rsidP="00CC33A4">
      <w:r>
        <w:rPr>
          <w:noProof/>
          <w:lang w:eastAsia="fr-FR"/>
        </w:rPr>
        <w:drawing>
          <wp:inline distT="0" distB="0" distL="0" distR="0" wp14:anchorId="269F1561" wp14:editId="4003F205">
            <wp:extent cx="3686175" cy="30003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D9" w:rsidRDefault="000A6C87" w:rsidP="002D162B">
      <w:pPr>
        <w:pStyle w:val="Titre3"/>
      </w:pPr>
      <w:bookmarkStart w:id="9" w:name="_Toc92148275"/>
      <w:r>
        <w:t>S</w:t>
      </w:r>
      <w:r w:rsidRPr="000A6C87">
        <w:t>auvegarder les matrices des images</w:t>
      </w:r>
      <w:r>
        <w:t> :</w:t>
      </w:r>
      <w:bookmarkEnd w:id="9"/>
    </w:p>
    <w:p w:rsidR="005B08D9" w:rsidRDefault="005B08D9" w:rsidP="00CC33A4">
      <w:r>
        <w:rPr>
          <w:noProof/>
          <w:lang w:eastAsia="fr-FR"/>
        </w:rPr>
        <w:drawing>
          <wp:inline distT="0" distB="0" distL="0" distR="0" wp14:anchorId="3054EF19" wp14:editId="45656F38">
            <wp:extent cx="4495800" cy="1066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87" w:rsidRDefault="000A6C87" w:rsidP="002D162B">
      <w:pPr>
        <w:pStyle w:val="Titre3"/>
      </w:pPr>
      <w:bookmarkStart w:id="10" w:name="_Toc92148276"/>
      <w:r>
        <w:t>Lire les fichiers csv :</w:t>
      </w:r>
      <w:bookmarkEnd w:id="10"/>
    </w:p>
    <w:p w:rsidR="000A6C87" w:rsidRDefault="000A6C87" w:rsidP="00CC33A4">
      <w:r>
        <w:rPr>
          <w:noProof/>
          <w:lang w:eastAsia="fr-FR"/>
        </w:rPr>
        <w:drawing>
          <wp:inline distT="0" distB="0" distL="0" distR="0" wp14:anchorId="4DB2629B" wp14:editId="4F7DAE60">
            <wp:extent cx="5731510" cy="876872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87" w:rsidRDefault="000A6C87" w:rsidP="002D162B">
      <w:pPr>
        <w:pStyle w:val="Titre3"/>
      </w:pPr>
      <w:bookmarkStart w:id="11" w:name="_Toc92148277"/>
      <w:r>
        <w:t>E</w:t>
      </w:r>
      <w:r w:rsidRPr="000A6C87">
        <w:t>quilibrage de données</w:t>
      </w:r>
      <w:r>
        <w:t> :</w:t>
      </w:r>
      <w:bookmarkEnd w:id="11"/>
    </w:p>
    <w:p w:rsidR="000A6C87" w:rsidRDefault="000A6C87" w:rsidP="00CC33A4">
      <w:r>
        <w:rPr>
          <w:noProof/>
          <w:lang w:eastAsia="fr-FR"/>
        </w:rPr>
        <w:drawing>
          <wp:inline distT="0" distB="0" distL="0" distR="0" wp14:anchorId="07277A15" wp14:editId="10832530">
            <wp:extent cx="5731510" cy="2434055"/>
            <wp:effectExtent l="0" t="0" r="254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87" w:rsidRDefault="000A6C87" w:rsidP="002D162B">
      <w:pPr>
        <w:pStyle w:val="Titre3"/>
      </w:pPr>
      <w:bookmarkStart w:id="12" w:name="_Toc92148278"/>
      <w:r>
        <w:lastRenderedPageBreak/>
        <w:t>Transformer le csv  vers matrices :</w:t>
      </w:r>
      <w:bookmarkEnd w:id="12"/>
    </w:p>
    <w:p w:rsidR="000A6C87" w:rsidRDefault="000A6C87" w:rsidP="00CC33A4">
      <w:r>
        <w:rPr>
          <w:noProof/>
          <w:lang w:eastAsia="fr-FR"/>
        </w:rPr>
        <w:drawing>
          <wp:inline distT="0" distB="0" distL="0" distR="0" wp14:anchorId="4EFFE697" wp14:editId="4A3E0B64">
            <wp:extent cx="3438525" cy="2390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87" w:rsidRDefault="00770AB4" w:rsidP="002D162B">
      <w:pPr>
        <w:pStyle w:val="Titre3"/>
      </w:pPr>
      <w:bookmarkStart w:id="13" w:name="_Toc92148279"/>
      <w:r w:rsidRPr="000A6C87">
        <w:t>Redimensionner</w:t>
      </w:r>
      <w:r w:rsidR="000A6C87" w:rsidRPr="000A6C87">
        <w:t xml:space="preserve"> l'image</w:t>
      </w:r>
      <w:r>
        <w:t> :</w:t>
      </w:r>
      <w:bookmarkEnd w:id="13"/>
    </w:p>
    <w:p w:rsidR="007C7D35" w:rsidRDefault="000A6C87" w:rsidP="00CC33A4">
      <w:r>
        <w:rPr>
          <w:noProof/>
          <w:lang w:eastAsia="fr-FR"/>
        </w:rPr>
        <w:drawing>
          <wp:inline distT="0" distB="0" distL="0" distR="0" wp14:anchorId="40574F4D" wp14:editId="708A226C">
            <wp:extent cx="3019425" cy="8477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B4" w:rsidRDefault="00770AB4" w:rsidP="002D162B">
      <w:pPr>
        <w:pStyle w:val="Titre2"/>
      </w:pPr>
      <w:bookmarkStart w:id="14" w:name="_Toc92148280"/>
      <w:r w:rsidRPr="00770AB4">
        <w:t>Application de module</w:t>
      </w:r>
      <w:r>
        <w:t> :</w:t>
      </w:r>
      <w:bookmarkEnd w:id="14"/>
    </w:p>
    <w:p w:rsidR="00770AB4" w:rsidRDefault="00770AB4" w:rsidP="00CC33A4">
      <w:r>
        <w:rPr>
          <w:noProof/>
          <w:lang w:eastAsia="fr-FR"/>
        </w:rPr>
        <w:drawing>
          <wp:inline distT="0" distB="0" distL="0" distR="0" wp14:anchorId="73AF0BD4" wp14:editId="1D65C3EC">
            <wp:extent cx="5731510" cy="2075835"/>
            <wp:effectExtent l="0" t="0" r="254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B4" w:rsidRDefault="00770AB4" w:rsidP="00CC33A4">
      <w:r>
        <w:rPr>
          <w:noProof/>
          <w:lang w:eastAsia="fr-FR"/>
        </w:rPr>
        <w:drawing>
          <wp:inline distT="0" distB="0" distL="0" distR="0" wp14:anchorId="6419EA9B" wp14:editId="514A2D26">
            <wp:extent cx="5731510" cy="2004804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4F" w:rsidRDefault="00770AB4" w:rsidP="00770AB4">
      <w:r>
        <w:lastRenderedPageBreak/>
        <w:t xml:space="preserve">Le choix de ce module parce que ce module est </w:t>
      </w:r>
      <w:r w:rsidRPr="00770AB4">
        <w:t>équilibrée</w:t>
      </w:r>
      <w:r>
        <w:t xml:space="preserve"> est dans l’</w:t>
      </w:r>
      <w:proofErr w:type="spellStart"/>
      <w:r>
        <w:t>accuracy</w:t>
      </w:r>
      <w:proofErr w:type="spellEnd"/>
      <w:r>
        <w:t xml:space="preserve">  de 77% pour le test  et de 63% en </w:t>
      </w:r>
      <w:r w:rsidR="00A67E86">
        <w:t>validation, ces</w:t>
      </w:r>
      <w:r>
        <w:t xml:space="preserve"> mieux qu’un autre je trouve avec  90% en test et moins de 50% en validation.</w:t>
      </w:r>
    </w:p>
    <w:p w:rsidR="00A67E86" w:rsidRDefault="00A67E86" w:rsidP="00A67E86">
      <w:pPr>
        <w:pStyle w:val="Titre2"/>
      </w:pPr>
      <w:bookmarkStart w:id="15" w:name="_Toc92148281"/>
      <w:r w:rsidRPr="00A67E86">
        <w:t>Transformer vers un module Lite</w:t>
      </w:r>
      <w:r>
        <w:t> :</w:t>
      </w:r>
      <w:bookmarkEnd w:id="15"/>
    </w:p>
    <w:p w:rsidR="00A67E86" w:rsidRPr="00A67E86" w:rsidRDefault="00A67E86" w:rsidP="00A67E86"/>
    <w:p w:rsidR="00770AB4" w:rsidRDefault="00A67E86" w:rsidP="00770AB4">
      <w:r>
        <w:rPr>
          <w:noProof/>
          <w:lang w:eastAsia="fr-FR"/>
        </w:rPr>
        <w:drawing>
          <wp:inline distT="0" distB="0" distL="0" distR="0" wp14:anchorId="14F05642" wp14:editId="6329EB2E">
            <wp:extent cx="5731510" cy="808049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AB4">
        <w:t xml:space="preserve"> </w:t>
      </w:r>
    </w:p>
    <w:p w:rsidR="00770AB4" w:rsidRDefault="00A67E86" w:rsidP="00770AB4">
      <w:r>
        <w:rPr>
          <w:noProof/>
          <w:lang w:eastAsia="fr-FR"/>
        </w:rPr>
        <w:drawing>
          <wp:inline distT="0" distB="0" distL="0" distR="0" wp14:anchorId="5A302F4F" wp14:editId="0593BD40">
            <wp:extent cx="5731510" cy="2259538"/>
            <wp:effectExtent l="0" t="0" r="254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86" w:rsidRDefault="00A67E86" w:rsidP="00770AB4">
      <w:r>
        <w:rPr>
          <w:noProof/>
          <w:lang w:eastAsia="fr-FR"/>
        </w:rPr>
        <w:drawing>
          <wp:inline distT="0" distB="0" distL="0" distR="0" wp14:anchorId="0FCFE1AC" wp14:editId="35113769">
            <wp:extent cx="5731510" cy="2591720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86" w:rsidRDefault="00A67E86" w:rsidP="00770AB4"/>
    <w:p w:rsidR="00770AB4" w:rsidRDefault="00A67E86" w:rsidP="00A67E86">
      <w:pPr>
        <w:pStyle w:val="Titre2"/>
      </w:pPr>
      <w:bookmarkStart w:id="16" w:name="_Toc92148282"/>
      <w:r w:rsidRPr="00A67E86">
        <w:t>Prédictions d'une classe</w:t>
      </w:r>
      <w:r>
        <w:t> :</w:t>
      </w:r>
      <w:bookmarkEnd w:id="16"/>
    </w:p>
    <w:p w:rsidR="00A67E86" w:rsidRDefault="00A67E86" w:rsidP="00770AB4"/>
    <w:p w:rsidR="00A67E86" w:rsidRDefault="00A67E86" w:rsidP="00770AB4">
      <w:r>
        <w:rPr>
          <w:noProof/>
          <w:lang w:eastAsia="fr-FR"/>
        </w:rPr>
        <w:lastRenderedPageBreak/>
        <w:drawing>
          <wp:inline distT="0" distB="0" distL="0" distR="0" wp14:anchorId="00C21602" wp14:editId="30D2F211">
            <wp:extent cx="3819525" cy="37719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86" w:rsidRDefault="00A67E86" w:rsidP="00770AB4">
      <w:r>
        <w:rPr>
          <w:noProof/>
          <w:lang w:eastAsia="fr-FR"/>
        </w:rPr>
        <w:drawing>
          <wp:inline distT="0" distB="0" distL="0" distR="0" wp14:anchorId="279D4E83" wp14:editId="58D9C434">
            <wp:extent cx="3590925" cy="42005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86" w:rsidRDefault="00A67E86" w:rsidP="00770AB4">
      <w:r>
        <w:rPr>
          <w:noProof/>
          <w:lang w:eastAsia="fr-FR"/>
        </w:rPr>
        <w:lastRenderedPageBreak/>
        <w:drawing>
          <wp:inline distT="0" distB="0" distL="0" distR="0" wp14:anchorId="3548E176" wp14:editId="47FE3080">
            <wp:extent cx="5731510" cy="3633018"/>
            <wp:effectExtent l="0" t="0" r="254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86" w:rsidRDefault="00A67E86" w:rsidP="00770AB4">
      <w:r>
        <w:rPr>
          <w:noProof/>
          <w:lang w:eastAsia="fr-FR"/>
        </w:rPr>
        <w:drawing>
          <wp:inline distT="0" distB="0" distL="0" distR="0" wp14:anchorId="7D978706" wp14:editId="3923D9EE">
            <wp:extent cx="5200650" cy="31718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86" w:rsidRDefault="00A67E86" w:rsidP="00770AB4">
      <w:r>
        <w:rPr>
          <w:noProof/>
          <w:lang w:eastAsia="fr-FR"/>
        </w:rPr>
        <w:drawing>
          <wp:inline distT="0" distB="0" distL="0" distR="0" wp14:anchorId="2F6C56E7" wp14:editId="6A4EB4C8">
            <wp:extent cx="5731510" cy="1150588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54" w:rsidRDefault="009D6054" w:rsidP="009D6054">
      <w:pPr>
        <w:pStyle w:val="Titre2"/>
      </w:pPr>
      <w:bookmarkStart w:id="17" w:name="_Toc92148283"/>
      <w:r>
        <w:lastRenderedPageBreak/>
        <w:t>C</w:t>
      </w:r>
      <w:r w:rsidRPr="009D6054">
        <w:t xml:space="preserve">omparaison de module avec le module du </w:t>
      </w:r>
      <w:proofErr w:type="spellStart"/>
      <w:r w:rsidRPr="009D6054">
        <w:t>Teachable</w:t>
      </w:r>
      <w:proofErr w:type="spellEnd"/>
      <w:r w:rsidRPr="009D6054">
        <w:t xml:space="preserve"> Machine</w:t>
      </w:r>
      <w:r>
        <w:t> :</w:t>
      </w:r>
      <w:bookmarkEnd w:id="17"/>
    </w:p>
    <w:p w:rsidR="009D6054" w:rsidRDefault="009D6054" w:rsidP="009D6054">
      <w:r>
        <w:rPr>
          <w:noProof/>
          <w:lang w:eastAsia="fr-FR"/>
        </w:rPr>
        <w:drawing>
          <wp:inline distT="0" distB="0" distL="0" distR="0" wp14:anchorId="00B4C43F" wp14:editId="31D946C1">
            <wp:extent cx="3219450" cy="58674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54" w:rsidRDefault="009D6054" w:rsidP="009D6054">
      <w:r>
        <w:rPr>
          <w:noProof/>
          <w:lang w:eastAsia="fr-FR"/>
        </w:rPr>
        <w:lastRenderedPageBreak/>
        <w:drawing>
          <wp:inline distT="0" distB="0" distL="0" distR="0" wp14:anchorId="777C37D9" wp14:editId="73776E16">
            <wp:extent cx="3095625" cy="58674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DD" w:rsidRDefault="00BF0CDD" w:rsidP="009D6054">
      <w:r>
        <w:rPr>
          <w:noProof/>
          <w:lang w:eastAsia="fr-FR"/>
        </w:rPr>
        <w:drawing>
          <wp:inline distT="0" distB="0" distL="0" distR="0" wp14:anchorId="47C739F4" wp14:editId="41071823">
            <wp:extent cx="5731510" cy="687046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54" w:rsidRPr="00BF0CDD" w:rsidRDefault="00BF0CDD" w:rsidP="009D6054">
      <w:pPr>
        <w:rPr>
          <w:lang w:val="en-US"/>
        </w:rPr>
      </w:pPr>
      <w:proofErr w:type="gramStart"/>
      <w:r w:rsidRPr="00BF0CDD">
        <w:rPr>
          <w:lang w:val="en-US"/>
        </w:rPr>
        <w:t>Accuracy(</w:t>
      </w:r>
      <w:proofErr w:type="spellStart"/>
      <w:proofErr w:type="gramEnd"/>
      <w:r w:rsidRPr="00BF0CDD">
        <w:rPr>
          <w:lang w:val="en-US"/>
        </w:rPr>
        <w:t>Teachablemachine_test</w:t>
      </w:r>
      <w:proofErr w:type="spellEnd"/>
      <w:r w:rsidRPr="00BF0CDD">
        <w:rPr>
          <w:lang w:val="en-US"/>
        </w:rPr>
        <w:t xml:space="preserve"> )=0.7647=76.47%</w:t>
      </w:r>
    </w:p>
    <w:p w:rsidR="00BF0CDD" w:rsidRPr="00BF0CDD" w:rsidRDefault="00BF0CDD" w:rsidP="00BF0CDD">
      <w:pPr>
        <w:rPr>
          <w:lang w:val="en-US"/>
        </w:rPr>
      </w:pPr>
      <w:proofErr w:type="gramStart"/>
      <w:r w:rsidRPr="00BF0CDD">
        <w:rPr>
          <w:lang w:val="en-US"/>
        </w:rPr>
        <w:t>Accuracy(</w:t>
      </w:r>
      <w:proofErr w:type="spellStart"/>
      <w:proofErr w:type="gramEnd"/>
      <w:r w:rsidRPr="00BF0CDD">
        <w:rPr>
          <w:lang w:val="en-US"/>
        </w:rPr>
        <w:t>Teachablemachine</w:t>
      </w:r>
      <w:r>
        <w:rPr>
          <w:lang w:val="en-US"/>
        </w:rPr>
        <w:t>_val</w:t>
      </w:r>
      <w:proofErr w:type="spellEnd"/>
      <w:r w:rsidRPr="00BF0CDD">
        <w:rPr>
          <w:lang w:val="en-US"/>
        </w:rPr>
        <w:t xml:space="preserve"> )=</w:t>
      </w:r>
      <w:r>
        <w:rPr>
          <w:lang w:val="en-US"/>
        </w:rPr>
        <w:t>0.01=1</w:t>
      </w:r>
      <w:r w:rsidRPr="00BF0CDD">
        <w:rPr>
          <w:lang w:val="en-US"/>
        </w:rPr>
        <w:t>%</w:t>
      </w:r>
    </w:p>
    <w:p w:rsidR="00BF0CDD" w:rsidRPr="00BF0CDD" w:rsidRDefault="00BF0CDD" w:rsidP="009D6054">
      <w:pPr>
        <w:rPr>
          <w:lang w:val="en-US"/>
        </w:rPr>
      </w:pPr>
    </w:p>
    <w:p w:rsidR="00BF0CDD" w:rsidRPr="00BF0CDD" w:rsidRDefault="00BF0CDD" w:rsidP="009D6054">
      <w:pPr>
        <w:rPr>
          <w:lang w:val="en-US"/>
        </w:rPr>
      </w:pPr>
      <w:proofErr w:type="gramStart"/>
      <w:r w:rsidRPr="00BF0CDD">
        <w:rPr>
          <w:lang w:val="en-US"/>
        </w:rPr>
        <w:t>Accuracy(</w:t>
      </w:r>
      <w:proofErr w:type="spellStart"/>
      <w:proofErr w:type="gramEnd"/>
      <w:r w:rsidRPr="00BF0CDD">
        <w:rPr>
          <w:lang w:val="en-US"/>
        </w:rPr>
        <w:t>Module_test</w:t>
      </w:r>
      <w:proofErr w:type="spellEnd"/>
      <w:r w:rsidRPr="00BF0CDD">
        <w:rPr>
          <w:lang w:val="en-US"/>
        </w:rPr>
        <w:t>)=77%</w:t>
      </w:r>
    </w:p>
    <w:p w:rsidR="00BF0CDD" w:rsidRPr="00907B01" w:rsidRDefault="00BF0CDD" w:rsidP="00BF0CDD">
      <w:pPr>
        <w:rPr>
          <w:lang w:val="en-US"/>
        </w:rPr>
      </w:pPr>
      <w:proofErr w:type="gramStart"/>
      <w:r w:rsidRPr="00907B01">
        <w:rPr>
          <w:lang w:val="en-US"/>
        </w:rPr>
        <w:t>Accuracy(</w:t>
      </w:r>
      <w:proofErr w:type="spellStart"/>
      <w:proofErr w:type="gramEnd"/>
      <w:r w:rsidRPr="00907B01">
        <w:rPr>
          <w:lang w:val="en-US"/>
        </w:rPr>
        <w:t>Module_val</w:t>
      </w:r>
      <w:proofErr w:type="spellEnd"/>
      <w:r w:rsidRPr="00907B01">
        <w:rPr>
          <w:lang w:val="en-US"/>
        </w:rPr>
        <w:t>)=77%</w:t>
      </w:r>
    </w:p>
    <w:p w:rsidR="00E55F6C" w:rsidRDefault="00E55F6C" w:rsidP="00BF0CDD">
      <w:proofErr w:type="spellStart"/>
      <w:r w:rsidRPr="00E55F6C">
        <w:t>Teachablemachine_test</w:t>
      </w:r>
      <w:proofErr w:type="spellEnd"/>
      <w:r w:rsidRPr="00E55F6C">
        <w:t xml:space="preserve"> il souffre </w:t>
      </w:r>
      <w:proofErr w:type="gramStart"/>
      <w:r w:rsidRPr="00E55F6C">
        <w:t xml:space="preserve">de </w:t>
      </w:r>
      <w:proofErr w:type="spellStart"/>
      <w:r w:rsidRPr="00E55F6C">
        <w:t>overfitting</w:t>
      </w:r>
      <w:proofErr w:type="spellEnd"/>
      <w:proofErr w:type="gramEnd"/>
      <w:r>
        <w:t>.</w:t>
      </w:r>
    </w:p>
    <w:p w:rsidR="00B94A04" w:rsidRDefault="00791ABA" w:rsidP="00B94A04">
      <w:pPr>
        <w:pStyle w:val="Titre1"/>
      </w:pPr>
      <w:bookmarkStart w:id="18" w:name="_Toc92148284"/>
      <w:r>
        <w:lastRenderedPageBreak/>
        <w:t>R</w:t>
      </w:r>
      <w:r w:rsidR="00B94A04" w:rsidRPr="00B94A04">
        <w:t>ègles d'association</w:t>
      </w:r>
      <w:r w:rsidR="00B94A04">
        <w:t> :</w:t>
      </w:r>
      <w:bookmarkEnd w:id="18"/>
    </w:p>
    <w:p w:rsidR="00B94A04" w:rsidRDefault="00B94A04" w:rsidP="00B94A04"/>
    <w:p w:rsidR="00791ABA" w:rsidRDefault="00791ABA" w:rsidP="00791ABA">
      <w:pPr>
        <w:pStyle w:val="Titre2"/>
        <w:numPr>
          <w:ilvl w:val="0"/>
          <w:numId w:val="7"/>
        </w:numPr>
      </w:pPr>
      <w:bookmarkStart w:id="19" w:name="_Toc92148285"/>
      <w:r>
        <w:t>Data E</w:t>
      </w:r>
      <w:r w:rsidRPr="00791ABA">
        <w:t>ngineering</w:t>
      </w:r>
      <w:r>
        <w:t> :</w:t>
      </w:r>
      <w:bookmarkEnd w:id="19"/>
    </w:p>
    <w:p w:rsidR="00791ABA" w:rsidRDefault="00791ABA" w:rsidP="00B94A04"/>
    <w:p w:rsidR="00791ABA" w:rsidRDefault="00791ABA" w:rsidP="00B94A04">
      <w:r>
        <w:rPr>
          <w:noProof/>
          <w:lang w:eastAsia="fr-FR"/>
        </w:rPr>
        <w:drawing>
          <wp:inline distT="0" distB="0" distL="0" distR="0" wp14:anchorId="4835D007" wp14:editId="537A8A2A">
            <wp:extent cx="5731510" cy="2327563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BA" w:rsidRDefault="00791ABA" w:rsidP="00B94A04">
      <w:r>
        <w:sym w:font="Wingdings" w:char="F0E0"/>
      </w:r>
    </w:p>
    <w:p w:rsidR="00791ABA" w:rsidRDefault="00791ABA" w:rsidP="00B94A04">
      <w:r>
        <w:rPr>
          <w:noProof/>
          <w:lang w:eastAsia="fr-FR"/>
        </w:rPr>
        <w:drawing>
          <wp:inline distT="0" distB="0" distL="0" distR="0" wp14:anchorId="1F133D22" wp14:editId="401D0CF4">
            <wp:extent cx="5731510" cy="2756758"/>
            <wp:effectExtent l="0" t="0" r="254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BA" w:rsidRDefault="00791ABA" w:rsidP="00B94A04">
      <w:r>
        <w:rPr>
          <w:noProof/>
          <w:lang w:eastAsia="fr-FR"/>
        </w:rPr>
        <w:drawing>
          <wp:inline distT="0" distB="0" distL="0" distR="0" wp14:anchorId="3586D10C" wp14:editId="100E7C20">
            <wp:extent cx="5731510" cy="1838859"/>
            <wp:effectExtent l="0" t="0" r="254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3A" w:rsidRDefault="00B5043A" w:rsidP="00B5043A">
      <w:pPr>
        <w:pStyle w:val="Titre2"/>
      </w:pPr>
      <w:bookmarkStart w:id="20" w:name="_Toc92148286"/>
      <w:proofErr w:type="spellStart"/>
      <w:r w:rsidRPr="00B5043A">
        <w:lastRenderedPageBreak/>
        <w:t>Régle</w:t>
      </w:r>
      <w:proofErr w:type="spellEnd"/>
      <w:r w:rsidRPr="00B5043A">
        <w:t xml:space="preserve"> d'association</w:t>
      </w:r>
      <w:bookmarkEnd w:id="20"/>
    </w:p>
    <w:p w:rsidR="00791ABA" w:rsidRDefault="00B5043A" w:rsidP="00B94A04">
      <w:r>
        <w:rPr>
          <w:noProof/>
          <w:lang w:eastAsia="fr-FR"/>
        </w:rPr>
        <w:drawing>
          <wp:inline distT="0" distB="0" distL="0" distR="0" wp14:anchorId="16BC8509" wp14:editId="59486097">
            <wp:extent cx="4562475" cy="4371975"/>
            <wp:effectExtent l="0" t="0" r="952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3A" w:rsidRDefault="00B5043A" w:rsidP="00B94A04">
      <w:r>
        <w:rPr>
          <w:noProof/>
          <w:lang w:eastAsia="fr-FR"/>
        </w:rPr>
        <w:drawing>
          <wp:inline distT="0" distB="0" distL="0" distR="0" wp14:anchorId="48AE7525" wp14:editId="67D0E2AF">
            <wp:extent cx="5731510" cy="2577342"/>
            <wp:effectExtent l="0" t="0" r="254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3A" w:rsidRDefault="00B5043A" w:rsidP="00B94A04">
      <w:r>
        <w:rPr>
          <w:noProof/>
          <w:lang w:eastAsia="fr-FR"/>
        </w:rPr>
        <w:lastRenderedPageBreak/>
        <w:drawing>
          <wp:inline distT="0" distB="0" distL="0" distR="0" wp14:anchorId="53953009" wp14:editId="1D60A8A8">
            <wp:extent cx="5731510" cy="2399764"/>
            <wp:effectExtent l="0" t="0" r="254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3A" w:rsidRDefault="00B5043A" w:rsidP="00B94A04">
      <w:r>
        <w:rPr>
          <w:noProof/>
          <w:lang w:eastAsia="fr-FR"/>
        </w:rPr>
        <w:drawing>
          <wp:inline distT="0" distB="0" distL="0" distR="0" wp14:anchorId="2032F147" wp14:editId="5D5EE5C4">
            <wp:extent cx="5731510" cy="1454309"/>
            <wp:effectExtent l="0" t="0" r="254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3A" w:rsidRDefault="00B5043A" w:rsidP="00B94A04">
      <w:r>
        <w:rPr>
          <w:noProof/>
          <w:lang w:eastAsia="fr-FR"/>
        </w:rPr>
        <w:drawing>
          <wp:inline distT="0" distB="0" distL="0" distR="0" wp14:anchorId="1CA17A27" wp14:editId="79D7FDDC">
            <wp:extent cx="5731510" cy="2557748"/>
            <wp:effectExtent l="0" t="0" r="254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3A" w:rsidRDefault="00B5043A" w:rsidP="00B94A04"/>
    <w:p w:rsidR="00791ABA" w:rsidRPr="00B94A04" w:rsidRDefault="00791ABA" w:rsidP="00B94A04"/>
    <w:p w:rsidR="00BF0CDD" w:rsidRPr="009D6054" w:rsidRDefault="00BF0CDD" w:rsidP="009D6054"/>
    <w:p w:rsidR="000B3C5D" w:rsidRDefault="006D4170" w:rsidP="006D4170">
      <w:pPr>
        <w:pStyle w:val="Titre1"/>
      </w:pPr>
      <w:bookmarkStart w:id="21" w:name="_Toc92148287"/>
      <w:r>
        <w:t>Réaliser</w:t>
      </w:r>
      <w:r w:rsidRPr="00CC33A4">
        <w:t xml:space="preserve"> </w:t>
      </w:r>
      <w:r>
        <w:t xml:space="preserve">d’une  application mobile </w:t>
      </w:r>
      <w:proofErr w:type="spellStart"/>
      <w:r>
        <w:t>kivy</w:t>
      </w:r>
      <w:proofErr w:type="spellEnd"/>
      <w:r>
        <w:t xml:space="preserve"> qui utilise le module lite :</w:t>
      </w:r>
      <w:bookmarkEnd w:id="21"/>
    </w:p>
    <w:p w:rsidR="009D6054" w:rsidRDefault="009D6054" w:rsidP="009D6054"/>
    <w:p w:rsidR="009D6054" w:rsidRPr="009D6054" w:rsidRDefault="009D6054" w:rsidP="009D6054">
      <w:pPr>
        <w:pStyle w:val="Titre2"/>
        <w:numPr>
          <w:ilvl w:val="0"/>
          <w:numId w:val="4"/>
        </w:numPr>
      </w:pPr>
      <w:bookmarkStart w:id="22" w:name="_Toc92148288"/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 :</w:t>
      </w:r>
      <w:bookmarkEnd w:id="22"/>
    </w:p>
    <w:p w:rsidR="006D4170" w:rsidRDefault="006D4170" w:rsidP="006D4170"/>
    <w:p w:rsidR="006D4170" w:rsidRDefault="003B2CE0" w:rsidP="006D4170">
      <w:r>
        <w:rPr>
          <w:noProof/>
          <w:lang w:eastAsia="fr-FR"/>
        </w:rPr>
        <w:drawing>
          <wp:inline distT="0" distB="0" distL="0" distR="0" wp14:anchorId="128AA74C" wp14:editId="6C40BAE4">
            <wp:extent cx="3571875" cy="62007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E0" w:rsidRDefault="003B2CE0" w:rsidP="006D4170"/>
    <w:p w:rsidR="003B2CE0" w:rsidRDefault="003B2CE0" w:rsidP="006D4170">
      <w:r>
        <w:rPr>
          <w:noProof/>
          <w:lang w:eastAsia="fr-FR"/>
        </w:rPr>
        <w:lastRenderedPageBreak/>
        <w:drawing>
          <wp:inline distT="0" distB="0" distL="0" distR="0" wp14:anchorId="0A4EA415" wp14:editId="05F978CC">
            <wp:extent cx="3067050" cy="61722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E0" w:rsidRDefault="003B2CE0" w:rsidP="006D4170"/>
    <w:p w:rsidR="009D6054" w:rsidRDefault="009D6054" w:rsidP="009D6054">
      <w:pPr>
        <w:pStyle w:val="Titre2"/>
      </w:pPr>
      <w:bookmarkStart w:id="23" w:name="_Toc92148289"/>
      <w:proofErr w:type="spellStart"/>
      <w:r>
        <w:t>Using</w:t>
      </w:r>
      <w:proofErr w:type="spellEnd"/>
      <w:r>
        <w:t xml:space="preserve"> the webcam :</w:t>
      </w:r>
      <w:bookmarkEnd w:id="23"/>
    </w:p>
    <w:p w:rsidR="009D6054" w:rsidRPr="009D6054" w:rsidRDefault="009D6054" w:rsidP="009D6054">
      <w:r>
        <w:t>Pour Cette image de class1 :</w:t>
      </w:r>
    </w:p>
    <w:p w:rsidR="009D6054" w:rsidRDefault="009D6054" w:rsidP="006D4170">
      <w:r>
        <w:rPr>
          <w:noProof/>
          <w:lang w:eastAsia="fr-FR"/>
        </w:rPr>
        <w:lastRenderedPageBreak/>
        <w:drawing>
          <wp:inline distT="0" distB="0" distL="0" distR="0" wp14:anchorId="0AD6C8BE" wp14:editId="6CDFE0A3">
            <wp:extent cx="5731510" cy="5731510"/>
            <wp:effectExtent l="0" t="0" r="2540" b="2540"/>
            <wp:docPr id="25" name="Image 25" descr="C:\Users\ASUS\Desktop\opencv_image\open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opencv_image\opencv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054" w:rsidRDefault="009D6054" w:rsidP="006D4170">
      <w:r>
        <w:rPr>
          <w:noProof/>
          <w:lang w:eastAsia="fr-FR"/>
        </w:rPr>
        <w:lastRenderedPageBreak/>
        <w:drawing>
          <wp:inline distT="0" distB="0" distL="0" distR="0" wp14:anchorId="63B9AF38" wp14:editId="6583E7A9">
            <wp:extent cx="5731510" cy="5475552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89" w:rsidRDefault="00997889" w:rsidP="006D4170"/>
    <w:p w:rsidR="009D6054" w:rsidRDefault="009D6054" w:rsidP="006D4170"/>
    <w:p w:rsidR="003B2CE0" w:rsidRDefault="003B2CE0" w:rsidP="006D4170"/>
    <w:p w:rsidR="003B2CE0" w:rsidRDefault="003B2CE0" w:rsidP="006D4170"/>
    <w:p w:rsidR="004F621C" w:rsidRDefault="00907B01" w:rsidP="00907B01">
      <w:pPr>
        <w:pStyle w:val="Titre2"/>
      </w:pPr>
      <w:bookmarkStart w:id="24" w:name="_Toc92148290"/>
      <w:r>
        <w:t>D</w:t>
      </w:r>
      <w:r w:rsidRPr="00907B01">
        <w:t>éploiement du module</w:t>
      </w:r>
      <w:r>
        <w:t> :</w:t>
      </w:r>
      <w:bookmarkEnd w:id="24"/>
    </w:p>
    <w:p w:rsidR="00907B01" w:rsidRDefault="00907B01" w:rsidP="00907B01">
      <w:r>
        <w:t xml:space="preserve">En utilisant les coudes qui sont dans le fichier </w:t>
      </w:r>
      <w:proofErr w:type="spellStart"/>
      <w:r>
        <w:t>jpynb</w:t>
      </w:r>
      <w:proofErr w:type="spellEnd"/>
      <w:r>
        <w:t xml:space="preserve"> «  </w:t>
      </w:r>
      <w:proofErr w:type="spellStart"/>
      <w:r w:rsidRPr="00907B01">
        <w:t>KivyApp</w:t>
      </w:r>
      <w:proofErr w:type="spellEnd"/>
      <w:r w:rsidRPr="00907B01">
        <w:t xml:space="preserve"> to </w:t>
      </w:r>
      <w:proofErr w:type="spellStart"/>
      <w:r w:rsidRPr="00907B01">
        <w:t>APK.ipynb</w:t>
      </w:r>
      <w:proofErr w:type="spellEnd"/>
      <w:r>
        <w:t> ».</w:t>
      </w:r>
    </w:p>
    <w:p w:rsidR="00792D94" w:rsidRDefault="00792D94" w:rsidP="00907B01"/>
    <w:p w:rsidR="00792D94" w:rsidRDefault="005043C1" w:rsidP="005043C1">
      <w:pPr>
        <w:pStyle w:val="Titre1"/>
      </w:pPr>
      <w:bookmarkStart w:id="25" w:name="_Toc92148291"/>
      <w:r w:rsidRPr="005043C1">
        <w:t>Réaliser d’une application mobile avec Android Studio qui utilise le module lite</w:t>
      </w:r>
      <w:r>
        <w:t> :</w:t>
      </w:r>
      <w:bookmarkEnd w:id="25"/>
    </w:p>
    <w:p w:rsidR="005043C1" w:rsidRDefault="005043C1" w:rsidP="005043C1"/>
    <w:p w:rsidR="00EC050D" w:rsidRDefault="00EC050D" w:rsidP="00EC050D">
      <w:pPr>
        <w:pStyle w:val="Titre2"/>
        <w:numPr>
          <w:ilvl w:val="0"/>
          <w:numId w:val="5"/>
        </w:numPr>
      </w:pPr>
      <w:bookmarkStart w:id="26" w:name="_Toc92148292"/>
      <w:r w:rsidRPr="00EC050D">
        <w:lastRenderedPageBreak/>
        <w:t>Formulaire des règles d'association</w:t>
      </w:r>
      <w:r>
        <w:t> :</w:t>
      </w:r>
      <w:bookmarkEnd w:id="26"/>
    </w:p>
    <w:p w:rsidR="00EC050D" w:rsidRPr="00EC050D" w:rsidRDefault="00EC050D" w:rsidP="00EC050D"/>
    <w:p w:rsidR="005043C1" w:rsidRDefault="00EC050D" w:rsidP="00EC050D">
      <w:pPr>
        <w:tabs>
          <w:tab w:val="left" w:pos="1710"/>
        </w:tabs>
      </w:pPr>
      <w:r>
        <w:rPr>
          <w:noProof/>
          <w:lang w:eastAsia="fr-FR"/>
        </w:rPr>
        <w:drawing>
          <wp:inline distT="0" distB="0" distL="0" distR="0">
            <wp:extent cx="3320415" cy="55340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0D" w:rsidRDefault="00EC050D" w:rsidP="00EC050D">
      <w:pPr>
        <w:tabs>
          <w:tab w:val="left" w:pos="1710"/>
        </w:tabs>
      </w:pPr>
    </w:p>
    <w:p w:rsidR="00EC050D" w:rsidRDefault="00EC050D" w:rsidP="00EC050D">
      <w:pPr>
        <w:tabs>
          <w:tab w:val="left" w:pos="1710"/>
        </w:tabs>
      </w:pPr>
    </w:p>
    <w:p w:rsidR="00EC050D" w:rsidRDefault="00EC050D" w:rsidP="00EC050D">
      <w:pPr>
        <w:pStyle w:val="Titre2"/>
      </w:pPr>
      <w:bookmarkStart w:id="27" w:name="_Toc92148293"/>
      <w:r w:rsidRPr="00EC050D">
        <w:t>Résultat</w:t>
      </w:r>
      <w:r>
        <w:t> :</w:t>
      </w:r>
      <w:bookmarkEnd w:id="27"/>
    </w:p>
    <w:p w:rsidR="00EC050D" w:rsidRDefault="00EC050D" w:rsidP="00EC050D"/>
    <w:p w:rsidR="00EC050D" w:rsidRDefault="00EC050D" w:rsidP="00EC050D">
      <w:pPr>
        <w:pStyle w:val="Titre3"/>
        <w:numPr>
          <w:ilvl w:val="0"/>
          <w:numId w:val="6"/>
        </w:numPr>
      </w:pPr>
      <w:bookmarkStart w:id="28" w:name="_Toc92148294"/>
      <w:proofErr w:type="gramStart"/>
      <w:r w:rsidRPr="00EC050D">
        <w:t>le</w:t>
      </w:r>
      <w:proofErr w:type="gramEnd"/>
      <w:r w:rsidRPr="00EC050D">
        <w:t xml:space="preserve"> cas du </w:t>
      </w:r>
      <w:r w:rsidR="003C0263">
        <w:t xml:space="preserve">nom </w:t>
      </w:r>
      <w:r w:rsidRPr="00EC050D">
        <w:t>maladie</w:t>
      </w:r>
      <w:r>
        <w:t> :</w:t>
      </w:r>
      <w:bookmarkEnd w:id="28"/>
    </w:p>
    <w:p w:rsidR="00EC050D" w:rsidRDefault="00EC050D" w:rsidP="00EC050D"/>
    <w:p w:rsidR="00EC050D" w:rsidRDefault="00EC050D" w:rsidP="00EC050D">
      <w:r>
        <w:rPr>
          <w:noProof/>
          <w:lang w:eastAsia="fr-FR"/>
        </w:rPr>
        <w:lastRenderedPageBreak/>
        <w:drawing>
          <wp:inline distT="0" distB="0" distL="0" distR="0">
            <wp:extent cx="3274695" cy="5457825"/>
            <wp:effectExtent l="0" t="0" r="190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63" w:rsidRDefault="003C0263" w:rsidP="003C0263">
      <w:pPr>
        <w:pStyle w:val="Titre3"/>
      </w:pPr>
      <w:bookmarkStart w:id="29" w:name="_Toc92148295"/>
      <w:proofErr w:type="gramStart"/>
      <w:r w:rsidRPr="00EC050D">
        <w:t>le</w:t>
      </w:r>
      <w:proofErr w:type="gramEnd"/>
      <w:r w:rsidRPr="00EC050D">
        <w:t xml:space="preserve"> cas du </w:t>
      </w:r>
      <w:r>
        <w:t xml:space="preserve">nom </w:t>
      </w:r>
      <w:r w:rsidRPr="00EC050D">
        <w:t>maladie</w:t>
      </w:r>
      <w:r>
        <w:t> :</w:t>
      </w:r>
      <w:bookmarkEnd w:id="29"/>
    </w:p>
    <w:p w:rsidR="003C0263" w:rsidRDefault="003C0263" w:rsidP="003C0263">
      <w:r>
        <w:t>Pour le cas de la maladie en affiche ECG.</w:t>
      </w:r>
    </w:p>
    <w:p w:rsidR="003C0263" w:rsidRDefault="003C0263" w:rsidP="003C0263">
      <w:r>
        <w:rPr>
          <w:noProof/>
          <w:lang w:eastAsia="fr-FR"/>
        </w:rPr>
        <w:lastRenderedPageBreak/>
        <w:drawing>
          <wp:inline distT="0" distB="0" distL="0" distR="0">
            <wp:extent cx="3354705" cy="55911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63" w:rsidRDefault="003C0263" w:rsidP="003C0263">
      <w:r>
        <w:rPr>
          <w:noProof/>
          <w:lang w:eastAsia="fr-FR"/>
        </w:rPr>
        <w:lastRenderedPageBreak/>
        <w:drawing>
          <wp:inline distT="0" distB="0" distL="0" distR="0">
            <wp:extent cx="3971925" cy="66198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63" w:rsidRPr="003C0263" w:rsidRDefault="003C0263" w:rsidP="003C0263">
      <w:r>
        <w:t>C’est Vais</w:t>
      </w:r>
    </w:p>
    <w:sectPr w:rsidR="003C0263" w:rsidRPr="003C0263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02CB" w:rsidRDefault="00CF02CB" w:rsidP="00B32620">
      <w:pPr>
        <w:spacing w:after="0" w:line="240" w:lineRule="auto"/>
      </w:pPr>
      <w:r>
        <w:separator/>
      </w:r>
    </w:p>
  </w:endnote>
  <w:endnote w:type="continuationSeparator" w:id="0">
    <w:p w:rsidR="00CF02CB" w:rsidRDefault="00CF02CB" w:rsidP="00B32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5519" w:rsidRDefault="000A5519" w:rsidP="000A5519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Hamza </w:t>
    </w:r>
    <w:proofErr w:type="spellStart"/>
    <w:r>
      <w:rPr>
        <w:rFonts w:asciiTheme="majorHAnsi" w:eastAsiaTheme="majorEastAsia" w:hAnsiTheme="majorHAnsi" w:cstheme="majorBidi"/>
      </w:rPr>
      <w:t>Kardate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15921" w:rsidRPr="00815921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B32620" w:rsidRDefault="00B32620" w:rsidP="00B3262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02CB" w:rsidRDefault="00CF02CB" w:rsidP="00B32620">
      <w:pPr>
        <w:spacing w:after="0" w:line="240" w:lineRule="auto"/>
      </w:pPr>
      <w:r>
        <w:separator/>
      </w:r>
    </w:p>
  </w:footnote>
  <w:footnote w:type="continuationSeparator" w:id="0">
    <w:p w:rsidR="00CF02CB" w:rsidRDefault="00CF02CB" w:rsidP="00B32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5818B5"/>
    <w:multiLevelType w:val="hybridMultilevel"/>
    <w:tmpl w:val="13BC8F92"/>
    <w:lvl w:ilvl="0" w:tplc="C71042FE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FB119E"/>
    <w:multiLevelType w:val="hybridMultilevel"/>
    <w:tmpl w:val="3732D6E2"/>
    <w:lvl w:ilvl="0" w:tplc="14E4E0C6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AC12AB"/>
    <w:multiLevelType w:val="hybridMultilevel"/>
    <w:tmpl w:val="BE461FF4"/>
    <w:lvl w:ilvl="0" w:tplc="47FCE87E">
      <w:start w:val="1"/>
      <w:numFmt w:val="lowerLetter"/>
      <w:pStyle w:val="Titre3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873"/>
    <w:rsid w:val="000A5519"/>
    <w:rsid w:val="000A6C87"/>
    <w:rsid w:val="000B3C5D"/>
    <w:rsid w:val="00283F5A"/>
    <w:rsid w:val="002D162B"/>
    <w:rsid w:val="002D5790"/>
    <w:rsid w:val="003B2CE0"/>
    <w:rsid w:val="003C0263"/>
    <w:rsid w:val="00414061"/>
    <w:rsid w:val="004F621C"/>
    <w:rsid w:val="005043C1"/>
    <w:rsid w:val="00512A5F"/>
    <w:rsid w:val="005B08D9"/>
    <w:rsid w:val="006B6CC0"/>
    <w:rsid w:val="006D4170"/>
    <w:rsid w:val="00770AB4"/>
    <w:rsid w:val="00791ABA"/>
    <w:rsid w:val="00792D94"/>
    <w:rsid w:val="007C7D35"/>
    <w:rsid w:val="00815921"/>
    <w:rsid w:val="0083680A"/>
    <w:rsid w:val="00907B01"/>
    <w:rsid w:val="00997889"/>
    <w:rsid w:val="009D6054"/>
    <w:rsid w:val="00A67E86"/>
    <w:rsid w:val="00B32620"/>
    <w:rsid w:val="00B5043A"/>
    <w:rsid w:val="00B94A04"/>
    <w:rsid w:val="00BF0CDD"/>
    <w:rsid w:val="00C44873"/>
    <w:rsid w:val="00CC33A4"/>
    <w:rsid w:val="00CF02CB"/>
    <w:rsid w:val="00D72C4F"/>
    <w:rsid w:val="00E55F6C"/>
    <w:rsid w:val="00EC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162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Cs/>
      <w:color w:val="FF000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162B"/>
    <w:pPr>
      <w:keepNext/>
      <w:keepLines/>
      <w:numPr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162B"/>
    <w:pPr>
      <w:keepNext/>
      <w:keepLines/>
      <w:numPr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76923C" w:themeColor="accent3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C7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7D35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2D162B"/>
    <w:rPr>
      <w:rFonts w:asciiTheme="majorHAnsi" w:eastAsiaTheme="majorEastAsia" w:hAnsiTheme="majorHAnsi" w:cstheme="majorBidi"/>
      <w:bCs/>
      <w:color w:val="FF000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D162B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D162B"/>
    <w:rPr>
      <w:rFonts w:asciiTheme="majorHAnsi" w:eastAsiaTheme="majorEastAsia" w:hAnsiTheme="majorHAnsi" w:cstheme="majorBidi"/>
      <w:bCs/>
      <w:color w:val="76923C" w:themeColor="accent3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2620"/>
    <w:pPr>
      <w:numPr>
        <w:numId w:val="0"/>
      </w:numPr>
      <w:outlineLvl w:val="9"/>
    </w:pPr>
    <w:rPr>
      <w:b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32620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32620"/>
    <w:pPr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32620"/>
    <w:pPr>
      <w:spacing w:after="100"/>
      <w:ind w:left="440"/>
    </w:pPr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32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2620"/>
  </w:style>
  <w:style w:type="paragraph" w:styleId="Pieddepage">
    <w:name w:val="footer"/>
    <w:basedOn w:val="Normal"/>
    <w:link w:val="PieddepageCar"/>
    <w:uiPriority w:val="99"/>
    <w:unhideWhenUsed/>
    <w:rsid w:val="00B32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2620"/>
  </w:style>
  <w:style w:type="character" w:styleId="Lienhypertexte">
    <w:name w:val="Hyperlink"/>
    <w:basedOn w:val="Policepardfaut"/>
    <w:uiPriority w:val="99"/>
    <w:unhideWhenUsed/>
    <w:rsid w:val="000A55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162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Cs/>
      <w:color w:val="FF000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162B"/>
    <w:pPr>
      <w:keepNext/>
      <w:keepLines/>
      <w:numPr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162B"/>
    <w:pPr>
      <w:keepNext/>
      <w:keepLines/>
      <w:numPr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76923C" w:themeColor="accent3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C7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7D35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2D162B"/>
    <w:rPr>
      <w:rFonts w:asciiTheme="majorHAnsi" w:eastAsiaTheme="majorEastAsia" w:hAnsiTheme="majorHAnsi" w:cstheme="majorBidi"/>
      <w:bCs/>
      <w:color w:val="FF000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D162B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D162B"/>
    <w:rPr>
      <w:rFonts w:asciiTheme="majorHAnsi" w:eastAsiaTheme="majorEastAsia" w:hAnsiTheme="majorHAnsi" w:cstheme="majorBidi"/>
      <w:bCs/>
      <w:color w:val="76923C" w:themeColor="accent3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2620"/>
    <w:pPr>
      <w:numPr>
        <w:numId w:val="0"/>
      </w:numPr>
      <w:outlineLvl w:val="9"/>
    </w:pPr>
    <w:rPr>
      <w:b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32620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32620"/>
    <w:pPr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32620"/>
    <w:pPr>
      <w:spacing w:after="100"/>
      <w:ind w:left="440"/>
    </w:pPr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32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2620"/>
  </w:style>
  <w:style w:type="paragraph" w:styleId="Pieddepage">
    <w:name w:val="footer"/>
    <w:basedOn w:val="Normal"/>
    <w:link w:val="PieddepageCar"/>
    <w:uiPriority w:val="99"/>
    <w:unhideWhenUsed/>
    <w:rsid w:val="00B32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2620"/>
  </w:style>
  <w:style w:type="character" w:styleId="Lienhypertexte">
    <w:name w:val="Hyperlink"/>
    <w:basedOn w:val="Policepardfaut"/>
    <w:uiPriority w:val="99"/>
    <w:unhideWhenUsed/>
    <w:rsid w:val="000A55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E4E"/>
    <w:rsid w:val="00110E4E"/>
    <w:rsid w:val="004436EE"/>
    <w:rsid w:val="005E6437"/>
    <w:rsid w:val="0064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F03D5BC479D416484E257C8D37C109C">
    <w:name w:val="3F03D5BC479D416484E257C8D37C109C"/>
    <w:rsid w:val="00110E4E"/>
  </w:style>
  <w:style w:type="paragraph" w:customStyle="1" w:styleId="BED36D8B3A5A4B9593DB5D228C08BD25">
    <w:name w:val="BED36D8B3A5A4B9593DB5D228C08BD25"/>
    <w:rsid w:val="00110E4E"/>
  </w:style>
  <w:style w:type="paragraph" w:customStyle="1" w:styleId="243703A771C74EB9BE5F845E9D033338">
    <w:name w:val="243703A771C74EB9BE5F845E9D033338"/>
    <w:rsid w:val="00110E4E"/>
  </w:style>
  <w:style w:type="paragraph" w:customStyle="1" w:styleId="0FEC0E7B74624037A341F3772521159E">
    <w:name w:val="0FEC0E7B74624037A341F3772521159E"/>
    <w:rsid w:val="00110E4E"/>
  </w:style>
  <w:style w:type="paragraph" w:customStyle="1" w:styleId="3476CAEEA67C40EBB65B1D393045625F">
    <w:name w:val="3476CAEEA67C40EBB65B1D393045625F"/>
    <w:rsid w:val="00110E4E"/>
  </w:style>
  <w:style w:type="paragraph" w:customStyle="1" w:styleId="D30B1E22D4EF47D4BDA9BDA45A4A6C84">
    <w:name w:val="D30B1E22D4EF47D4BDA9BDA45A4A6C84"/>
    <w:rsid w:val="00110E4E"/>
  </w:style>
  <w:style w:type="paragraph" w:customStyle="1" w:styleId="08F0E19BB7FA46EB8757B045E73FA50D">
    <w:name w:val="08F0E19BB7FA46EB8757B045E73FA50D"/>
    <w:rsid w:val="00110E4E"/>
  </w:style>
  <w:style w:type="paragraph" w:customStyle="1" w:styleId="23A6B48A50BF4DF1BCE960F1AFE2F11A">
    <w:name w:val="23A6B48A50BF4DF1BCE960F1AFE2F11A"/>
    <w:rsid w:val="00110E4E"/>
  </w:style>
  <w:style w:type="paragraph" w:customStyle="1" w:styleId="3405854D172F47EDA8D71E1E0DA281AA">
    <w:name w:val="3405854D172F47EDA8D71E1E0DA281AA"/>
    <w:rsid w:val="00647031"/>
  </w:style>
  <w:style w:type="paragraph" w:customStyle="1" w:styleId="7D8F09AA464E421FA605E0A1C2DC5AD1">
    <w:name w:val="7D8F09AA464E421FA605E0A1C2DC5AD1"/>
    <w:rsid w:val="00647031"/>
  </w:style>
  <w:style w:type="paragraph" w:customStyle="1" w:styleId="B71913F5B7A744F99B26578748AA9FAB">
    <w:name w:val="B71913F5B7A744F99B26578748AA9FAB"/>
    <w:rsid w:val="00647031"/>
  </w:style>
  <w:style w:type="paragraph" w:customStyle="1" w:styleId="421BB67242B7407CADEE5A4EB0B40C7C">
    <w:name w:val="421BB67242B7407CADEE5A4EB0B40C7C"/>
    <w:rsid w:val="00647031"/>
  </w:style>
  <w:style w:type="paragraph" w:customStyle="1" w:styleId="B51E742B083948239FB813FE0B6E7B94">
    <w:name w:val="B51E742B083948239FB813FE0B6E7B94"/>
    <w:rsid w:val="00647031"/>
  </w:style>
  <w:style w:type="paragraph" w:customStyle="1" w:styleId="48B0C2FD77E74C598890A5953D94492B">
    <w:name w:val="48B0C2FD77E74C598890A5953D94492B"/>
    <w:rsid w:val="0064703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F03D5BC479D416484E257C8D37C109C">
    <w:name w:val="3F03D5BC479D416484E257C8D37C109C"/>
    <w:rsid w:val="00110E4E"/>
  </w:style>
  <w:style w:type="paragraph" w:customStyle="1" w:styleId="BED36D8B3A5A4B9593DB5D228C08BD25">
    <w:name w:val="BED36D8B3A5A4B9593DB5D228C08BD25"/>
    <w:rsid w:val="00110E4E"/>
  </w:style>
  <w:style w:type="paragraph" w:customStyle="1" w:styleId="243703A771C74EB9BE5F845E9D033338">
    <w:name w:val="243703A771C74EB9BE5F845E9D033338"/>
    <w:rsid w:val="00110E4E"/>
  </w:style>
  <w:style w:type="paragraph" w:customStyle="1" w:styleId="0FEC0E7B74624037A341F3772521159E">
    <w:name w:val="0FEC0E7B74624037A341F3772521159E"/>
    <w:rsid w:val="00110E4E"/>
  </w:style>
  <w:style w:type="paragraph" w:customStyle="1" w:styleId="3476CAEEA67C40EBB65B1D393045625F">
    <w:name w:val="3476CAEEA67C40EBB65B1D393045625F"/>
    <w:rsid w:val="00110E4E"/>
  </w:style>
  <w:style w:type="paragraph" w:customStyle="1" w:styleId="D30B1E22D4EF47D4BDA9BDA45A4A6C84">
    <w:name w:val="D30B1E22D4EF47D4BDA9BDA45A4A6C84"/>
    <w:rsid w:val="00110E4E"/>
  </w:style>
  <w:style w:type="paragraph" w:customStyle="1" w:styleId="08F0E19BB7FA46EB8757B045E73FA50D">
    <w:name w:val="08F0E19BB7FA46EB8757B045E73FA50D"/>
    <w:rsid w:val="00110E4E"/>
  </w:style>
  <w:style w:type="paragraph" w:customStyle="1" w:styleId="23A6B48A50BF4DF1BCE960F1AFE2F11A">
    <w:name w:val="23A6B48A50BF4DF1BCE960F1AFE2F11A"/>
    <w:rsid w:val="00110E4E"/>
  </w:style>
  <w:style w:type="paragraph" w:customStyle="1" w:styleId="3405854D172F47EDA8D71E1E0DA281AA">
    <w:name w:val="3405854D172F47EDA8D71E1E0DA281AA"/>
    <w:rsid w:val="00647031"/>
  </w:style>
  <w:style w:type="paragraph" w:customStyle="1" w:styleId="7D8F09AA464E421FA605E0A1C2DC5AD1">
    <w:name w:val="7D8F09AA464E421FA605E0A1C2DC5AD1"/>
    <w:rsid w:val="00647031"/>
  </w:style>
  <w:style w:type="paragraph" w:customStyle="1" w:styleId="B71913F5B7A744F99B26578748AA9FAB">
    <w:name w:val="B71913F5B7A744F99B26578748AA9FAB"/>
    <w:rsid w:val="00647031"/>
  </w:style>
  <w:style w:type="paragraph" w:customStyle="1" w:styleId="421BB67242B7407CADEE5A4EB0B40C7C">
    <w:name w:val="421BB67242B7407CADEE5A4EB0B40C7C"/>
    <w:rsid w:val="00647031"/>
  </w:style>
  <w:style w:type="paragraph" w:customStyle="1" w:styleId="B51E742B083948239FB813FE0B6E7B94">
    <w:name w:val="B51E742B083948239FB813FE0B6E7B94"/>
    <w:rsid w:val="00647031"/>
  </w:style>
  <w:style w:type="paragraph" w:customStyle="1" w:styleId="48B0C2FD77E74C598890A5953D94492B">
    <w:name w:val="48B0C2FD77E74C598890A5953D94492B"/>
    <w:rsid w:val="006470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BA33A-7F61-4BC1-BE60-608B5FD43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21</Pages>
  <Words>751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2021-12-18T15:43:00Z</dcterms:created>
  <dcterms:modified xsi:type="dcterms:W3CDTF">2022-01-03T23:24:00Z</dcterms:modified>
</cp:coreProperties>
</file>