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14C64" w14:textId="77777777" w:rsidR="00E8558E" w:rsidRDefault="00E8558E" w:rsidP="00E8558E">
      <w:pPr>
        <w:ind w:left="720"/>
        <w:rPr>
          <w:rFonts w:ascii="Times New Roman" w:hAnsi="Times New Roman" w:cs="Times New Roman"/>
          <w:b/>
          <w:bCs/>
          <w:sz w:val="56"/>
          <w:szCs w:val="56"/>
        </w:rPr>
      </w:pPr>
    </w:p>
    <w:p w14:paraId="050ADA12" w14:textId="6A1794B8" w:rsidR="005E0E02" w:rsidRDefault="005E0E02" w:rsidP="00E8558E">
      <w:pPr>
        <w:ind w:left="720"/>
        <w:rPr>
          <w:rFonts w:ascii="Times New Roman" w:hAnsi="Times New Roman" w:cs="Times New Roman"/>
          <w:b/>
          <w:bCs/>
          <w:sz w:val="56"/>
          <w:szCs w:val="56"/>
        </w:rPr>
      </w:pPr>
      <w:r w:rsidRPr="00436EA4">
        <w:rPr>
          <w:rFonts w:ascii="Times New Roman" w:hAnsi="Times New Roman" w:cs="Times New Roman"/>
          <w:b/>
          <w:bCs/>
          <w:sz w:val="56"/>
          <w:szCs w:val="56"/>
        </w:rPr>
        <w:t xml:space="preserve">Data Visualization of </w:t>
      </w:r>
      <w:r w:rsidR="00E8558E">
        <w:rPr>
          <w:rFonts w:ascii="Times New Roman" w:hAnsi="Times New Roman" w:cs="Times New Roman"/>
          <w:b/>
          <w:bCs/>
          <w:sz w:val="56"/>
          <w:szCs w:val="56"/>
        </w:rPr>
        <w:t>Student Performance in Exam</w:t>
      </w:r>
    </w:p>
    <w:p w14:paraId="0C5C9848" w14:textId="77777777" w:rsidR="005E0E02" w:rsidRDefault="005E0E02" w:rsidP="005E0E02">
      <w:pPr>
        <w:rPr>
          <w:rFonts w:ascii="Times New Roman" w:hAnsi="Times New Roman" w:cs="Times New Roman"/>
          <w:b/>
          <w:bCs/>
          <w:sz w:val="56"/>
          <w:szCs w:val="56"/>
        </w:rPr>
      </w:pPr>
    </w:p>
    <w:p w14:paraId="574AB2AC" w14:textId="77777777" w:rsidR="005E0E02" w:rsidRDefault="005E0E02" w:rsidP="005E0E02">
      <w:pPr>
        <w:rPr>
          <w:rFonts w:ascii="Times New Roman" w:hAnsi="Times New Roman" w:cs="Times New Roman"/>
          <w:b/>
          <w:bCs/>
          <w:sz w:val="56"/>
          <w:szCs w:val="56"/>
        </w:rPr>
      </w:pPr>
    </w:p>
    <w:p w14:paraId="67B54EA1" w14:textId="77777777" w:rsidR="005E0E02" w:rsidRDefault="005E0E02" w:rsidP="005E0E02">
      <w:pPr>
        <w:rPr>
          <w:rFonts w:ascii="Times New Roman" w:hAnsi="Times New Roman" w:cs="Times New Roman"/>
          <w:b/>
          <w:bCs/>
          <w:sz w:val="56"/>
          <w:szCs w:val="56"/>
        </w:rPr>
      </w:pPr>
    </w:p>
    <w:p w14:paraId="31966C6D" w14:textId="77777777" w:rsidR="005E0E02" w:rsidRDefault="005E0E02" w:rsidP="005E0E02">
      <w:pPr>
        <w:rPr>
          <w:rFonts w:ascii="Times New Roman" w:hAnsi="Times New Roman" w:cs="Times New Roman"/>
          <w:b/>
          <w:bCs/>
          <w:sz w:val="56"/>
          <w:szCs w:val="56"/>
        </w:rPr>
      </w:pPr>
    </w:p>
    <w:p w14:paraId="72CA67B0" w14:textId="77777777" w:rsidR="005E0E02" w:rsidRDefault="005E0E02" w:rsidP="005E0E02">
      <w:pPr>
        <w:rPr>
          <w:rFonts w:ascii="Times New Roman" w:hAnsi="Times New Roman" w:cs="Times New Roman"/>
          <w:b/>
          <w:bCs/>
          <w:sz w:val="56"/>
          <w:szCs w:val="56"/>
        </w:rPr>
      </w:pPr>
    </w:p>
    <w:p w14:paraId="59F8BFD3" w14:textId="77777777" w:rsidR="005E0E02" w:rsidRDefault="005E0E02" w:rsidP="005E0E02">
      <w:pPr>
        <w:rPr>
          <w:rFonts w:ascii="Times New Roman" w:hAnsi="Times New Roman" w:cs="Times New Roman"/>
          <w:b/>
          <w:bCs/>
          <w:sz w:val="56"/>
          <w:szCs w:val="56"/>
        </w:rPr>
      </w:pPr>
    </w:p>
    <w:p w14:paraId="36E3E947" w14:textId="77777777" w:rsidR="005E0E02" w:rsidRDefault="005E0E02" w:rsidP="005E0E02">
      <w:pPr>
        <w:rPr>
          <w:rFonts w:ascii="Times New Roman" w:hAnsi="Times New Roman" w:cs="Times New Roman"/>
          <w:b/>
          <w:bCs/>
          <w:sz w:val="56"/>
          <w:szCs w:val="56"/>
        </w:rPr>
      </w:pPr>
    </w:p>
    <w:p w14:paraId="60792AA6" w14:textId="77777777" w:rsidR="005E0E02" w:rsidRPr="00436EA4" w:rsidRDefault="005E0E02" w:rsidP="005E0E02">
      <w:pPr>
        <w:rPr>
          <w:rFonts w:ascii="Times New Roman" w:hAnsi="Times New Roman" w:cs="Times New Roman"/>
          <w:b/>
          <w:bCs/>
          <w:sz w:val="56"/>
          <w:szCs w:val="56"/>
        </w:rPr>
      </w:pPr>
    </w:p>
    <w:p w14:paraId="236604B0" w14:textId="77777777" w:rsidR="005E0E02" w:rsidRDefault="005E0E02" w:rsidP="005E0E02">
      <w:pPr>
        <w:rPr>
          <w:rFonts w:ascii="Times New Roman" w:hAnsi="Times New Roman" w:cs="Times New Roman"/>
          <w:b/>
          <w:bCs/>
          <w:sz w:val="28"/>
          <w:szCs w:val="28"/>
        </w:rPr>
      </w:pPr>
    </w:p>
    <w:p w14:paraId="1BCE9A5F" w14:textId="155F6BC2" w:rsidR="005E0E02" w:rsidRDefault="005E0E02" w:rsidP="005E0E02">
      <w:pPr>
        <w:rPr>
          <w:rFonts w:ascii="Times New Roman" w:hAnsi="Times New Roman" w:cs="Times New Roman"/>
          <w:b/>
          <w:bCs/>
          <w:sz w:val="28"/>
          <w:szCs w:val="28"/>
        </w:rPr>
      </w:pPr>
      <w:r>
        <w:rPr>
          <w:rFonts w:ascii="Times New Roman" w:hAnsi="Times New Roman" w:cs="Times New Roman"/>
          <w:b/>
          <w:bCs/>
          <w:sz w:val="28"/>
          <w:szCs w:val="28"/>
        </w:rPr>
        <w:t xml:space="preserve">Name: </w:t>
      </w:r>
      <w:r>
        <w:rPr>
          <w:rFonts w:ascii="Times New Roman" w:hAnsi="Times New Roman" w:cs="Times New Roman"/>
          <w:sz w:val="28"/>
          <w:szCs w:val="28"/>
        </w:rPr>
        <w:t>Abdul Haq Khan</w:t>
      </w:r>
    </w:p>
    <w:p w14:paraId="6004FE75" w14:textId="5FA5161E" w:rsidR="005E0E02" w:rsidRDefault="005E0E02" w:rsidP="005E0E02">
      <w:pPr>
        <w:rPr>
          <w:rFonts w:ascii="Times New Roman" w:hAnsi="Times New Roman" w:cs="Times New Roman"/>
          <w:sz w:val="28"/>
          <w:szCs w:val="28"/>
        </w:rPr>
      </w:pPr>
      <w:r>
        <w:rPr>
          <w:rFonts w:ascii="Times New Roman" w:hAnsi="Times New Roman" w:cs="Times New Roman"/>
          <w:b/>
          <w:bCs/>
          <w:sz w:val="28"/>
          <w:szCs w:val="28"/>
        </w:rPr>
        <w:t xml:space="preserve">Student ID: </w:t>
      </w:r>
      <w:r w:rsidRPr="005E0E02">
        <w:rPr>
          <w:rFonts w:ascii="Times New Roman" w:hAnsi="Times New Roman" w:cs="Times New Roman"/>
          <w:sz w:val="28"/>
          <w:szCs w:val="28"/>
        </w:rPr>
        <w:t>22093697</w:t>
      </w:r>
    </w:p>
    <w:p w14:paraId="3AA2C770" w14:textId="77777777" w:rsidR="005E0E02" w:rsidRDefault="005E0E02" w:rsidP="005E0E02">
      <w:pPr>
        <w:rPr>
          <w:rFonts w:ascii="Times New Roman" w:hAnsi="Times New Roman" w:cs="Times New Roman"/>
          <w:sz w:val="28"/>
          <w:szCs w:val="28"/>
        </w:rPr>
      </w:pPr>
    </w:p>
    <w:p w14:paraId="11C9F3F9" w14:textId="77777777" w:rsidR="005E0E02" w:rsidRPr="00436EA4" w:rsidRDefault="005E0E02" w:rsidP="005E0E02">
      <w:pPr>
        <w:rPr>
          <w:rFonts w:ascii="Times New Roman" w:hAnsi="Times New Roman" w:cs="Times New Roman"/>
          <w:b/>
          <w:bCs/>
          <w:sz w:val="28"/>
          <w:szCs w:val="28"/>
        </w:rPr>
      </w:pPr>
      <w:r w:rsidRPr="00436EA4">
        <w:rPr>
          <w:rFonts w:ascii="Times New Roman" w:hAnsi="Times New Roman" w:cs="Times New Roman"/>
          <w:b/>
          <w:bCs/>
          <w:sz w:val="28"/>
          <w:szCs w:val="28"/>
        </w:rPr>
        <w:t>Github:</w:t>
      </w:r>
    </w:p>
    <w:p w14:paraId="31EEEB85" w14:textId="77777777" w:rsidR="005E0E02" w:rsidRDefault="00000000" w:rsidP="005E0E02">
      <w:pPr>
        <w:rPr>
          <w:rFonts w:ascii="Times New Roman" w:hAnsi="Times New Roman" w:cs="Times New Roman"/>
          <w:b/>
          <w:bCs/>
          <w:sz w:val="24"/>
          <w:szCs w:val="24"/>
        </w:rPr>
      </w:pPr>
      <w:hyperlink r:id="rId4" w:history="1">
        <w:r w:rsidR="005E0E02" w:rsidRPr="0067778D">
          <w:rPr>
            <w:rStyle w:val="Hyperlink"/>
            <w:rFonts w:ascii="Times New Roman" w:hAnsi="Times New Roman" w:cs="Times New Roman"/>
            <w:b/>
            <w:bCs/>
            <w:sz w:val="24"/>
            <w:szCs w:val="24"/>
          </w:rPr>
          <w:t>https://github.com/abdulhaq555/StudentPerformanceVisualization</w:t>
        </w:r>
      </w:hyperlink>
    </w:p>
    <w:p w14:paraId="481D4977" w14:textId="77777777" w:rsidR="005E0E02" w:rsidRDefault="005E0E02" w:rsidP="005E0E02">
      <w:pPr>
        <w:rPr>
          <w:rStyle w:val="Hyperlink"/>
          <w:b/>
          <w:bCs/>
        </w:rPr>
      </w:pPr>
    </w:p>
    <w:p w14:paraId="269848AD" w14:textId="77777777" w:rsidR="005E0E02" w:rsidRDefault="005E0E02" w:rsidP="005E0E02">
      <w:pPr>
        <w:rPr>
          <w:rFonts w:ascii="Times New Roman" w:hAnsi="Times New Roman" w:cs="Times New Roman"/>
          <w:b/>
          <w:bCs/>
          <w:sz w:val="28"/>
          <w:szCs w:val="28"/>
        </w:rPr>
      </w:pPr>
      <w:r>
        <w:rPr>
          <w:rFonts w:ascii="Times New Roman" w:hAnsi="Times New Roman" w:cs="Times New Roman"/>
          <w:b/>
          <w:bCs/>
          <w:sz w:val="28"/>
          <w:szCs w:val="28"/>
        </w:rPr>
        <w:t>Dataset</w:t>
      </w:r>
      <w:r w:rsidRPr="00436EA4">
        <w:rPr>
          <w:rFonts w:ascii="Times New Roman" w:hAnsi="Times New Roman" w:cs="Times New Roman"/>
          <w:b/>
          <w:bCs/>
          <w:sz w:val="28"/>
          <w:szCs w:val="28"/>
        </w:rPr>
        <w:t>:</w:t>
      </w:r>
    </w:p>
    <w:p w14:paraId="2AD878F1" w14:textId="1C24F27C" w:rsidR="005E0E02" w:rsidRDefault="00000000" w:rsidP="005E0E02">
      <w:pPr>
        <w:rPr>
          <w:rStyle w:val="Hyperlink"/>
          <w:b/>
          <w:bCs/>
        </w:rPr>
      </w:pPr>
      <w:hyperlink r:id="rId5" w:history="1">
        <w:r w:rsidR="005E0E02" w:rsidRPr="005E0E02">
          <w:rPr>
            <w:rStyle w:val="Hyperlink"/>
            <w:b/>
            <w:bCs/>
          </w:rPr>
          <w:t>https://www.kaggle.com/datasets/spscientist/students-performance-in-exams</w:t>
        </w:r>
      </w:hyperlink>
    </w:p>
    <w:p w14:paraId="7C1D5959" w14:textId="77777777" w:rsidR="00DC7DC8" w:rsidRDefault="00DC7DC8" w:rsidP="0085676F">
      <w:pPr>
        <w:ind w:left="720"/>
        <w:rPr>
          <w:rStyle w:val="Hyperlink"/>
          <w:b/>
          <w:bCs/>
        </w:rPr>
      </w:pPr>
    </w:p>
    <w:p w14:paraId="1A12D096" w14:textId="77777777" w:rsidR="00E8558E" w:rsidRDefault="00E8558E" w:rsidP="0085676F">
      <w:pPr>
        <w:ind w:left="720"/>
        <w:rPr>
          <w:rFonts w:ascii="Times New Roman" w:hAnsi="Times New Roman" w:cs="Times New Roman"/>
          <w:b/>
          <w:bCs/>
          <w:sz w:val="28"/>
          <w:szCs w:val="28"/>
        </w:rPr>
      </w:pPr>
    </w:p>
    <w:p w14:paraId="5D93226B" w14:textId="77777777" w:rsidR="00DC7DC8" w:rsidRDefault="00DC7DC8" w:rsidP="0085676F">
      <w:pPr>
        <w:ind w:left="720"/>
        <w:rPr>
          <w:rFonts w:ascii="Times New Roman" w:hAnsi="Times New Roman" w:cs="Times New Roman"/>
          <w:b/>
          <w:bCs/>
          <w:sz w:val="28"/>
          <w:szCs w:val="28"/>
        </w:rPr>
      </w:pPr>
    </w:p>
    <w:p w14:paraId="5B86F193" w14:textId="77777777" w:rsidR="00DC7DC8" w:rsidRDefault="00DC7DC8" w:rsidP="00DC7DC8">
      <w:pPr>
        <w:rPr>
          <w:rFonts w:ascii="Times New Roman" w:hAnsi="Times New Roman" w:cs="Times New Roman"/>
          <w:b/>
          <w:bCs/>
          <w:sz w:val="28"/>
          <w:szCs w:val="28"/>
        </w:rPr>
      </w:pPr>
    </w:p>
    <w:p w14:paraId="677A514D" w14:textId="53D10A36" w:rsidR="0085676F" w:rsidRPr="00A971BA" w:rsidRDefault="00055EB1" w:rsidP="00055EB1">
      <w:pPr>
        <w:ind w:left="720" w:firstLine="720"/>
        <w:rPr>
          <w:rFonts w:ascii="Times New Roman" w:hAnsi="Times New Roman" w:cs="Times New Roman"/>
          <w:b/>
          <w:bCs/>
          <w:sz w:val="28"/>
          <w:szCs w:val="28"/>
        </w:rPr>
      </w:pPr>
      <w:r>
        <w:rPr>
          <w:rFonts w:ascii="Times New Roman" w:hAnsi="Times New Roman" w:cs="Times New Roman"/>
          <w:b/>
          <w:bCs/>
          <w:sz w:val="28"/>
          <w:szCs w:val="28"/>
        </w:rPr>
        <w:lastRenderedPageBreak/>
        <w:t>Report</w:t>
      </w:r>
      <w:r w:rsidR="0085676F" w:rsidRPr="00A971BA">
        <w:rPr>
          <w:rFonts w:ascii="Times New Roman" w:hAnsi="Times New Roman" w:cs="Times New Roman"/>
          <w:b/>
          <w:bCs/>
          <w:sz w:val="28"/>
          <w:szCs w:val="28"/>
        </w:rPr>
        <w:t xml:space="preserve"> </w:t>
      </w:r>
      <w:r w:rsidR="0085676F">
        <w:rPr>
          <w:rFonts w:ascii="Times New Roman" w:hAnsi="Times New Roman" w:cs="Times New Roman"/>
          <w:b/>
          <w:bCs/>
          <w:sz w:val="28"/>
          <w:szCs w:val="28"/>
        </w:rPr>
        <w:t>of Student Performance in Exams</w:t>
      </w:r>
      <w:r w:rsidR="0085676F" w:rsidRPr="00A971BA">
        <w:rPr>
          <w:rFonts w:ascii="Times New Roman" w:hAnsi="Times New Roman" w:cs="Times New Roman"/>
          <w:b/>
          <w:bCs/>
          <w:sz w:val="28"/>
          <w:szCs w:val="28"/>
        </w:rPr>
        <w:t xml:space="preserve"> Dataset:</w:t>
      </w:r>
    </w:p>
    <w:p w14:paraId="5A8DD981" w14:textId="77777777" w:rsidR="0085676F" w:rsidRDefault="0085676F" w:rsidP="0085676F">
      <w:pPr>
        <w:rPr>
          <w:rFonts w:ascii="Times New Roman" w:hAnsi="Times New Roman" w:cs="Times New Roman"/>
          <w:sz w:val="24"/>
          <w:szCs w:val="24"/>
        </w:rPr>
      </w:pPr>
    </w:p>
    <w:p w14:paraId="0EDDFE3C" w14:textId="77777777" w:rsidR="0085676F" w:rsidRDefault="0085676F" w:rsidP="0085676F">
      <w:pPr>
        <w:rPr>
          <w:rFonts w:ascii="Times New Roman" w:hAnsi="Times New Roman" w:cs="Times New Roman"/>
          <w:b/>
          <w:bCs/>
          <w:sz w:val="28"/>
          <w:szCs w:val="28"/>
        </w:rPr>
      </w:pPr>
      <w:r w:rsidRPr="00AC4662">
        <w:rPr>
          <w:rFonts w:ascii="Times New Roman" w:hAnsi="Times New Roman" w:cs="Times New Roman"/>
          <w:b/>
          <w:bCs/>
          <w:sz w:val="28"/>
          <w:szCs w:val="28"/>
        </w:rPr>
        <w:t>Steps:</w:t>
      </w:r>
    </w:p>
    <w:p w14:paraId="403B2556" w14:textId="75DAA47D" w:rsidR="0085676F" w:rsidRDefault="0085676F" w:rsidP="0085676F">
      <w:pPr>
        <w:rPr>
          <w:rFonts w:ascii="Times New Roman" w:hAnsi="Times New Roman" w:cs="Times New Roman"/>
          <w:sz w:val="24"/>
          <w:szCs w:val="24"/>
        </w:rPr>
      </w:pPr>
      <w:r w:rsidRPr="0085676F">
        <w:rPr>
          <w:rFonts w:ascii="Times New Roman" w:hAnsi="Times New Roman" w:cs="Times New Roman"/>
          <w:sz w:val="24"/>
          <w:szCs w:val="24"/>
        </w:rPr>
        <w:t xml:space="preserve">Import the necessary libraries first in order to create the visualization and load the dataset. </w:t>
      </w:r>
      <w:r w:rsidRPr="0085676F">
        <w:rPr>
          <w:rFonts w:ascii="Times New Roman" w:hAnsi="Times New Roman" w:cs="Times New Roman"/>
          <w:sz w:val="24"/>
          <w:szCs w:val="24"/>
        </w:rPr>
        <w:br/>
        <w:t>Use the panda library to import the dataset into a dataframe.</w:t>
      </w:r>
      <w:r w:rsidRPr="0085676F">
        <w:rPr>
          <w:rFonts w:ascii="Times New Roman" w:hAnsi="Times New Roman" w:cs="Times New Roman"/>
          <w:sz w:val="24"/>
          <w:szCs w:val="24"/>
        </w:rPr>
        <w:br/>
        <w:t xml:space="preserve">To deal with the missing numbers, we can either remove the null values or substitute the average values for the null ones. </w:t>
      </w:r>
      <w:r>
        <w:rPr>
          <w:rFonts w:ascii="Times New Roman" w:hAnsi="Times New Roman" w:cs="Times New Roman"/>
          <w:sz w:val="24"/>
          <w:szCs w:val="24"/>
        </w:rPr>
        <w:t>But in our case no missing value is founded over dataset is already cleaned</w:t>
      </w:r>
      <w:r w:rsidRPr="0085676F">
        <w:rPr>
          <w:rFonts w:ascii="Times New Roman" w:hAnsi="Times New Roman" w:cs="Times New Roman"/>
          <w:sz w:val="24"/>
          <w:szCs w:val="24"/>
        </w:rPr>
        <w:br/>
        <w:t xml:space="preserve">Print the dataset's summary description by utilising the data.describe() </w:t>
      </w:r>
    </w:p>
    <w:p w14:paraId="461CD98C" w14:textId="55D46C31" w:rsidR="0085676F" w:rsidRPr="0085676F" w:rsidRDefault="0085676F" w:rsidP="0085676F">
      <w:pPr>
        <w:rPr>
          <w:rFonts w:ascii="Times New Roman" w:hAnsi="Times New Roman" w:cs="Times New Roman"/>
          <w:sz w:val="28"/>
          <w:szCs w:val="28"/>
        </w:rPr>
      </w:pPr>
      <w:r>
        <w:rPr>
          <w:rFonts w:ascii="Times New Roman" w:hAnsi="Times New Roman" w:cs="Times New Roman"/>
          <w:sz w:val="24"/>
          <w:szCs w:val="24"/>
        </w:rPr>
        <w:t xml:space="preserve">Extracting some meanings from data for better visualization and understanding by using other methods </w:t>
      </w:r>
      <w:r w:rsidRPr="0085676F">
        <w:rPr>
          <w:rFonts w:ascii="Times New Roman" w:hAnsi="Times New Roman" w:cs="Times New Roman"/>
          <w:sz w:val="24"/>
          <w:szCs w:val="24"/>
        </w:rPr>
        <w:br/>
        <w:t>Create several dataset visualisations to get various conclusions.</w:t>
      </w:r>
    </w:p>
    <w:p w14:paraId="5BD2B7C9" w14:textId="77777777" w:rsidR="0085676F" w:rsidRDefault="0085676F" w:rsidP="0085676F">
      <w:pPr>
        <w:rPr>
          <w:rFonts w:ascii="Times New Roman" w:hAnsi="Times New Roman" w:cs="Times New Roman"/>
          <w:sz w:val="24"/>
          <w:szCs w:val="24"/>
        </w:rPr>
      </w:pPr>
    </w:p>
    <w:p w14:paraId="3DE17163" w14:textId="77777777" w:rsidR="0085676F" w:rsidRDefault="0085676F" w:rsidP="0085676F">
      <w:pPr>
        <w:rPr>
          <w:rFonts w:ascii="Times New Roman" w:hAnsi="Times New Roman" w:cs="Times New Roman"/>
          <w:b/>
          <w:bCs/>
          <w:sz w:val="28"/>
          <w:szCs w:val="28"/>
        </w:rPr>
      </w:pPr>
      <w:r w:rsidRPr="00AC4662">
        <w:rPr>
          <w:rFonts w:ascii="Times New Roman" w:hAnsi="Times New Roman" w:cs="Times New Roman"/>
          <w:b/>
          <w:bCs/>
          <w:sz w:val="28"/>
          <w:szCs w:val="28"/>
        </w:rPr>
        <w:t>Graphs:</w:t>
      </w:r>
    </w:p>
    <w:p w14:paraId="6F926685" w14:textId="77777777" w:rsidR="0085676F" w:rsidRDefault="0085676F" w:rsidP="0085676F">
      <w:pPr>
        <w:rPr>
          <w:rFonts w:ascii="Times New Roman" w:hAnsi="Times New Roman" w:cs="Times New Roman"/>
          <w:b/>
          <w:bCs/>
          <w:sz w:val="28"/>
          <w:szCs w:val="28"/>
        </w:rPr>
      </w:pPr>
    </w:p>
    <w:p w14:paraId="0CC7B4DD" w14:textId="1F875E96" w:rsidR="0085676F" w:rsidRDefault="0085676F" w:rsidP="0085676F">
      <w:pPr>
        <w:rPr>
          <w:rFonts w:ascii="Times New Roman" w:hAnsi="Times New Roman" w:cs="Times New Roman"/>
          <w:b/>
          <w:bCs/>
          <w:sz w:val="28"/>
          <w:szCs w:val="28"/>
        </w:rPr>
      </w:pPr>
      <w:r w:rsidRPr="0085676F">
        <w:rPr>
          <w:noProof/>
        </w:rPr>
        <w:drawing>
          <wp:inline distT="0" distB="0" distL="0" distR="0" wp14:anchorId="27446CD9" wp14:editId="55DF9917">
            <wp:extent cx="5772150" cy="3430957"/>
            <wp:effectExtent l="0" t="0" r="0" b="0"/>
            <wp:docPr id="1464605611" name="Picture 1" descr="A graph of different colors and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05611" name="Picture 1" descr="A graph of different colors and sizes&#10;&#10;Description automatically generated"/>
                    <pic:cNvPicPr/>
                  </pic:nvPicPr>
                  <pic:blipFill>
                    <a:blip r:embed="rId6"/>
                    <a:stretch>
                      <a:fillRect/>
                    </a:stretch>
                  </pic:blipFill>
                  <pic:spPr>
                    <a:xfrm>
                      <a:off x="0" y="0"/>
                      <a:ext cx="5781607" cy="3436578"/>
                    </a:xfrm>
                    <a:prstGeom prst="rect">
                      <a:avLst/>
                    </a:prstGeom>
                  </pic:spPr>
                </pic:pic>
              </a:graphicData>
            </a:graphic>
          </wp:inline>
        </w:drawing>
      </w:r>
    </w:p>
    <w:p w14:paraId="0F960836" w14:textId="77777777" w:rsidR="0085676F" w:rsidRDefault="0085676F" w:rsidP="0085676F">
      <w:pPr>
        <w:rPr>
          <w:rFonts w:ascii="Times New Roman" w:hAnsi="Times New Roman" w:cs="Times New Roman"/>
          <w:sz w:val="24"/>
          <w:szCs w:val="24"/>
        </w:rPr>
      </w:pPr>
    </w:p>
    <w:p w14:paraId="089953A3" w14:textId="79080713" w:rsidR="0085676F" w:rsidRPr="0090481F" w:rsidRDefault="0085676F" w:rsidP="0085676F">
      <w:pPr>
        <w:rPr>
          <w:rFonts w:ascii="Times New Roman" w:hAnsi="Times New Roman" w:cs="Times New Roman"/>
          <w:sz w:val="24"/>
          <w:szCs w:val="24"/>
        </w:rPr>
      </w:pPr>
      <w:r w:rsidRPr="0090481F">
        <w:rPr>
          <w:rFonts w:ascii="Times New Roman" w:hAnsi="Times New Roman" w:cs="Times New Roman"/>
          <w:sz w:val="24"/>
          <w:szCs w:val="24"/>
        </w:rPr>
        <w:t>This graph is showing the average scores by gender we can conclude from visualization that females got more average score in reading and writing subject than boys  while males got higher score in math’s then females and females have high score in average then male students.</w:t>
      </w:r>
    </w:p>
    <w:p w14:paraId="4B9A8A3C" w14:textId="21DA364E" w:rsidR="0085676F" w:rsidRDefault="0090481F">
      <w:r w:rsidRPr="0085676F">
        <w:rPr>
          <w:noProof/>
        </w:rPr>
        <w:lastRenderedPageBreak/>
        <w:drawing>
          <wp:anchor distT="0" distB="0" distL="114300" distR="114300" simplePos="0" relativeHeight="251658240" behindDoc="0" locked="0" layoutInCell="1" allowOverlap="1" wp14:anchorId="22347E4A" wp14:editId="755A0842">
            <wp:simplePos x="0" y="0"/>
            <wp:positionH relativeFrom="margin">
              <wp:posOffset>-171450</wp:posOffset>
            </wp:positionH>
            <wp:positionV relativeFrom="paragraph">
              <wp:posOffset>0</wp:posOffset>
            </wp:positionV>
            <wp:extent cx="6124575" cy="3284855"/>
            <wp:effectExtent l="0" t="0" r="9525" b="0"/>
            <wp:wrapTopAndBottom/>
            <wp:docPr id="102006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69257" name=""/>
                    <pic:cNvPicPr/>
                  </pic:nvPicPr>
                  <pic:blipFill rotWithShape="1">
                    <a:blip r:embed="rId7">
                      <a:extLst>
                        <a:ext uri="{28A0092B-C50C-407E-A947-70E740481C1C}">
                          <a14:useLocalDpi xmlns:a14="http://schemas.microsoft.com/office/drawing/2010/main" val="0"/>
                        </a:ext>
                      </a:extLst>
                    </a:blip>
                    <a:srcRect l="768" t="1360" r="1988" b="2375"/>
                    <a:stretch/>
                  </pic:blipFill>
                  <pic:spPr bwMode="auto">
                    <a:xfrm>
                      <a:off x="0" y="0"/>
                      <a:ext cx="6124575" cy="3284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A677D3" w14:textId="47BE3266" w:rsidR="0085676F" w:rsidRPr="0090481F" w:rsidRDefault="0085676F">
      <w:pPr>
        <w:rPr>
          <w:rFonts w:ascii="Times New Roman" w:hAnsi="Times New Roman" w:cs="Times New Roman"/>
          <w:sz w:val="24"/>
          <w:szCs w:val="24"/>
        </w:rPr>
      </w:pPr>
      <w:r w:rsidRPr="0090481F">
        <w:rPr>
          <w:rFonts w:ascii="Times New Roman" w:hAnsi="Times New Roman" w:cs="Times New Roman"/>
          <w:sz w:val="24"/>
          <w:szCs w:val="24"/>
        </w:rPr>
        <w:t xml:space="preserve">From the shape </w:t>
      </w:r>
      <w:r w:rsidR="0090481F" w:rsidRPr="0090481F">
        <w:rPr>
          <w:rFonts w:ascii="Times New Roman" w:hAnsi="Times New Roman" w:cs="Times New Roman"/>
          <w:sz w:val="24"/>
          <w:szCs w:val="24"/>
        </w:rPr>
        <w:t>of distributions</w:t>
      </w:r>
      <w:r w:rsidR="0090481F">
        <w:rPr>
          <w:rFonts w:ascii="Times New Roman" w:hAnsi="Times New Roman" w:cs="Times New Roman"/>
          <w:sz w:val="24"/>
          <w:szCs w:val="24"/>
        </w:rPr>
        <w:t xml:space="preserve"> </w:t>
      </w:r>
      <w:r w:rsidRPr="0090481F">
        <w:rPr>
          <w:rFonts w:ascii="Times New Roman" w:hAnsi="Times New Roman" w:cs="Times New Roman"/>
          <w:sz w:val="24"/>
          <w:szCs w:val="24"/>
        </w:rPr>
        <w:t>we can conclude that most scores are clustered around middle range and  with fewer scores at the lower and higher ends suggesting a normal-like distribution for each subject's scores</w:t>
      </w:r>
      <w:r w:rsidR="0090481F">
        <w:rPr>
          <w:rFonts w:ascii="Times New Roman" w:hAnsi="Times New Roman" w:cs="Times New Roman"/>
          <w:sz w:val="24"/>
          <w:szCs w:val="24"/>
        </w:rPr>
        <w:t xml:space="preserve"> and score in maths subject are relatively higher.</w:t>
      </w:r>
    </w:p>
    <w:p w14:paraId="1BE40CC7" w14:textId="77777777" w:rsidR="0085676F" w:rsidRDefault="0085676F"/>
    <w:p w14:paraId="5CCF515C" w14:textId="4CFB43CC" w:rsidR="0090481F" w:rsidRDefault="0085676F">
      <w:r w:rsidRPr="0085676F">
        <w:rPr>
          <w:noProof/>
        </w:rPr>
        <w:drawing>
          <wp:inline distT="0" distB="0" distL="0" distR="0" wp14:anchorId="2110C50D" wp14:editId="7006B92F">
            <wp:extent cx="4829175" cy="3079113"/>
            <wp:effectExtent l="0" t="0" r="0" b="7620"/>
            <wp:docPr id="1371961287" name="Picture 1" descr="A graph showing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61287" name="Picture 1" descr="A graph showing a number of points&#10;&#10;Description automatically generated"/>
                    <pic:cNvPicPr/>
                  </pic:nvPicPr>
                  <pic:blipFill>
                    <a:blip r:embed="rId8"/>
                    <a:stretch>
                      <a:fillRect/>
                    </a:stretch>
                  </pic:blipFill>
                  <pic:spPr>
                    <a:xfrm>
                      <a:off x="0" y="0"/>
                      <a:ext cx="4901532" cy="3125248"/>
                    </a:xfrm>
                    <a:prstGeom prst="rect">
                      <a:avLst/>
                    </a:prstGeom>
                  </pic:spPr>
                </pic:pic>
              </a:graphicData>
            </a:graphic>
          </wp:inline>
        </w:drawing>
      </w:r>
    </w:p>
    <w:p w14:paraId="467AF5A3" w14:textId="6DBB9E90" w:rsidR="0090481F" w:rsidRDefault="0090481F" w:rsidP="0090481F">
      <w:pPr>
        <w:rPr>
          <w:rFonts w:ascii="Times New Roman" w:hAnsi="Times New Roman" w:cs="Times New Roman"/>
          <w:sz w:val="24"/>
          <w:szCs w:val="24"/>
        </w:rPr>
      </w:pPr>
      <w:r w:rsidRPr="0090481F">
        <w:rPr>
          <w:rFonts w:ascii="Times New Roman" w:hAnsi="Times New Roman" w:cs="Times New Roman"/>
          <w:sz w:val="24"/>
          <w:szCs w:val="24"/>
        </w:rPr>
        <w:t xml:space="preserve">The scatter plot shows a positive correlation between </w:t>
      </w:r>
      <w:r>
        <w:rPr>
          <w:rFonts w:ascii="Times New Roman" w:hAnsi="Times New Roman" w:cs="Times New Roman"/>
          <w:sz w:val="24"/>
          <w:szCs w:val="24"/>
        </w:rPr>
        <w:t>m</w:t>
      </w:r>
      <w:r w:rsidRPr="0090481F">
        <w:rPr>
          <w:rFonts w:ascii="Times New Roman" w:hAnsi="Times New Roman" w:cs="Times New Roman"/>
          <w:sz w:val="24"/>
          <w:szCs w:val="24"/>
        </w:rPr>
        <w:t>ath</w:t>
      </w:r>
      <w:r>
        <w:rPr>
          <w:rFonts w:ascii="Times New Roman" w:hAnsi="Times New Roman" w:cs="Times New Roman"/>
          <w:sz w:val="24"/>
          <w:szCs w:val="24"/>
        </w:rPr>
        <w:t>s</w:t>
      </w:r>
      <w:r w:rsidRPr="0090481F">
        <w:rPr>
          <w:rFonts w:ascii="Times New Roman" w:hAnsi="Times New Roman" w:cs="Times New Roman"/>
          <w:sz w:val="24"/>
          <w:szCs w:val="24"/>
        </w:rPr>
        <w:t xml:space="preserve"> and </w:t>
      </w:r>
      <w:r>
        <w:rPr>
          <w:rFonts w:ascii="Times New Roman" w:hAnsi="Times New Roman" w:cs="Times New Roman"/>
          <w:sz w:val="24"/>
          <w:szCs w:val="24"/>
        </w:rPr>
        <w:t>r</w:t>
      </w:r>
      <w:r w:rsidRPr="0090481F">
        <w:rPr>
          <w:rFonts w:ascii="Times New Roman" w:hAnsi="Times New Roman" w:cs="Times New Roman"/>
          <w:sz w:val="24"/>
          <w:szCs w:val="24"/>
        </w:rPr>
        <w:t xml:space="preserve">eading scores, meaning that generally students who score higher in </w:t>
      </w:r>
      <w:r>
        <w:rPr>
          <w:rFonts w:ascii="Times New Roman" w:hAnsi="Times New Roman" w:cs="Times New Roman"/>
          <w:sz w:val="24"/>
          <w:szCs w:val="24"/>
        </w:rPr>
        <w:t>m</w:t>
      </w:r>
      <w:r w:rsidRPr="0090481F">
        <w:rPr>
          <w:rFonts w:ascii="Times New Roman" w:hAnsi="Times New Roman" w:cs="Times New Roman"/>
          <w:sz w:val="24"/>
          <w:szCs w:val="24"/>
        </w:rPr>
        <w:t>ath</w:t>
      </w:r>
      <w:r>
        <w:rPr>
          <w:rFonts w:ascii="Times New Roman" w:hAnsi="Times New Roman" w:cs="Times New Roman"/>
          <w:sz w:val="24"/>
          <w:szCs w:val="24"/>
        </w:rPr>
        <w:t>s</w:t>
      </w:r>
      <w:r w:rsidRPr="0090481F">
        <w:rPr>
          <w:rFonts w:ascii="Times New Roman" w:hAnsi="Times New Roman" w:cs="Times New Roman"/>
          <w:sz w:val="24"/>
          <w:szCs w:val="24"/>
        </w:rPr>
        <w:t xml:space="preserve"> also score higher in </w:t>
      </w:r>
      <w:r>
        <w:rPr>
          <w:rFonts w:ascii="Times New Roman" w:hAnsi="Times New Roman" w:cs="Times New Roman"/>
          <w:sz w:val="24"/>
          <w:szCs w:val="24"/>
        </w:rPr>
        <w:t>r</w:t>
      </w:r>
      <w:r w:rsidRPr="0090481F">
        <w:rPr>
          <w:rFonts w:ascii="Times New Roman" w:hAnsi="Times New Roman" w:cs="Times New Roman"/>
          <w:sz w:val="24"/>
          <w:szCs w:val="24"/>
        </w:rPr>
        <w:t>eading and vice versa. The distribution of scores for male and female students seems relatively</w:t>
      </w:r>
      <w:r>
        <w:rPr>
          <w:rFonts w:ascii="Times New Roman" w:hAnsi="Times New Roman" w:cs="Times New Roman"/>
          <w:sz w:val="24"/>
          <w:szCs w:val="24"/>
        </w:rPr>
        <w:t xml:space="preserve"> similar and linearly distributed.</w:t>
      </w:r>
    </w:p>
    <w:sectPr w:rsidR="0090481F" w:rsidSect="00491C1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6F"/>
    <w:rsid w:val="00004BCE"/>
    <w:rsid w:val="000454BF"/>
    <w:rsid w:val="00055EB1"/>
    <w:rsid w:val="00204CDB"/>
    <w:rsid w:val="00387EAF"/>
    <w:rsid w:val="00491C19"/>
    <w:rsid w:val="00557949"/>
    <w:rsid w:val="005E0E02"/>
    <w:rsid w:val="0085676F"/>
    <w:rsid w:val="008D777F"/>
    <w:rsid w:val="0090481F"/>
    <w:rsid w:val="00CC6EF1"/>
    <w:rsid w:val="00D91541"/>
    <w:rsid w:val="00DC7DC8"/>
    <w:rsid w:val="00E8558E"/>
    <w:rsid w:val="00F91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7A75"/>
  <w15:chartTrackingRefBased/>
  <w15:docId w15:val="{EA7E83A8-2D5F-46FD-939D-5B0A7202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76F"/>
    <w:pPr>
      <w:spacing w:after="80" w:line="240" w:lineRule="auto"/>
    </w:pPr>
  </w:style>
  <w:style w:type="paragraph" w:styleId="Heading1">
    <w:name w:val="heading 1"/>
    <w:basedOn w:val="Normal"/>
    <w:next w:val="Normal"/>
    <w:link w:val="Heading1Char"/>
    <w:uiPriority w:val="9"/>
    <w:qFormat/>
    <w:rsid w:val="0085676F"/>
    <w:pPr>
      <w:keepNext/>
      <w:keepLines/>
      <w:spacing w:before="36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76F"/>
    <w:pPr>
      <w:keepNext/>
      <w:keepLines/>
      <w:spacing w:before="16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76F"/>
    <w:pPr>
      <w:keepNext/>
      <w:keepLines/>
      <w:spacing w:before="16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76F"/>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76F"/>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76F"/>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76F"/>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76F"/>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76F"/>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76F"/>
    <w:rPr>
      <w:rFonts w:eastAsiaTheme="majorEastAsia" w:cstheme="majorBidi"/>
      <w:color w:val="272727" w:themeColor="text1" w:themeTint="D8"/>
    </w:rPr>
  </w:style>
  <w:style w:type="paragraph" w:styleId="Title">
    <w:name w:val="Title"/>
    <w:basedOn w:val="Normal"/>
    <w:next w:val="Normal"/>
    <w:link w:val="TitleChar"/>
    <w:uiPriority w:val="10"/>
    <w:qFormat/>
    <w:rsid w:val="008567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76F"/>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76F"/>
    <w:pPr>
      <w:spacing w:before="160" w:after="160" w:line="259" w:lineRule="auto"/>
      <w:jc w:val="center"/>
    </w:pPr>
    <w:rPr>
      <w:i/>
      <w:iCs/>
      <w:color w:val="404040" w:themeColor="text1" w:themeTint="BF"/>
    </w:rPr>
  </w:style>
  <w:style w:type="character" w:customStyle="1" w:styleId="QuoteChar">
    <w:name w:val="Quote Char"/>
    <w:basedOn w:val="DefaultParagraphFont"/>
    <w:link w:val="Quote"/>
    <w:uiPriority w:val="29"/>
    <w:rsid w:val="0085676F"/>
    <w:rPr>
      <w:i/>
      <w:iCs/>
      <w:color w:val="404040" w:themeColor="text1" w:themeTint="BF"/>
    </w:rPr>
  </w:style>
  <w:style w:type="paragraph" w:styleId="ListParagraph">
    <w:name w:val="List Paragraph"/>
    <w:basedOn w:val="Normal"/>
    <w:uiPriority w:val="34"/>
    <w:qFormat/>
    <w:rsid w:val="0085676F"/>
    <w:pPr>
      <w:spacing w:after="160" w:line="259" w:lineRule="auto"/>
      <w:ind w:left="720"/>
      <w:contextualSpacing/>
    </w:pPr>
  </w:style>
  <w:style w:type="character" w:styleId="IntenseEmphasis">
    <w:name w:val="Intense Emphasis"/>
    <w:basedOn w:val="DefaultParagraphFont"/>
    <w:uiPriority w:val="21"/>
    <w:qFormat/>
    <w:rsid w:val="0085676F"/>
    <w:rPr>
      <w:i/>
      <w:iCs/>
      <w:color w:val="0F4761" w:themeColor="accent1" w:themeShade="BF"/>
    </w:rPr>
  </w:style>
  <w:style w:type="paragraph" w:styleId="IntenseQuote">
    <w:name w:val="Intense Quote"/>
    <w:basedOn w:val="Normal"/>
    <w:next w:val="Normal"/>
    <w:link w:val="IntenseQuoteChar"/>
    <w:uiPriority w:val="30"/>
    <w:qFormat/>
    <w:rsid w:val="0085676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76F"/>
    <w:rPr>
      <w:i/>
      <w:iCs/>
      <w:color w:val="0F4761" w:themeColor="accent1" w:themeShade="BF"/>
    </w:rPr>
  </w:style>
  <w:style w:type="character" w:styleId="IntenseReference">
    <w:name w:val="Intense Reference"/>
    <w:basedOn w:val="DefaultParagraphFont"/>
    <w:uiPriority w:val="32"/>
    <w:qFormat/>
    <w:rsid w:val="0085676F"/>
    <w:rPr>
      <w:b/>
      <w:bCs/>
      <w:smallCaps/>
      <w:color w:val="0F4761" w:themeColor="accent1" w:themeShade="BF"/>
      <w:spacing w:val="5"/>
    </w:rPr>
  </w:style>
  <w:style w:type="character" w:styleId="Hyperlink">
    <w:name w:val="Hyperlink"/>
    <w:basedOn w:val="DefaultParagraphFont"/>
    <w:uiPriority w:val="99"/>
    <w:unhideWhenUsed/>
    <w:rsid w:val="00DC7DC8"/>
    <w:rPr>
      <w:color w:val="467886" w:themeColor="hyperlink"/>
      <w:u w:val="single"/>
    </w:rPr>
  </w:style>
  <w:style w:type="character" w:styleId="UnresolvedMention">
    <w:name w:val="Unresolved Mention"/>
    <w:basedOn w:val="DefaultParagraphFont"/>
    <w:uiPriority w:val="99"/>
    <w:semiHidden/>
    <w:unhideWhenUsed/>
    <w:rsid w:val="00DC7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kaggle.com/datasets/spscientist/students-performance-in-exams" TargetMode="External"/><Relationship Id="rId10" Type="http://schemas.openxmlformats.org/officeDocument/2006/relationships/theme" Target="theme/theme1.xml"/><Relationship Id="rId4" Type="http://schemas.openxmlformats.org/officeDocument/2006/relationships/hyperlink" Target="https://github.com/abdulhaq555/StudentPerformanceVisualiz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8</cp:revision>
  <cp:lastPrinted>2024-02-27T19:32:00Z</cp:lastPrinted>
  <dcterms:created xsi:type="dcterms:W3CDTF">2024-02-26T18:15:00Z</dcterms:created>
  <dcterms:modified xsi:type="dcterms:W3CDTF">2024-02-27T19:35:00Z</dcterms:modified>
</cp:coreProperties>
</file>