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A8A9"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As we embark on this project, it's crucial that we adhere to a strict Code of Conduct. Our primary focus is on professionalism, effective collaboration, and the successful completion of all project tasks. This document is designed to set clear expectations and guide our interactions, based on the completion of tasks such as GitHub setup, Zube.io integration, Docker configuration, and more. </w:t>
      </w:r>
    </w:p>
    <w:p w14:paraId="14AD4F96" w14:textId="77777777" w:rsidR="00555530" w:rsidRDefault="00555530" w:rsidP="00555530">
      <w:pPr>
        <w:spacing w:after="0" w:line="240" w:lineRule="auto"/>
        <w:rPr>
          <w:rFonts w:eastAsia="Times New Roman" w:cs="Times New Roman"/>
          <w:kern w:val="0"/>
          <w:sz w:val="28"/>
          <w:szCs w:val="28"/>
          <w:lang w:eastAsia="en-GB"/>
          <w14:ligatures w14:val="none"/>
        </w:rPr>
      </w:pPr>
    </w:p>
    <w:p w14:paraId="4ED129FE"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1. Respect and Professionalism Respect: Each team member must acknowledge and respect the roles and contributions of others. We expect full recognition of the hard work put into setting up the GitHub repository, configuring Docker, and creating the initial product backlog. Professionalism: We demand a high level of professionalism in all interactions, including communication on GitHub Issues, updates in Zube.io, and during code reviews. All contributions, from coding to documentation, are to reflect our unwavering commitment to quality and excellence.</w:t>
      </w:r>
    </w:p>
    <w:p w14:paraId="6EAAEA23" w14:textId="77777777" w:rsidR="00555530" w:rsidRDefault="00555530" w:rsidP="00555530">
      <w:pPr>
        <w:spacing w:after="0" w:line="240" w:lineRule="auto"/>
        <w:rPr>
          <w:rFonts w:eastAsia="Times New Roman" w:cs="Times New Roman"/>
          <w:kern w:val="0"/>
          <w:sz w:val="28"/>
          <w:szCs w:val="28"/>
          <w:lang w:eastAsia="en-GB"/>
          <w14:ligatures w14:val="none"/>
        </w:rPr>
      </w:pPr>
    </w:p>
    <w:p w14:paraId="4D6B9AF7"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 2. Communication Clarity: It is imperative to use GitHub Issues to clearly document and communicate tasks, bugs, and feature requests. Each issue must be well-defined and include necessary details, such as the task description and acceptance criteria. Active Listening: During sprint planning and review meetings, active listening to feedback from team members and stakeholders is mandatory. Address any comments or suggestions related to project milestones and issues immediately. Feedback: Constructive feedback should be provided and received through GitHub pull requests and code reviews. We are to focus solely on improvements and support one another in enhancing the quality of the project deliverables.</w:t>
      </w:r>
    </w:p>
    <w:p w14:paraId="008068DA" w14:textId="77777777" w:rsidR="00555530" w:rsidRDefault="00555530" w:rsidP="00555530">
      <w:pPr>
        <w:spacing w:after="0" w:line="240" w:lineRule="auto"/>
        <w:rPr>
          <w:rFonts w:eastAsia="Times New Roman" w:cs="Times New Roman"/>
          <w:kern w:val="0"/>
          <w:sz w:val="28"/>
          <w:szCs w:val="28"/>
          <w:lang w:eastAsia="en-GB"/>
          <w14:ligatures w14:val="none"/>
        </w:rPr>
      </w:pPr>
    </w:p>
    <w:p w14:paraId="7D5B06BE"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 3. Collaboration Teamwork: Effective collaboration through our project management tools is not optional. Utilize Zube.io for task tracking and GitHub for version control to ensure a synchronized team effort. Supporting each other in completing tasks related to report generation, data access, and feature implementation is a non-negotiable responsibility. Responsibility: </w:t>
      </w:r>
      <w:proofErr w:type="gramStart"/>
      <w:r w:rsidRPr="00555530">
        <w:rPr>
          <w:rFonts w:eastAsia="Times New Roman" w:cs="Times New Roman"/>
          <w:kern w:val="0"/>
          <w:sz w:val="28"/>
          <w:szCs w:val="28"/>
          <w:lang w:eastAsia="en-GB"/>
          <w14:ligatures w14:val="none"/>
        </w:rPr>
        <w:t>Each individual</w:t>
      </w:r>
      <w:proofErr w:type="gramEnd"/>
      <w:r w:rsidRPr="00555530">
        <w:rPr>
          <w:rFonts w:eastAsia="Times New Roman" w:cs="Times New Roman"/>
          <w:kern w:val="0"/>
          <w:sz w:val="28"/>
          <w:szCs w:val="28"/>
          <w:lang w:eastAsia="en-GB"/>
          <w14:ligatures w14:val="none"/>
        </w:rPr>
        <w:t xml:space="preserve"> is expected to take ownership of assigned tasks, such as implementing report generation features or configuring GitHub Actions. Any issues or delays must be promptly communicated to the team, along with proposed solutions to ensure project continuity.</w:t>
      </w:r>
    </w:p>
    <w:p w14:paraId="3D10363A"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lastRenderedPageBreak/>
        <w:t xml:space="preserve"> 4. Inclusivity and Diversity Inclusivity: We are establishing an inclusive environment where every team member is valued and heard. All team members, regardless of their role or expertise, are to have equal opportunities to contribute to discussions about feature requirements or sprint planning. Diversity: The varied skill sets and perspectives within the team are to be leveraged to enhance the project. Utilize this diversity to address different aspects of the reporting system, such as language statistics and population breakdowns.</w:t>
      </w:r>
    </w:p>
    <w:p w14:paraId="5653F89F" w14:textId="77777777" w:rsidR="00555530" w:rsidRDefault="00555530" w:rsidP="00555530">
      <w:pPr>
        <w:spacing w:after="0" w:line="240" w:lineRule="auto"/>
        <w:rPr>
          <w:rFonts w:eastAsia="Times New Roman" w:cs="Times New Roman"/>
          <w:kern w:val="0"/>
          <w:sz w:val="28"/>
          <w:szCs w:val="28"/>
          <w:lang w:eastAsia="en-GB"/>
          <w14:ligatures w14:val="none"/>
        </w:rPr>
      </w:pPr>
    </w:p>
    <w:p w14:paraId="3652E051"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 5. Conflict Resolution Addressing Conflicts: Conflicts related to task assignments or project requirements are to be resolved in a constructive manner. If there are disagreements on the implementation of a feature or report format, they are to be addressed through open dialogue and consensus-building. Seeking Mediation: If conflicts arise that cannot be resolved within the team, seeking mediation from the Scrum Master is mandatory. This includes issues related to task prioritization, GitHub branching strategies, or Docker configuration.</w:t>
      </w:r>
    </w:p>
    <w:p w14:paraId="1F6FC846" w14:textId="77777777" w:rsidR="00555530" w:rsidRDefault="00555530" w:rsidP="00555530">
      <w:pPr>
        <w:spacing w:after="0" w:line="240" w:lineRule="auto"/>
        <w:rPr>
          <w:rFonts w:eastAsia="Times New Roman" w:cs="Times New Roman"/>
          <w:kern w:val="0"/>
          <w:sz w:val="28"/>
          <w:szCs w:val="28"/>
          <w:lang w:eastAsia="en-GB"/>
          <w14:ligatures w14:val="none"/>
        </w:rPr>
      </w:pPr>
    </w:p>
    <w:p w14:paraId="5383B2CB"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 6. Ethics and Integrity Honesty: All work must be completed honestly and ethically. Properly attributing all contributions and avoiding plagiarism or misrepresentation is non-negotiable. Confidentiality: The maintenance of confidentiality regarding sensitive project information, such as initial project requirements or user data, is paramount. Sharing project details outside the team without appropriate authorization is unacceptable.</w:t>
      </w:r>
    </w:p>
    <w:p w14:paraId="036282B7" w14:textId="77777777" w:rsidR="00555530" w:rsidRDefault="00555530" w:rsidP="00555530">
      <w:pPr>
        <w:spacing w:after="0" w:line="240" w:lineRule="auto"/>
        <w:rPr>
          <w:rFonts w:eastAsia="Times New Roman" w:cs="Times New Roman"/>
          <w:kern w:val="0"/>
          <w:sz w:val="28"/>
          <w:szCs w:val="28"/>
          <w:lang w:eastAsia="en-GB"/>
          <w14:ligatures w14:val="none"/>
        </w:rPr>
      </w:pPr>
    </w:p>
    <w:p w14:paraId="57E3F265"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 7. Code of Conduct Violations Reporting Violations: Any </w:t>
      </w:r>
      <w:r w:rsidRPr="00555530">
        <w:rPr>
          <w:rFonts w:eastAsia="Times New Roman" w:cs="Times New Roman"/>
          <w:kern w:val="0"/>
          <w:sz w:val="28"/>
          <w:szCs w:val="28"/>
          <w:lang w:eastAsia="en-GB"/>
          <w14:ligatures w14:val="none"/>
        </w:rPr>
        <w:t>behaviour</w:t>
      </w:r>
      <w:r w:rsidRPr="00555530">
        <w:rPr>
          <w:rFonts w:eastAsia="Times New Roman" w:cs="Times New Roman"/>
          <w:kern w:val="0"/>
          <w:sz w:val="28"/>
          <w:szCs w:val="28"/>
          <w:lang w:eastAsia="en-GB"/>
          <w14:ligatures w14:val="none"/>
        </w:rPr>
        <w:t xml:space="preserve"> that violates this Code of Conduct is to be reported to the Scrum Master or another designated authority without hesitation. This includes issues related to GitHub repository management, Zube.io task tracking, or Docker configuration. Consequences: Violations of this Code of Conduct may result in disciplinary actions, which could range from formal warnings to removal from the project team, depending on the nature of the violation.</w:t>
      </w:r>
    </w:p>
    <w:p w14:paraId="745CAC54" w14:textId="77777777" w:rsidR="00555530" w:rsidRDefault="00555530" w:rsidP="00555530">
      <w:pPr>
        <w:spacing w:after="0" w:line="240" w:lineRule="auto"/>
        <w:rPr>
          <w:rFonts w:eastAsia="Times New Roman" w:cs="Times New Roman"/>
          <w:kern w:val="0"/>
          <w:sz w:val="28"/>
          <w:szCs w:val="28"/>
          <w:lang w:eastAsia="en-GB"/>
          <w14:ligatures w14:val="none"/>
        </w:rPr>
      </w:pPr>
    </w:p>
    <w:p w14:paraId="57A2BAC4" w14:textId="77777777" w:rsid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 8. Commitment to the Code Acknowledgment: All team members must read, understand, and fully agree to this Code of Conduct. By participating in the project, you are agreeing to adhere to these guidelines and contribute positively to the project’s success. </w:t>
      </w:r>
    </w:p>
    <w:p w14:paraId="75D757D4" w14:textId="77777777" w:rsidR="00555530" w:rsidRDefault="00555530" w:rsidP="00555530">
      <w:pPr>
        <w:spacing w:after="0" w:line="240" w:lineRule="auto"/>
        <w:rPr>
          <w:rFonts w:eastAsia="Times New Roman" w:cs="Times New Roman"/>
          <w:kern w:val="0"/>
          <w:sz w:val="28"/>
          <w:szCs w:val="28"/>
          <w:lang w:eastAsia="en-GB"/>
          <w14:ligatures w14:val="none"/>
        </w:rPr>
      </w:pPr>
    </w:p>
    <w:p w14:paraId="179DC7A4" w14:textId="18E3CA5F" w:rsidR="00555530" w:rsidRPr="00555530" w:rsidRDefault="00555530" w:rsidP="00555530">
      <w:pPr>
        <w:spacing w:after="0" w:line="240" w:lineRule="auto"/>
        <w:rPr>
          <w:rFonts w:eastAsia="Times New Roman" w:cs="Times New Roman"/>
          <w:kern w:val="0"/>
          <w:sz w:val="28"/>
          <w:szCs w:val="28"/>
          <w:lang w:eastAsia="en-GB"/>
          <w14:ligatures w14:val="none"/>
        </w:rPr>
      </w:pPr>
      <w:r w:rsidRPr="00555530">
        <w:rPr>
          <w:rFonts w:eastAsia="Times New Roman" w:cs="Times New Roman"/>
          <w:kern w:val="0"/>
          <w:sz w:val="28"/>
          <w:szCs w:val="28"/>
          <w:lang w:eastAsia="en-GB"/>
          <w14:ligatures w14:val="none"/>
        </w:rPr>
        <w:t xml:space="preserve">In conclusion, our commitment to this Code of Conduct is critical in building a collaborative and efficient team environment that supports the </w:t>
      </w:r>
      <w:r w:rsidRPr="00555530">
        <w:rPr>
          <w:rFonts w:eastAsia="Times New Roman" w:cs="Times New Roman"/>
          <w:kern w:val="0"/>
          <w:sz w:val="28"/>
          <w:szCs w:val="28"/>
          <w:lang w:eastAsia="en-GB"/>
          <w14:ligatures w14:val="none"/>
        </w:rPr>
        <w:lastRenderedPageBreak/>
        <w:t>successful development of our reporting system. Your commitment to these principles is vital for achieving our project goals and maintaining a positive and productive team dynamic. Thank you for your adherence to these essential guidelines. Let's work together to make this project a resounding success!</w:t>
      </w:r>
    </w:p>
    <w:p w14:paraId="1109EB86" w14:textId="77777777" w:rsidR="00B149CA" w:rsidRPr="00555530" w:rsidRDefault="00B149CA">
      <w:pPr>
        <w:rPr>
          <w:sz w:val="28"/>
          <w:szCs w:val="28"/>
        </w:rPr>
      </w:pPr>
    </w:p>
    <w:sectPr w:rsidR="00B149CA" w:rsidRPr="00555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30"/>
    <w:rsid w:val="004514AF"/>
    <w:rsid w:val="00555530"/>
    <w:rsid w:val="00B14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8A02"/>
  <w15:chartTrackingRefBased/>
  <w15:docId w15:val="{7304B537-C353-4BCB-873E-5070271B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530"/>
    <w:rPr>
      <w:rFonts w:eastAsiaTheme="majorEastAsia" w:cstheme="majorBidi"/>
      <w:color w:val="272727" w:themeColor="text1" w:themeTint="D8"/>
    </w:rPr>
  </w:style>
  <w:style w:type="paragraph" w:styleId="Title">
    <w:name w:val="Title"/>
    <w:basedOn w:val="Normal"/>
    <w:next w:val="Normal"/>
    <w:link w:val="TitleChar"/>
    <w:uiPriority w:val="10"/>
    <w:qFormat/>
    <w:rsid w:val="00555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530"/>
    <w:pPr>
      <w:spacing w:before="160"/>
      <w:jc w:val="center"/>
    </w:pPr>
    <w:rPr>
      <w:i/>
      <w:iCs/>
      <w:color w:val="404040" w:themeColor="text1" w:themeTint="BF"/>
    </w:rPr>
  </w:style>
  <w:style w:type="character" w:customStyle="1" w:styleId="QuoteChar">
    <w:name w:val="Quote Char"/>
    <w:basedOn w:val="DefaultParagraphFont"/>
    <w:link w:val="Quote"/>
    <w:uiPriority w:val="29"/>
    <w:rsid w:val="00555530"/>
    <w:rPr>
      <w:i/>
      <w:iCs/>
      <w:color w:val="404040" w:themeColor="text1" w:themeTint="BF"/>
    </w:rPr>
  </w:style>
  <w:style w:type="paragraph" w:styleId="ListParagraph">
    <w:name w:val="List Paragraph"/>
    <w:basedOn w:val="Normal"/>
    <w:uiPriority w:val="34"/>
    <w:qFormat/>
    <w:rsid w:val="00555530"/>
    <w:pPr>
      <w:ind w:left="720"/>
      <w:contextualSpacing/>
    </w:pPr>
  </w:style>
  <w:style w:type="character" w:styleId="IntenseEmphasis">
    <w:name w:val="Intense Emphasis"/>
    <w:basedOn w:val="DefaultParagraphFont"/>
    <w:uiPriority w:val="21"/>
    <w:qFormat/>
    <w:rsid w:val="00555530"/>
    <w:rPr>
      <w:i/>
      <w:iCs/>
      <w:color w:val="0F4761" w:themeColor="accent1" w:themeShade="BF"/>
    </w:rPr>
  </w:style>
  <w:style w:type="paragraph" w:styleId="IntenseQuote">
    <w:name w:val="Intense Quote"/>
    <w:basedOn w:val="Normal"/>
    <w:next w:val="Normal"/>
    <w:link w:val="IntenseQuoteChar"/>
    <w:uiPriority w:val="30"/>
    <w:qFormat/>
    <w:rsid w:val="00555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530"/>
    <w:rPr>
      <w:i/>
      <w:iCs/>
      <w:color w:val="0F4761" w:themeColor="accent1" w:themeShade="BF"/>
    </w:rPr>
  </w:style>
  <w:style w:type="character" w:styleId="IntenseReference">
    <w:name w:val="Intense Reference"/>
    <w:basedOn w:val="DefaultParagraphFont"/>
    <w:uiPriority w:val="32"/>
    <w:qFormat/>
    <w:rsid w:val="00555530"/>
    <w:rPr>
      <w:b/>
      <w:bCs/>
      <w:smallCaps/>
      <w:color w:val="0F4761" w:themeColor="accent1" w:themeShade="BF"/>
      <w:spacing w:val="5"/>
    </w:rPr>
  </w:style>
  <w:style w:type="character" w:customStyle="1" w:styleId="f18u3js6">
    <w:name w:val="f18u3js6"/>
    <w:basedOn w:val="DefaultParagraphFont"/>
    <w:rsid w:val="00555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83595">
      <w:bodyDiv w:val="1"/>
      <w:marLeft w:val="0"/>
      <w:marRight w:val="0"/>
      <w:marTop w:val="0"/>
      <w:marBottom w:val="0"/>
      <w:divBdr>
        <w:top w:val="none" w:sz="0" w:space="0" w:color="auto"/>
        <w:left w:val="none" w:sz="0" w:space="0" w:color="auto"/>
        <w:bottom w:val="none" w:sz="0" w:space="0" w:color="auto"/>
        <w:right w:val="none" w:sz="0" w:space="0" w:color="auto"/>
      </w:divBdr>
      <w:divsChild>
        <w:div w:id="1979799939">
          <w:marLeft w:val="0"/>
          <w:marRight w:val="0"/>
          <w:marTop w:val="0"/>
          <w:marBottom w:val="0"/>
          <w:divBdr>
            <w:top w:val="none" w:sz="0" w:space="0" w:color="auto"/>
            <w:left w:val="none" w:sz="0" w:space="0" w:color="auto"/>
            <w:bottom w:val="none" w:sz="0" w:space="0" w:color="auto"/>
            <w:right w:val="none" w:sz="0" w:space="0" w:color="auto"/>
          </w:divBdr>
          <w:divsChild>
            <w:div w:id="766577371">
              <w:marLeft w:val="0"/>
              <w:marRight w:val="0"/>
              <w:marTop w:val="0"/>
              <w:marBottom w:val="0"/>
              <w:divBdr>
                <w:top w:val="none" w:sz="0" w:space="0" w:color="auto"/>
                <w:left w:val="none" w:sz="0" w:space="0" w:color="auto"/>
                <w:bottom w:val="none" w:sz="0" w:space="0" w:color="auto"/>
                <w:right w:val="none" w:sz="0" w:space="0" w:color="auto"/>
              </w:divBdr>
              <w:divsChild>
                <w:div w:id="1269577566">
                  <w:marLeft w:val="0"/>
                  <w:marRight w:val="0"/>
                  <w:marTop w:val="0"/>
                  <w:marBottom w:val="0"/>
                  <w:divBdr>
                    <w:top w:val="none" w:sz="0" w:space="0" w:color="auto"/>
                    <w:left w:val="none" w:sz="0" w:space="0" w:color="auto"/>
                    <w:bottom w:val="none" w:sz="0" w:space="0" w:color="auto"/>
                    <w:right w:val="none" w:sz="0" w:space="0" w:color="auto"/>
                  </w:divBdr>
                </w:div>
                <w:div w:id="1595430772">
                  <w:marLeft w:val="0"/>
                  <w:marRight w:val="0"/>
                  <w:marTop w:val="0"/>
                  <w:marBottom w:val="0"/>
                  <w:divBdr>
                    <w:top w:val="none" w:sz="0" w:space="0" w:color="auto"/>
                    <w:left w:val="none" w:sz="0" w:space="0" w:color="auto"/>
                    <w:bottom w:val="none" w:sz="0" w:space="0" w:color="auto"/>
                    <w:right w:val="none" w:sz="0" w:space="0" w:color="auto"/>
                  </w:divBdr>
                  <w:divsChild>
                    <w:div w:id="1795826696">
                      <w:marLeft w:val="0"/>
                      <w:marRight w:val="0"/>
                      <w:marTop w:val="0"/>
                      <w:marBottom w:val="0"/>
                      <w:divBdr>
                        <w:top w:val="none" w:sz="0" w:space="0" w:color="auto"/>
                        <w:left w:val="none" w:sz="0" w:space="0" w:color="auto"/>
                        <w:bottom w:val="none" w:sz="0" w:space="0" w:color="auto"/>
                        <w:right w:val="none" w:sz="0" w:space="0" w:color="auto"/>
                      </w:divBdr>
                      <w:divsChild>
                        <w:div w:id="74717011">
                          <w:marLeft w:val="0"/>
                          <w:marRight w:val="0"/>
                          <w:marTop w:val="0"/>
                          <w:marBottom w:val="0"/>
                          <w:divBdr>
                            <w:top w:val="none" w:sz="0" w:space="0" w:color="auto"/>
                            <w:left w:val="none" w:sz="0" w:space="0" w:color="auto"/>
                            <w:bottom w:val="none" w:sz="0" w:space="0" w:color="auto"/>
                            <w:right w:val="none" w:sz="0" w:space="0" w:color="auto"/>
                          </w:divBdr>
                          <w:divsChild>
                            <w:div w:id="4285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518">
                  <w:marLeft w:val="0"/>
                  <w:marRight w:val="0"/>
                  <w:marTop w:val="0"/>
                  <w:marBottom w:val="0"/>
                  <w:divBdr>
                    <w:top w:val="none" w:sz="0" w:space="0" w:color="auto"/>
                    <w:left w:val="none" w:sz="0" w:space="0" w:color="auto"/>
                    <w:bottom w:val="none" w:sz="0" w:space="0" w:color="auto"/>
                    <w:right w:val="none" w:sz="0" w:space="0" w:color="auto"/>
                  </w:divBdr>
                  <w:divsChild>
                    <w:div w:id="275215555">
                      <w:marLeft w:val="0"/>
                      <w:marRight w:val="0"/>
                      <w:marTop w:val="0"/>
                      <w:marBottom w:val="0"/>
                      <w:divBdr>
                        <w:top w:val="none" w:sz="0" w:space="0" w:color="auto"/>
                        <w:left w:val="none" w:sz="0" w:space="0" w:color="auto"/>
                        <w:bottom w:val="none" w:sz="0" w:space="0" w:color="auto"/>
                        <w:right w:val="none" w:sz="0" w:space="0" w:color="auto"/>
                      </w:divBdr>
                    </w:div>
                  </w:divsChild>
                </w:div>
                <w:div w:id="1929145371">
                  <w:marLeft w:val="0"/>
                  <w:marRight w:val="0"/>
                  <w:marTop w:val="0"/>
                  <w:marBottom w:val="0"/>
                  <w:divBdr>
                    <w:top w:val="none" w:sz="0" w:space="0" w:color="auto"/>
                    <w:left w:val="none" w:sz="0" w:space="0" w:color="auto"/>
                    <w:bottom w:val="none" w:sz="0" w:space="0" w:color="auto"/>
                    <w:right w:val="none" w:sz="0" w:space="0" w:color="auto"/>
                  </w:divBdr>
                </w:div>
                <w:div w:id="699090289">
                  <w:marLeft w:val="0"/>
                  <w:marRight w:val="0"/>
                  <w:marTop w:val="0"/>
                  <w:marBottom w:val="0"/>
                  <w:divBdr>
                    <w:top w:val="none" w:sz="0" w:space="0" w:color="auto"/>
                    <w:left w:val="none" w:sz="0" w:space="0" w:color="auto"/>
                    <w:bottom w:val="none" w:sz="0" w:space="0" w:color="auto"/>
                    <w:right w:val="none" w:sz="0" w:space="0" w:color="auto"/>
                  </w:divBdr>
                  <w:divsChild>
                    <w:div w:id="1673142198">
                      <w:marLeft w:val="0"/>
                      <w:marRight w:val="0"/>
                      <w:marTop w:val="0"/>
                      <w:marBottom w:val="0"/>
                      <w:divBdr>
                        <w:top w:val="none" w:sz="0" w:space="0" w:color="auto"/>
                        <w:left w:val="none" w:sz="0" w:space="0" w:color="auto"/>
                        <w:bottom w:val="none" w:sz="0" w:space="0" w:color="auto"/>
                        <w:right w:val="none" w:sz="0" w:space="0" w:color="auto"/>
                      </w:divBdr>
                      <w:divsChild>
                        <w:div w:id="1852840654">
                          <w:marLeft w:val="0"/>
                          <w:marRight w:val="0"/>
                          <w:marTop w:val="0"/>
                          <w:marBottom w:val="0"/>
                          <w:divBdr>
                            <w:top w:val="none" w:sz="0" w:space="0" w:color="auto"/>
                            <w:left w:val="none" w:sz="0" w:space="0" w:color="auto"/>
                            <w:bottom w:val="none" w:sz="0" w:space="0" w:color="auto"/>
                            <w:right w:val="none" w:sz="0" w:space="0" w:color="auto"/>
                          </w:divBdr>
                          <w:divsChild>
                            <w:div w:id="18335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490877">
          <w:marLeft w:val="0"/>
          <w:marRight w:val="0"/>
          <w:marTop w:val="0"/>
          <w:marBottom w:val="0"/>
          <w:divBdr>
            <w:top w:val="none" w:sz="0" w:space="0" w:color="auto"/>
            <w:left w:val="none" w:sz="0" w:space="0" w:color="auto"/>
            <w:bottom w:val="none" w:sz="0" w:space="0" w:color="auto"/>
            <w:right w:val="none" w:sz="0" w:space="0" w:color="auto"/>
          </w:divBdr>
          <w:divsChild>
            <w:div w:id="257711612">
              <w:marLeft w:val="0"/>
              <w:marRight w:val="0"/>
              <w:marTop w:val="0"/>
              <w:marBottom w:val="0"/>
              <w:divBdr>
                <w:top w:val="none" w:sz="0" w:space="0" w:color="auto"/>
                <w:left w:val="none" w:sz="0" w:space="0" w:color="auto"/>
                <w:bottom w:val="none" w:sz="0" w:space="0" w:color="auto"/>
                <w:right w:val="none" w:sz="0" w:space="0" w:color="auto"/>
              </w:divBdr>
              <w:divsChild>
                <w:div w:id="4848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 Syed</dc:creator>
  <cp:keywords/>
  <dc:description/>
  <cp:lastModifiedBy>Zaidi, Syed</cp:lastModifiedBy>
  <cp:revision>1</cp:revision>
  <dcterms:created xsi:type="dcterms:W3CDTF">2024-07-01T13:44:00Z</dcterms:created>
  <dcterms:modified xsi:type="dcterms:W3CDTF">2024-07-01T13:47:00Z</dcterms:modified>
</cp:coreProperties>
</file>