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03F93" w14:textId="375D1AD4" w:rsidR="00B54CBF" w:rsidRPr="00B54CBF" w:rsidRDefault="00B54CBF">
      <w:pPr>
        <w:rPr>
          <w:b/>
          <w:bCs/>
        </w:rPr>
      </w:pPr>
      <w:r w:rsidRPr="00B54CBF">
        <w:rPr>
          <w:b/>
          <w:bCs/>
        </w:rPr>
        <w:t>Done:</w:t>
      </w:r>
    </w:p>
    <w:p w14:paraId="4E3118DD" w14:textId="7F32B53F" w:rsidR="00612D38" w:rsidRDefault="00B54CBF">
      <w:r w:rsidRPr="00B54CBF">
        <w:t>C:\Users\marde\Documents\compound_trading\src\binance_interface.py</w:t>
      </w:r>
      <w:r>
        <w:br/>
      </w:r>
      <w:r w:rsidRPr="00B54CBF">
        <w:t>C:\Users\marde\Documents\compound_trading\src\config.py</w:t>
      </w:r>
      <w:r>
        <w:br/>
      </w:r>
      <w:r w:rsidRPr="00B54CBF">
        <w:t>C:\Users\marde\Documents\compound_trading\src\data_handler.py</w:t>
      </w:r>
    </w:p>
    <w:p w14:paraId="327EDE00" w14:textId="17A8C3AD" w:rsidR="00B54CBF" w:rsidRDefault="00B54CBF">
      <w:r w:rsidRPr="00B54CBF">
        <w:t>C:\Users\marde\Documents\compound_trading\src\download_data.py</w:t>
      </w:r>
    </w:p>
    <w:p w14:paraId="5D7BCFC3" w14:textId="4F2416CD" w:rsidR="00B54CBF" w:rsidRDefault="00B54CBF">
      <w:r w:rsidRPr="00B54CBF">
        <w:t>C:\Users\marde\Documents\compound_trading\src\feature_engineering.py</w:t>
      </w:r>
    </w:p>
    <w:p w14:paraId="267938B7" w14:textId="1E0CA67F" w:rsidR="00B54CBF" w:rsidRDefault="00B54CBF">
      <w:r w:rsidRPr="00B54CBF">
        <w:t>C:\Users\marde\Documents\compound_trading\src\logger.py</w:t>
      </w:r>
    </w:p>
    <w:p w14:paraId="018623A7" w14:textId="1DAF557C" w:rsidR="00B54CBF" w:rsidRDefault="00B54CBF">
      <w:r w:rsidRPr="00B54CBF">
        <w:t>C:\Users\marde\Documents\compound_trading\src\model.py</w:t>
      </w:r>
    </w:p>
    <w:p w14:paraId="46DABCDE" w14:textId="28E8586D" w:rsidR="00B54CBF" w:rsidRDefault="00B54CBF">
      <w:r w:rsidRPr="00B54CBF">
        <w:t>C:\Users\marde\Documents\compound_trading\src\preprocess_data.py</w:t>
      </w:r>
    </w:p>
    <w:p w14:paraId="08BF0A3F" w14:textId="1CCAA5C5" w:rsidR="00B54CBF" w:rsidRDefault="00B54CBF">
      <w:r w:rsidRPr="00B54CBF">
        <w:t>C:\Users\marde\Documents\compound_trading\src\train.py</w:t>
      </w:r>
    </w:p>
    <w:p w14:paraId="1356F0AD" w14:textId="4D91BEA6" w:rsidR="00B54CBF" w:rsidRDefault="00B54CBF">
      <w:r w:rsidRPr="00B54CBF">
        <w:t>C:\Users\marde\Documents\compound_trading\src\utils.py</w:t>
      </w:r>
    </w:p>
    <w:p w14:paraId="563F0448" w14:textId="17C96A89" w:rsidR="00B54CBF" w:rsidRDefault="00B54CBF">
      <w:r w:rsidRPr="00B54CBF">
        <w:t>C:\Users\marde\Documents\compound_trading\src\validate.py</w:t>
      </w:r>
    </w:p>
    <w:p w14:paraId="5E61A840" w14:textId="2180D3DF" w:rsidR="00B54CBF" w:rsidRDefault="00B54CBF">
      <w:r w:rsidRPr="00B54CBF">
        <w:t>C:\Users\marde\Documents\compound_trading\src\visualize_data.py</w:t>
      </w:r>
    </w:p>
    <w:p w14:paraId="6BA18EB8" w14:textId="33F9D4F9" w:rsidR="00386CAD" w:rsidRDefault="00386CAD">
      <w:r w:rsidRPr="00B54CBF">
        <w:t>C:\Users\marde\Documents\compound_trading\src\trading_logic.py</w:t>
      </w:r>
    </w:p>
    <w:p w14:paraId="03AED4E0" w14:textId="7DA5C74B" w:rsidR="00386CAD" w:rsidRDefault="00386CAD">
      <w:r w:rsidRPr="00B54CBF">
        <w:t>C:\Users\marde\Documents\compound_trading\src\inference.py</w:t>
      </w:r>
    </w:p>
    <w:p w14:paraId="6914F55E" w14:textId="77777777" w:rsidR="00DB2596" w:rsidRDefault="00DB2596" w:rsidP="00DB2596">
      <w:r w:rsidRPr="00B54CBF">
        <w:t>C:\Users\marde\Documents\compound_trading\src\main.py</w:t>
      </w:r>
    </w:p>
    <w:p w14:paraId="4E352D3A" w14:textId="77777777" w:rsidR="00DB2596" w:rsidRDefault="00DB2596"/>
    <w:p w14:paraId="2A4C9D91" w14:textId="77777777" w:rsidR="00B54CBF" w:rsidRPr="00B54CBF" w:rsidRDefault="00B54CBF"/>
    <w:p w14:paraId="781CAD56" w14:textId="7FEE64F1" w:rsidR="00B54CBF" w:rsidRPr="00B54CBF" w:rsidRDefault="00B54CBF">
      <w:pPr>
        <w:rPr>
          <w:b/>
          <w:bCs/>
        </w:rPr>
      </w:pPr>
      <w:r w:rsidRPr="00B54CBF">
        <w:rPr>
          <w:b/>
          <w:bCs/>
        </w:rPr>
        <w:t>Haven’t done:</w:t>
      </w:r>
    </w:p>
    <w:p w14:paraId="34DF7B04" w14:textId="126C2323" w:rsidR="00B54CBF" w:rsidRDefault="00B54CBF"/>
    <w:sectPr w:rsidR="00B5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BF"/>
    <w:rsid w:val="00052C0E"/>
    <w:rsid w:val="000673FF"/>
    <w:rsid w:val="00386CAD"/>
    <w:rsid w:val="00612D38"/>
    <w:rsid w:val="008369FE"/>
    <w:rsid w:val="00B54CBF"/>
    <w:rsid w:val="00DB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E927"/>
  <w15:chartTrackingRefBased/>
  <w15:docId w15:val="{580F663D-C89B-4BA1-8A4B-8A258D90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Mardell Hamish</dc:creator>
  <cp:keywords/>
  <dc:description/>
  <cp:lastModifiedBy>Mardell Hamish</cp:lastModifiedBy>
  <cp:revision>2</cp:revision>
  <dcterms:created xsi:type="dcterms:W3CDTF">2025-04-04T09:09:00Z</dcterms:created>
  <dcterms:modified xsi:type="dcterms:W3CDTF">2025-04-04T10:19:00Z</dcterms:modified>
</cp:coreProperties>
</file>