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2D2" w:rsidRDefault="00C7041C" w:rsidP="00C7041C">
      <w:pPr>
        <w:pStyle w:val="a3"/>
      </w:pP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이용한 산업응용현황</w:t>
      </w:r>
    </w:p>
    <w:p w:rsidR="00C7041C" w:rsidRDefault="00C7041C"/>
    <w:p w:rsidR="00C7041C" w:rsidRDefault="00C7041C" w:rsidP="00C7041C">
      <w:pPr>
        <w:jc w:val="right"/>
      </w:pPr>
      <w:r>
        <w:rPr>
          <w:rFonts w:hint="eastAsia"/>
        </w:rPr>
        <w:t>2022254019</w:t>
      </w:r>
    </w:p>
    <w:p w:rsidR="00C7041C" w:rsidRDefault="00C7041C" w:rsidP="00C7041C">
      <w:pPr>
        <w:jc w:val="right"/>
      </w:pPr>
      <w:r>
        <w:rPr>
          <w:rFonts w:hint="eastAsia"/>
        </w:rPr>
        <w:t>한병엽</w:t>
      </w:r>
    </w:p>
    <w:p w:rsidR="00C7041C" w:rsidRDefault="00C7041C"/>
    <w:p w:rsidR="00C7041C" w:rsidRPr="002D4DEC" w:rsidRDefault="006E6B75" w:rsidP="006E6B75">
      <w:pPr>
        <w:rPr>
          <w:b/>
        </w:rPr>
      </w:pPr>
      <w:r w:rsidRPr="002D4DEC">
        <w:rPr>
          <w:rFonts w:hint="eastAsia"/>
          <w:b/>
        </w:rPr>
        <w:t>1</w:t>
      </w:r>
      <w:r w:rsidRPr="002D4DEC">
        <w:rPr>
          <w:b/>
        </w:rPr>
        <w:t xml:space="preserve">. </w:t>
      </w:r>
      <w:r w:rsidR="00C7041C" w:rsidRPr="002D4DEC">
        <w:rPr>
          <w:rFonts w:hint="eastAsia"/>
          <w:b/>
        </w:rPr>
        <w:t>자율주행 자동차</w:t>
      </w:r>
    </w:p>
    <w:p w:rsidR="009D77A6" w:rsidRPr="009D77A6" w:rsidRDefault="009D77A6" w:rsidP="009D77A6">
      <w:pPr>
        <w:jc w:val="center"/>
      </w:pPr>
      <w:r>
        <w:rPr>
          <w:noProof/>
        </w:rPr>
        <w:drawing>
          <wp:inline distT="0" distB="0" distL="0" distR="0">
            <wp:extent cx="3862316" cy="2168822"/>
            <wp:effectExtent l="0" t="0" r="5080" b="3175"/>
            <wp:docPr id="2" name="그림 2" descr="https://search.pstatic.net/common/?src=http%3A%2F%2Fblogfiles.naver.net%2FMjAyMTEyMzBfMjgw%2FMDAxNjQwODUzMTM1MzM4.E1ff77-Jp63aZFF_WqFDe-3U1_BsqJlXCx8dT_hRKcwg.rApK8tMpN3k1xTBOQPO8YMg8vbbB090S2qjCd7R3m_4g.JPEG.cbnu_eca%2FDSC09947.JPG&amp;type=sc960_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earch.pstatic.net/common/?src=http%3A%2F%2Fblogfiles.naver.net%2FMjAyMTEyMzBfMjgw%2FMDAxNjQwODUzMTM1MzM4.E1ff77-Jp63aZFF_WqFDe-3U1_BsqJlXCx8dT_hRKcwg.rApK8tMpN3k1xTBOQPO8YMg8vbbB090S2qjCd7R3m_4g.JPEG.cbnu_eca%2FDSC09947.JPG&amp;type=sc960_8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24" cy="217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41C" w:rsidRDefault="006E6B75">
      <w:r>
        <w:rPr>
          <w:rFonts w:hint="eastAsia"/>
        </w:rPr>
        <w:t>필수 이동 수단인 자동차를 운전자 또는 승객의 조작 없이 스스로 운행이 가능하도록 하는 기술로 카메라,</w:t>
      </w:r>
      <w:r>
        <w:t xml:space="preserve"> </w:t>
      </w:r>
      <w:r>
        <w:rPr>
          <w:rFonts w:hint="eastAsia"/>
        </w:rPr>
        <w:t>센서,</w:t>
      </w:r>
      <w:r>
        <w:t xml:space="preserve"> </w:t>
      </w:r>
      <w:r>
        <w:rPr>
          <w:rFonts w:hint="eastAsia"/>
        </w:rPr>
        <w:t>지도 데이터 등을 통해 교통량을 탐색하고,</w:t>
      </w:r>
      <w:r>
        <w:t xml:space="preserve"> </w:t>
      </w:r>
      <w:r>
        <w:rPr>
          <w:rFonts w:hint="eastAsia"/>
        </w:rPr>
        <w:t>경로,</w:t>
      </w:r>
      <w:r>
        <w:t xml:space="preserve"> </w:t>
      </w:r>
      <w:r>
        <w:rPr>
          <w:rFonts w:hint="eastAsia"/>
        </w:rPr>
        <w:t>간판,</w:t>
      </w:r>
      <w:r>
        <w:t xml:space="preserve"> </w:t>
      </w:r>
      <w:r>
        <w:rPr>
          <w:rFonts w:hint="eastAsia"/>
        </w:rPr>
        <w:t>신호와 같은 실시간 요소를 식별하고 자동차 스스로 판단하여 주행하는 분야 입니다.</w:t>
      </w:r>
      <w:r>
        <w:t xml:space="preserve"> </w:t>
      </w:r>
      <w:r>
        <w:rPr>
          <w:rFonts w:hint="eastAsia"/>
        </w:rPr>
        <w:t xml:space="preserve">미국 자동차기술 학회에서 총 </w:t>
      </w:r>
      <w:r>
        <w:t>6</w:t>
      </w:r>
      <w:r>
        <w:rPr>
          <w:rFonts w:hint="eastAsia"/>
        </w:rPr>
        <w:t>단계의 레벨로 나누었으며 레벨2</w:t>
      </w:r>
      <w:r>
        <w:t xml:space="preserve"> </w:t>
      </w:r>
      <w:r>
        <w:rPr>
          <w:rFonts w:hint="eastAsia"/>
        </w:rPr>
        <w:t>수준 까지는 현재 몇몇 제조사들이 적용하여 판매하고 있고 각 제조사별로 높은 레벨의 연구를 달성하기 위해 연구가 집중 되고 있습니다.</w:t>
      </w:r>
    </w:p>
    <w:p w:rsidR="006E6B75" w:rsidRDefault="006E6B75"/>
    <w:p w:rsidR="006E6B75" w:rsidRPr="002D4DEC" w:rsidRDefault="006E6B75">
      <w:pPr>
        <w:rPr>
          <w:b/>
        </w:rPr>
      </w:pPr>
      <w:r w:rsidRPr="002D4DEC">
        <w:rPr>
          <w:b/>
        </w:rPr>
        <w:t xml:space="preserve">2. </w:t>
      </w:r>
      <w:r w:rsidRPr="002D4DEC">
        <w:rPr>
          <w:rFonts w:hint="eastAsia"/>
          <w:b/>
        </w:rPr>
        <w:t>자연어 처리(</w:t>
      </w:r>
      <w:r w:rsidRPr="002D4DEC">
        <w:rPr>
          <w:b/>
        </w:rPr>
        <w:t>NLP)</w:t>
      </w:r>
    </w:p>
    <w:p w:rsidR="003A7DFC" w:rsidRDefault="009D77A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19694</wp:posOffset>
            </wp:positionH>
            <wp:positionV relativeFrom="paragraph">
              <wp:posOffset>6350</wp:posOffset>
            </wp:positionV>
            <wp:extent cx="1917065" cy="1931035"/>
            <wp:effectExtent l="0" t="0" r="6985" b="0"/>
            <wp:wrapTight wrapText="bothSides">
              <wp:wrapPolygon edited="0">
                <wp:start x="0" y="0"/>
                <wp:lineTo x="0" y="21309"/>
                <wp:lineTo x="21464" y="21309"/>
                <wp:lineTo x="21464" y="0"/>
                <wp:lineTo x="0" y="0"/>
              </wp:wrapPolygon>
            </wp:wrapTight>
            <wp:docPr id="3" name="그림 3" descr="https://search.pstatic.net/common/?src=http%3A%2F%2Fblogfiles.naver.net%2FMjAxOTAzMTFfNzEg%2FMDAxNTUyMjg4NzI4OTc4.BBbM6z5c0BorP4Sb0ExwyzL6flvHeXX6O-GG3ItnIbAg.-QOQitImDSiQnIdCyQ55gxaaojhMZYNDYouPEY7JF0wg.PNG.stupidon9876%2Fimage.png&amp;type=sc960_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earch.pstatic.net/common/?src=http%3A%2F%2Fblogfiles.naver.net%2FMjAxOTAzMTFfNzEg%2FMDAxNTUyMjg4NzI4OTc4.BBbM6z5c0BorP4Sb0ExwyzL6flvHeXX6O-GG3ItnIbAg.-QOQitImDSiQnIdCyQ55gxaaojhMZYNDYouPEY7JF0wg.PNG.stupidon9876%2Fimage.png&amp;type=sc960_83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6806" r="6479" b="9441"/>
                    <a:stretch/>
                  </pic:blipFill>
                  <pic:spPr bwMode="auto">
                    <a:xfrm>
                      <a:off x="0" y="0"/>
                      <a:ext cx="191706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B75">
        <w:rPr>
          <w:rFonts w:hint="eastAsia"/>
        </w:rPr>
        <w:t>구문, 의미,</w:t>
      </w:r>
      <w:r w:rsidR="006E6B75">
        <w:t xml:space="preserve"> </w:t>
      </w:r>
      <w:r w:rsidR="006E6B75">
        <w:rPr>
          <w:rFonts w:hint="eastAsia"/>
        </w:rPr>
        <w:t xml:space="preserve">뉘앙스, 표현 등 인간이 아니라면 알아채기 힘든 사람의 말을 기계가 이해하고 적절한 </w:t>
      </w:r>
      <w:r w:rsidR="003A7DFC">
        <w:rPr>
          <w:rFonts w:hint="eastAsia"/>
        </w:rPr>
        <w:t>응답을 구현 하도록 하는 연구 분야 입니다.</w:t>
      </w:r>
      <w:r w:rsidR="003A7DFC">
        <w:t xml:space="preserve"> </w:t>
      </w:r>
      <w:r w:rsidR="003A7DFC">
        <w:rPr>
          <w:rFonts w:hint="eastAsia"/>
        </w:rPr>
        <w:t>대표적으로 법률분야에서 문서를 요약한다거나 질문에 대한 답변,</w:t>
      </w:r>
      <w:r w:rsidR="003A7DFC">
        <w:t xml:space="preserve"> </w:t>
      </w:r>
      <w:r w:rsidR="003A7DFC">
        <w:rPr>
          <w:rFonts w:hint="eastAsia"/>
        </w:rPr>
        <w:t>언어 모델링,</w:t>
      </w:r>
      <w:r w:rsidR="003A7DFC">
        <w:t xml:space="preserve"> </w:t>
      </w:r>
      <w:r w:rsidR="003A7DFC">
        <w:rPr>
          <w:rFonts w:hint="eastAsia"/>
        </w:rPr>
        <w:t>텍스트 분류,</w:t>
      </w:r>
      <w:r w:rsidR="003A7DFC">
        <w:t xml:space="preserve"> SNS </w:t>
      </w:r>
      <w:r w:rsidR="003A7DFC">
        <w:rPr>
          <w:rFonts w:hint="eastAsia"/>
        </w:rPr>
        <w:t>분석 등에 사용되고 있습니다.</w:t>
      </w:r>
      <w:r w:rsidR="003A7DFC">
        <w:t xml:space="preserve"> </w:t>
      </w:r>
      <w:r w:rsidR="003A7DFC">
        <w:rPr>
          <w:rFonts w:hint="eastAsia"/>
        </w:rPr>
        <w:t>특히 방대한 문서에서 사람이 직접 읽고 분석함으로써 시간이 오래 걸리던 작업을 컴퓨터가 사람처럼 이해하고 빠르게 정리하게 됨으로써 산업 적으로 큰 발전을 이루어낸 경우가 있습니다.</w:t>
      </w:r>
      <w:r w:rsidR="003A7DFC">
        <w:t xml:space="preserve"> </w:t>
      </w:r>
    </w:p>
    <w:p w:rsidR="003A7DFC" w:rsidRPr="002D4DEC" w:rsidRDefault="003A7DFC">
      <w:pPr>
        <w:rPr>
          <w:b/>
        </w:rPr>
      </w:pPr>
      <w:r w:rsidRPr="002D4DEC">
        <w:rPr>
          <w:b/>
        </w:rPr>
        <w:lastRenderedPageBreak/>
        <w:t xml:space="preserve">3. </w:t>
      </w:r>
      <w:r w:rsidRPr="002D4DEC">
        <w:rPr>
          <w:rFonts w:hint="eastAsia"/>
          <w:b/>
        </w:rPr>
        <w:t>인공지능 비서</w:t>
      </w:r>
    </w:p>
    <w:p w:rsidR="009D77A6" w:rsidRDefault="009D77A6" w:rsidP="009D77A6">
      <w:pPr>
        <w:jc w:val="center"/>
      </w:pPr>
      <w:r>
        <w:rPr>
          <w:noProof/>
        </w:rPr>
        <w:drawing>
          <wp:inline distT="0" distB="0" distL="0" distR="0">
            <wp:extent cx="4516120" cy="1364776"/>
            <wp:effectExtent l="0" t="0" r="0" b="6985"/>
            <wp:docPr id="4" name="그림 4" descr="갤럭시노트8_빅스비_애플_시리와_비교해보면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갤럭시노트8_빅스비_애플_시리와_비교해보면_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7" b="17204"/>
                    <a:stretch/>
                  </pic:blipFill>
                  <pic:spPr bwMode="auto">
                    <a:xfrm>
                      <a:off x="0" y="0"/>
                      <a:ext cx="4517390" cy="136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2A" w:rsidRDefault="003A7DFC" w:rsidP="00D6182A">
      <w:proofErr w:type="spellStart"/>
      <w:r>
        <w:rPr>
          <w:rFonts w:hint="eastAsia"/>
        </w:rPr>
        <w:t>알렉사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시리,</w:t>
      </w:r>
      <w:r>
        <w:t xml:space="preserve">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어시스턴트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빅스비로</w:t>
      </w:r>
      <w:proofErr w:type="spellEnd"/>
      <w:r>
        <w:rPr>
          <w:rFonts w:hint="eastAsia"/>
        </w:rPr>
        <w:t xml:space="preserve"> 대표되는 분야로 사용자에게 상호 작용을 통해 유의미한 정보를 제공 합니다.</w:t>
      </w:r>
      <w:r>
        <w:t xml:space="preserve"> </w:t>
      </w:r>
      <w:r>
        <w:rPr>
          <w:rFonts w:hint="eastAsia"/>
        </w:rPr>
        <w:t xml:space="preserve">대표적으로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이용해 아침 기상시간을 음성으로 </w:t>
      </w:r>
      <w:proofErr w:type="spellStart"/>
      <w:r>
        <w:rPr>
          <w:rFonts w:hint="eastAsia"/>
        </w:rPr>
        <w:t>알람</w:t>
      </w:r>
      <w:proofErr w:type="spellEnd"/>
      <w:r>
        <w:rPr>
          <w:rFonts w:hint="eastAsia"/>
        </w:rPr>
        <w:t xml:space="preserve"> 설정 하거나,</w:t>
      </w:r>
      <w:r>
        <w:t xml:space="preserve"> </w:t>
      </w:r>
      <w:r>
        <w:rPr>
          <w:rFonts w:hint="eastAsia"/>
        </w:rPr>
        <w:t>오늘의 날씨를 음성으로 물어보고,</w:t>
      </w:r>
      <w:r>
        <w:t xml:space="preserve"> “</w:t>
      </w:r>
      <w:r>
        <w:rPr>
          <w:rFonts w:hint="eastAsia"/>
        </w:rPr>
        <w:t>문자 보내줘</w:t>
      </w:r>
      <w:r>
        <w:t xml:space="preserve">” </w:t>
      </w:r>
      <w:r>
        <w:rPr>
          <w:rFonts w:hint="eastAsia"/>
        </w:rPr>
        <w:t xml:space="preserve">또는 </w:t>
      </w:r>
      <w:r>
        <w:t>“OO</w:t>
      </w:r>
      <w:r>
        <w:rPr>
          <w:rFonts w:hint="eastAsia"/>
        </w:rPr>
        <w:t>에게 전화해</w:t>
      </w:r>
      <w:r>
        <w:t xml:space="preserve">”와 </w:t>
      </w:r>
      <w:r>
        <w:rPr>
          <w:rFonts w:hint="eastAsia"/>
        </w:rPr>
        <w:t xml:space="preserve">같은 </w:t>
      </w:r>
      <w:r w:rsidR="00D6182A">
        <w:rPr>
          <w:rFonts w:hint="eastAsia"/>
        </w:rPr>
        <w:t>음성을 인식하고 그에 적절한 행동을 수행하거나 대답을 합니다.</w:t>
      </w:r>
      <w:r w:rsidR="00D6182A">
        <w:t xml:space="preserve"> </w:t>
      </w:r>
      <w:r w:rsidR="00D6182A">
        <w:rPr>
          <w:rFonts w:hint="eastAsia"/>
        </w:rPr>
        <w:t xml:space="preserve">최근에는 이러한 인공지능 비서를 가전제품 </w:t>
      </w:r>
      <w:proofErr w:type="spellStart"/>
      <w:r w:rsidR="00D6182A">
        <w:rPr>
          <w:rFonts w:hint="eastAsia"/>
        </w:rPr>
        <w:t>전영역으로</w:t>
      </w:r>
      <w:proofErr w:type="spellEnd"/>
      <w:r w:rsidR="00D6182A">
        <w:rPr>
          <w:rFonts w:hint="eastAsia"/>
        </w:rPr>
        <w:t xml:space="preserve"> 넓혀 </w:t>
      </w:r>
      <w:proofErr w:type="spellStart"/>
      <w:r w:rsidR="00D6182A">
        <w:rPr>
          <w:rFonts w:hint="eastAsia"/>
        </w:rPr>
        <w:t>스마트폰</w:t>
      </w:r>
      <w:proofErr w:type="spellEnd"/>
      <w:r w:rsidR="00D6182A">
        <w:rPr>
          <w:rFonts w:hint="eastAsia"/>
        </w:rPr>
        <w:t xml:space="preserve"> 뿐만 아니라 냉장고,</w:t>
      </w:r>
      <w:r w:rsidR="00D6182A">
        <w:t xml:space="preserve"> TV, </w:t>
      </w:r>
      <w:r w:rsidR="00D6182A">
        <w:rPr>
          <w:rFonts w:hint="eastAsia"/>
        </w:rPr>
        <w:t>세탁기 등과 같은 곳에서도 쉽게 접근 할 수 있는 제품들이 많이 개발되고 있습니다.</w:t>
      </w:r>
      <w:r w:rsidR="00D6182A">
        <w:t xml:space="preserve"> </w:t>
      </w:r>
    </w:p>
    <w:p w:rsidR="00C7041C" w:rsidRDefault="00C7041C"/>
    <w:p w:rsidR="00D6182A" w:rsidRPr="002D4DEC" w:rsidRDefault="00D6182A">
      <w:pPr>
        <w:rPr>
          <w:b/>
        </w:rPr>
      </w:pPr>
      <w:r w:rsidRPr="002D4DEC">
        <w:rPr>
          <w:rFonts w:hint="eastAsia"/>
          <w:b/>
        </w:rPr>
        <w:t>4</w:t>
      </w:r>
      <w:r w:rsidRPr="002D4DEC">
        <w:rPr>
          <w:b/>
        </w:rPr>
        <w:t xml:space="preserve">. </w:t>
      </w:r>
      <w:r w:rsidRPr="002D4DEC">
        <w:rPr>
          <w:rFonts w:hint="eastAsia"/>
          <w:b/>
        </w:rPr>
        <w:t>엔터테인먼트</w:t>
      </w:r>
    </w:p>
    <w:p w:rsidR="009D77A6" w:rsidRDefault="009D77A6" w:rsidP="009D77A6">
      <w:pPr>
        <w:jc w:val="center"/>
      </w:pPr>
      <w:r>
        <w:rPr>
          <w:noProof/>
        </w:rPr>
        <w:drawing>
          <wp:inline distT="0" distB="0" distL="0" distR="0">
            <wp:extent cx="4496712" cy="3370997"/>
            <wp:effectExtent l="0" t="0" r="0" b="1270"/>
            <wp:docPr id="5" name="그림 5" descr="윔블던 테니스 대회, AI가 지켜보고 있다..왜? : 네이버 포스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윔블던 테니스 대회, AI가 지켜보고 있다..왜? : 네이버 포스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22" cy="337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82A" w:rsidRPr="003A7DFC" w:rsidRDefault="00D6182A">
      <w:r>
        <w:rPr>
          <w:rFonts w:hint="eastAsia"/>
        </w:rPr>
        <w:t xml:space="preserve">엔터테인먼트 분야에서는 </w:t>
      </w:r>
      <w:r>
        <w:t>I</w:t>
      </w:r>
      <w:r>
        <w:rPr>
          <w:rFonts w:hint="eastAsia"/>
        </w:rPr>
        <w:t>BM</w:t>
      </w:r>
      <w:r>
        <w:t xml:space="preserve"> </w:t>
      </w:r>
      <w:proofErr w:type="spellStart"/>
      <w:r>
        <w:rPr>
          <w:rFonts w:hint="eastAsia"/>
        </w:rPr>
        <w:t>왓슨을</w:t>
      </w:r>
      <w:proofErr w:type="spellEnd"/>
      <w:r>
        <w:rPr>
          <w:rFonts w:hint="eastAsia"/>
        </w:rPr>
        <w:t xml:space="preserve"> 2018 윔블던 테니스 대회에서 수백 시간 분량의 영상을 통해 선수의 감정과 표정을 분석하여 방송용 하이라이트 영상을 자동으로 생성했습니다.</w:t>
      </w:r>
      <w:r>
        <w:t xml:space="preserve"> </w:t>
      </w:r>
      <w:proofErr w:type="spellStart"/>
      <w:r>
        <w:rPr>
          <w:rFonts w:hint="eastAsia"/>
        </w:rPr>
        <w:t>방속국</w:t>
      </w:r>
      <w:proofErr w:type="spellEnd"/>
      <w:r>
        <w:rPr>
          <w:rFonts w:hint="eastAsia"/>
        </w:rPr>
        <w:t xml:space="preserve"> 직원이 편집하는 엄청난 노력과 비용을 절약 할 수 있었습니다.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넷플릭</w:t>
      </w:r>
      <w:r>
        <w:t>스는</w:t>
      </w:r>
      <w:proofErr w:type="spellEnd"/>
      <w:r>
        <w:rPr>
          <w:rFonts w:hint="eastAsia"/>
        </w:rPr>
        <w:t xml:space="preserve"> 특정 시청자가 좋아하는 프로그램을 추천하기 위해 프로그램 선호도,</w:t>
      </w:r>
      <w:r>
        <w:t xml:space="preserve"> </w:t>
      </w:r>
      <w:r>
        <w:rPr>
          <w:rFonts w:hint="eastAsia"/>
        </w:rPr>
        <w:t>액세스 시간,</w:t>
      </w:r>
      <w:r>
        <w:t xml:space="preserve"> </w:t>
      </w:r>
      <w:r>
        <w:rPr>
          <w:rFonts w:hint="eastAsia"/>
        </w:rPr>
        <w:t xml:space="preserve">시청 이력 등을 </w:t>
      </w:r>
      <w:proofErr w:type="spellStart"/>
      <w:r>
        <w:rPr>
          <w:rFonts w:hint="eastAsia"/>
        </w:rPr>
        <w:t>딥러닝에</w:t>
      </w:r>
      <w:proofErr w:type="spellEnd"/>
      <w:r>
        <w:rPr>
          <w:rFonts w:hint="eastAsia"/>
        </w:rPr>
        <w:t xml:space="preserve"> 이용했고 이를 통해 개인화된 경험을 제공하는 것에 집중 하고 있습니다.</w:t>
      </w:r>
      <w:r>
        <w:t xml:space="preserve"> </w:t>
      </w:r>
    </w:p>
    <w:p w:rsidR="00D6182A" w:rsidRPr="002D4DEC" w:rsidRDefault="009D77A6">
      <w:pPr>
        <w:rPr>
          <w:b/>
        </w:rPr>
      </w:pPr>
      <w:r w:rsidRPr="002D4DEC">
        <w:rPr>
          <w:rFonts w:hint="eastAsia"/>
          <w:b/>
        </w:rPr>
        <w:lastRenderedPageBreak/>
        <w:t>5</w:t>
      </w:r>
      <w:r w:rsidRPr="002D4DEC">
        <w:rPr>
          <w:b/>
        </w:rPr>
        <w:t xml:space="preserve">. </w:t>
      </w:r>
      <w:r w:rsidRPr="002D4DEC">
        <w:rPr>
          <w:rFonts w:hint="eastAsia"/>
          <w:b/>
        </w:rPr>
        <w:t>흑백 이미지 채색</w:t>
      </w:r>
    </w:p>
    <w:p w:rsidR="009D77A6" w:rsidRDefault="009D77A6" w:rsidP="009D77A6">
      <w:pPr>
        <w:jc w:val="center"/>
      </w:pPr>
      <w:r>
        <w:rPr>
          <w:noProof/>
        </w:rPr>
        <w:drawing>
          <wp:inline distT="0" distB="0" distL="0" distR="0">
            <wp:extent cx="4640239" cy="1269553"/>
            <wp:effectExtent l="0" t="0" r="8255" b="6985"/>
            <wp:docPr id="6" name="그림 6" descr="흑백 이미지의 채색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흑백 이미지의 채색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12" cy="127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82A" w:rsidRDefault="00670B3A" w:rsidP="00670B3A">
      <w:r>
        <w:rPr>
          <w:rFonts w:hint="eastAsia"/>
        </w:rPr>
        <w:t>흑백 이미지를 색상 이미지로 변환하는 작업으로 사진에서 일어나는 실제 패턴을 학습합니다.</w:t>
      </w:r>
      <w:r>
        <w:t xml:space="preserve"> </w:t>
      </w:r>
      <w:r>
        <w:rPr>
          <w:rFonts w:hint="eastAsia"/>
        </w:rPr>
        <w:t>하늘을 대체로 파란색이고 구름은 하얀색/회색을 잔디는 초록색을 띠고 있다는 점을 학습 합니다.</w:t>
      </w:r>
      <w:r>
        <w:t xml:space="preserve"> </w:t>
      </w:r>
      <w:r>
        <w:rPr>
          <w:rFonts w:hint="eastAsia"/>
        </w:rPr>
        <w:t>이러한 작업도 사람의 개입 없이 과거 경험을 바탕으로 스스로 학습가능 합니다.</w:t>
      </w:r>
      <w:r>
        <w:t xml:space="preserve"> </w:t>
      </w:r>
      <w:r>
        <w:rPr>
          <w:rFonts w:hint="eastAsia"/>
        </w:rPr>
        <w:t>이러한 기술의 발전으로 사람이 수작업으로 진행 하던 어려움이 사라지고 있습니다.</w:t>
      </w:r>
    </w:p>
    <w:p w:rsidR="00670B3A" w:rsidRDefault="00670B3A" w:rsidP="00670B3A"/>
    <w:p w:rsidR="00670B3A" w:rsidRPr="002D4DEC" w:rsidRDefault="00670B3A" w:rsidP="00670B3A">
      <w:pPr>
        <w:rPr>
          <w:b/>
        </w:rPr>
      </w:pPr>
      <w:r w:rsidRPr="002D4DEC">
        <w:rPr>
          <w:b/>
        </w:rPr>
        <w:t xml:space="preserve">6. </w:t>
      </w:r>
      <w:r w:rsidRPr="002D4DEC">
        <w:rPr>
          <w:rFonts w:hint="eastAsia"/>
          <w:b/>
        </w:rPr>
        <w:t>픽셀 복원</w:t>
      </w:r>
    </w:p>
    <w:p w:rsidR="00670B3A" w:rsidRDefault="00670B3A" w:rsidP="00670B3A">
      <w:pPr>
        <w:jc w:val="center"/>
      </w:pPr>
      <w:r>
        <w:rPr>
          <w:noProof/>
        </w:rPr>
        <w:drawing>
          <wp:inline distT="0" distB="0" distL="0" distR="0">
            <wp:extent cx="3250231" cy="3425588"/>
            <wp:effectExtent l="0" t="0" r="7620" b="3810"/>
            <wp:docPr id="7" name="그림 7" descr="https://www.yaronhadad.com/wp-content/uploads/2017/03/Screen-Shot-2017-03-15-at-6.57.08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yaronhadad.com/wp-content/uploads/2017/03/Screen-Shot-2017-03-15-at-6.57.08-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45" cy="343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3A" w:rsidRPr="00D6182A" w:rsidRDefault="00670B3A" w:rsidP="00670B3A">
      <w:r>
        <w:rPr>
          <w:rFonts w:hint="eastAsia"/>
        </w:rPr>
        <w:t>저해상도 이미지를 고해상도로 픽셀단위로 복원</w:t>
      </w:r>
      <w:r w:rsidR="00585ACE">
        <w:rPr>
          <w:rFonts w:hint="eastAsia"/>
        </w:rPr>
        <w:t>할 수 있습니다.</w:t>
      </w:r>
      <w:r>
        <w:t xml:space="preserve"> 2017</w:t>
      </w:r>
      <w:r>
        <w:rPr>
          <w:rFonts w:hint="eastAsia"/>
        </w:rPr>
        <w:t xml:space="preserve">년에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브레인 연구팀에서 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네트워크를 훈련시켜 매우 낮은 해상도의 얼굴 이미지를 촬영하고 이를 통해 사람의 얼굴을 예측 했습니다.</w:t>
      </w:r>
      <w:r>
        <w:t xml:space="preserve"> </w:t>
      </w:r>
      <w:r w:rsidR="00585ACE">
        <w:rPr>
          <w:rFonts w:hint="eastAsia"/>
        </w:rPr>
        <w:t>이 방법론은 Pixel Recursive Super Resolution</w:t>
      </w:r>
      <w:r w:rsidR="00585ACE">
        <w:t xml:space="preserve"> </w:t>
      </w:r>
      <w:r w:rsidR="00585ACE">
        <w:rPr>
          <w:rFonts w:hint="eastAsia"/>
        </w:rPr>
        <w:t>이라고 하는데 사진의 해상도를 극명하게 강화시키는 작업입니다.</w:t>
      </w:r>
      <w:r w:rsidR="00585ACE">
        <w:t xml:space="preserve"> </w:t>
      </w:r>
      <w:r w:rsidR="00585ACE">
        <w:rPr>
          <w:rFonts w:hint="eastAsia"/>
        </w:rPr>
        <w:t xml:space="preserve">위의 그림과 같이 </w:t>
      </w:r>
      <w:r w:rsidR="00585ACE">
        <w:t>8X8</w:t>
      </w:r>
      <w:r w:rsidR="00585ACE">
        <w:rPr>
          <w:rFonts w:hint="eastAsia"/>
        </w:rPr>
        <w:t>(가장 왼쪽)</w:t>
      </w:r>
      <w:r w:rsidR="00585ACE">
        <w:t xml:space="preserve"> </w:t>
      </w:r>
      <w:r w:rsidR="00585ACE">
        <w:rPr>
          <w:rFonts w:hint="eastAsia"/>
        </w:rPr>
        <w:t xml:space="preserve">저해상도 사진을 맨 오른쪽 실제사진과 컴퓨터가 예측한 </w:t>
      </w:r>
      <w:bookmarkStart w:id="0" w:name="_GoBack"/>
      <w:bookmarkEnd w:id="0"/>
      <w:r w:rsidR="00585ACE">
        <w:rPr>
          <w:rFonts w:hint="eastAsia"/>
        </w:rPr>
        <w:t xml:space="preserve">가운데의 </w:t>
      </w:r>
      <w:r w:rsidR="00585ACE">
        <w:t xml:space="preserve">32X32 </w:t>
      </w:r>
      <w:r w:rsidR="00585ACE">
        <w:rPr>
          <w:rFonts w:hint="eastAsia"/>
        </w:rPr>
        <w:t>샘플하고 비교해 본다면 완벽하지는 않지만 꽤 사람의 얼굴을 잘 예측합니다.</w:t>
      </w:r>
      <w:r w:rsidR="00585ACE" w:rsidRPr="00D6182A">
        <w:rPr>
          <w:rFonts w:hint="eastAsia"/>
        </w:rPr>
        <w:t xml:space="preserve"> </w:t>
      </w:r>
    </w:p>
    <w:sectPr w:rsidR="00670B3A" w:rsidRPr="00D618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0556B6"/>
    <w:multiLevelType w:val="hybridMultilevel"/>
    <w:tmpl w:val="2FA06D44"/>
    <w:lvl w:ilvl="0" w:tplc="42C88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8174DE2"/>
    <w:multiLevelType w:val="hybridMultilevel"/>
    <w:tmpl w:val="CFAA6D4C"/>
    <w:lvl w:ilvl="0" w:tplc="8AEE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41C"/>
    <w:rsid w:val="002D4DEC"/>
    <w:rsid w:val="003A7DFC"/>
    <w:rsid w:val="00585ACE"/>
    <w:rsid w:val="00670B3A"/>
    <w:rsid w:val="006E6B75"/>
    <w:rsid w:val="007B32D2"/>
    <w:rsid w:val="009D77A6"/>
    <w:rsid w:val="00C7041C"/>
    <w:rsid w:val="00D6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405784-D0BF-4F1F-9ABE-146F3C251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7041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704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7041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</dc:creator>
  <cp:keywords/>
  <dc:description/>
  <cp:lastModifiedBy>Han</cp:lastModifiedBy>
  <cp:revision>2</cp:revision>
  <dcterms:created xsi:type="dcterms:W3CDTF">2022-03-21T12:47:00Z</dcterms:created>
  <dcterms:modified xsi:type="dcterms:W3CDTF">2022-03-21T13:53:00Z</dcterms:modified>
</cp:coreProperties>
</file>