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71196" w14:textId="2B78B719" w:rsidR="00443B67" w:rsidRPr="007B0D0A" w:rsidRDefault="007B0D0A">
      <w:pPr>
        <w:rPr>
          <w:lang w:val="vi-VN"/>
        </w:rPr>
      </w:pPr>
      <w:r>
        <w:t>1</w:t>
      </w:r>
      <w:r>
        <w:rPr>
          <w:lang w:val="vi-VN"/>
        </w:rPr>
        <w:t xml:space="preserve">: </w:t>
      </w:r>
      <w:r>
        <w:rPr>
          <w:rFonts w:ascii="Arial" w:hAnsi="Arial" w:cs="Arial"/>
          <w:color w:val="000000"/>
        </w:rPr>
        <w:t>Task description</w:t>
      </w:r>
    </w:p>
    <w:p w14:paraId="0123E15F" w14:textId="3A0C904B" w:rsidR="007B0D0A" w:rsidRDefault="007B0D0A" w:rsidP="007B0D0A">
      <w:pPr>
        <w:pStyle w:val="NormalWeb"/>
        <w:spacing w:after="0"/>
        <w:textAlignment w:val="baseline"/>
        <w:rPr>
          <w:rFonts w:ascii="Arial" w:hAnsi="Arial" w:cs="Arial"/>
          <w:color w:val="000000"/>
          <w:sz w:val="22"/>
          <w:szCs w:val="22"/>
          <w:lang w:val="vi-VN"/>
        </w:rPr>
      </w:pPr>
      <w:r>
        <w:rPr>
          <w:rFonts w:ascii="Arial" w:hAnsi="Arial" w:cs="Arial"/>
          <w:color w:val="000000"/>
          <w:sz w:val="22"/>
          <w:szCs w:val="22"/>
        </w:rPr>
        <w:t>a</w:t>
      </w:r>
      <w:r>
        <w:rPr>
          <w:rFonts w:ascii="Arial" w:hAnsi="Arial" w:cs="Arial"/>
          <w:color w:val="000000"/>
          <w:sz w:val="22"/>
          <w:szCs w:val="22"/>
          <w:lang w:val="vi-VN"/>
        </w:rPr>
        <w:t xml:space="preserve">. </w:t>
      </w:r>
      <w:r>
        <w:rPr>
          <w:rFonts w:ascii="Arial" w:hAnsi="Arial" w:cs="Arial"/>
          <w:color w:val="000000"/>
          <w:sz w:val="22"/>
          <w:szCs w:val="22"/>
        </w:rPr>
        <w:t>Describe the task</w:t>
      </w:r>
      <w:r>
        <w:rPr>
          <w:rFonts w:ascii="Arial" w:hAnsi="Arial" w:cs="Arial"/>
          <w:color w:val="000000"/>
          <w:sz w:val="22"/>
          <w:szCs w:val="22"/>
          <w:lang w:val="vi-VN"/>
        </w:rPr>
        <w:t xml:space="preserve">: </w:t>
      </w:r>
      <w:r w:rsidRPr="007B0D0A">
        <w:rPr>
          <w:rFonts w:ascii="Arial" w:hAnsi="Arial" w:cs="Arial"/>
          <w:color w:val="000000"/>
          <w:sz w:val="22"/>
          <w:szCs w:val="22"/>
          <w:lang w:val="vi-VN"/>
        </w:rPr>
        <w:t xml:space="preserve">Summarize long text into a clear and complete short </w:t>
      </w:r>
      <w:r>
        <w:rPr>
          <w:rFonts w:ascii="Arial" w:hAnsi="Arial" w:cs="Arial"/>
          <w:color w:val="000000"/>
          <w:sz w:val="22"/>
          <w:szCs w:val="22"/>
          <w:lang w:val="vi-VN"/>
        </w:rPr>
        <w:t xml:space="preserve">text, </w:t>
      </w:r>
      <w:r w:rsidRPr="007B0D0A">
        <w:rPr>
          <w:rFonts w:ascii="Arial" w:hAnsi="Arial" w:cs="Arial"/>
          <w:color w:val="000000"/>
          <w:sz w:val="22"/>
          <w:szCs w:val="22"/>
          <w:lang w:val="vi-VN"/>
        </w:rPr>
        <w:t xml:space="preserve">informative texts. </w:t>
      </w:r>
      <w:r>
        <w:rPr>
          <w:rFonts w:ascii="Arial" w:hAnsi="Arial" w:cs="Arial"/>
          <w:color w:val="000000"/>
          <w:sz w:val="22"/>
          <w:szCs w:val="22"/>
          <w:lang w:val="vi-VN"/>
        </w:rPr>
        <w:t xml:space="preserve"> </w:t>
      </w:r>
      <w:r w:rsidRPr="007B0D0A">
        <w:rPr>
          <w:rFonts w:ascii="Arial" w:hAnsi="Arial" w:cs="Arial"/>
          <w:color w:val="000000"/>
          <w:sz w:val="22"/>
          <w:szCs w:val="22"/>
          <w:lang w:val="vi-VN"/>
        </w:rPr>
        <w:t>Shorten the reader's reading time.</w:t>
      </w:r>
      <w:r>
        <w:rPr>
          <w:rFonts w:ascii="Arial" w:hAnsi="Arial" w:cs="Arial"/>
          <w:color w:val="000000"/>
          <w:sz w:val="22"/>
          <w:szCs w:val="22"/>
          <w:lang w:val="vi-VN"/>
        </w:rPr>
        <w:t xml:space="preserve"> </w:t>
      </w:r>
      <w:r w:rsidRPr="007B0D0A">
        <w:rPr>
          <w:rFonts w:ascii="Arial" w:hAnsi="Arial" w:cs="Arial"/>
          <w:color w:val="000000"/>
          <w:sz w:val="22"/>
          <w:szCs w:val="22"/>
          <w:lang w:val="vi-VN"/>
        </w:rPr>
        <w:t>Minimize unnecessary redundant information.</w:t>
      </w:r>
    </w:p>
    <w:p w14:paraId="6BB424FB" w14:textId="2043373F" w:rsidR="00780F66" w:rsidRDefault="007B0D0A" w:rsidP="00780F66">
      <w:pPr>
        <w:spacing w:after="0" w:line="240" w:lineRule="auto"/>
        <w:textAlignment w:val="baseline"/>
        <w:rPr>
          <w:rFonts w:ascii="Arial" w:eastAsia="Times New Roman" w:hAnsi="Arial" w:cs="Arial"/>
          <w:color w:val="000000"/>
          <w:lang w:val="vi-VN"/>
        </w:rPr>
      </w:pPr>
      <w:r>
        <w:rPr>
          <w:rFonts w:ascii="Arial" w:eastAsia="Times New Roman" w:hAnsi="Arial" w:cs="Arial"/>
          <w:color w:val="000000"/>
        </w:rPr>
        <w:t>b</w:t>
      </w:r>
      <w:r>
        <w:rPr>
          <w:rFonts w:ascii="Arial" w:eastAsia="Times New Roman" w:hAnsi="Arial" w:cs="Arial"/>
          <w:color w:val="000000"/>
          <w:lang w:val="vi-VN"/>
        </w:rPr>
        <w:t xml:space="preserve">. </w:t>
      </w:r>
      <w:r w:rsidRPr="007B0D0A">
        <w:rPr>
          <w:rFonts w:ascii="Arial" w:eastAsia="Times New Roman" w:hAnsi="Arial" w:cs="Arial"/>
          <w:color w:val="000000"/>
        </w:rPr>
        <w:t xml:space="preserve">Motivation: explain why the task is </w:t>
      </w:r>
      <w:r>
        <w:rPr>
          <w:rFonts w:ascii="Arial" w:eastAsia="Times New Roman" w:hAnsi="Arial" w:cs="Arial"/>
          <w:color w:val="000000"/>
        </w:rPr>
        <w:t>important</w:t>
      </w:r>
    </w:p>
    <w:p w14:paraId="31E2E065" w14:textId="7EFDDA7F" w:rsidR="00780F66" w:rsidRPr="00780F66" w:rsidRDefault="00780F66" w:rsidP="00780F66">
      <w:pPr>
        <w:spacing w:after="0" w:line="240" w:lineRule="auto"/>
        <w:textAlignment w:val="baseline"/>
        <w:rPr>
          <w:rFonts w:ascii="Arial" w:eastAsia="Times New Roman" w:hAnsi="Arial" w:cs="Arial"/>
          <w:color w:val="000000"/>
          <w:lang w:val="vi-VN"/>
        </w:rPr>
      </w:pPr>
      <w:r w:rsidRPr="00780F66">
        <w:rPr>
          <w:rFonts w:ascii="Arial" w:eastAsia="Times New Roman" w:hAnsi="Arial" w:cs="Arial"/>
          <w:color w:val="000000"/>
          <w:lang w:val="vi-VN"/>
        </w:rPr>
        <w:t>Faced with the trend that people spend more and more time reading emails, online newspapers, and social networks, algorithms that use machine learning to automatically summarize long documents concisely and accurately are becoming increasingly popular. necessary and has a great role in any field.</w:t>
      </w:r>
    </w:p>
    <w:p w14:paraId="67C75A95" w14:textId="77777777" w:rsidR="00780F66" w:rsidRPr="00780F66" w:rsidRDefault="00780F66" w:rsidP="00780F66">
      <w:pPr>
        <w:spacing w:after="0" w:line="240" w:lineRule="auto"/>
        <w:textAlignment w:val="baseline"/>
        <w:rPr>
          <w:rFonts w:ascii="Arial" w:eastAsia="Times New Roman" w:hAnsi="Arial" w:cs="Arial"/>
          <w:color w:val="000000"/>
          <w:lang w:val="vi-VN"/>
        </w:rPr>
      </w:pPr>
    </w:p>
    <w:p w14:paraId="0664C088" w14:textId="65EAE270" w:rsidR="007B0D0A" w:rsidRPr="007B0D0A" w:rsidRDefault="00780F66" w:rsidP="00780F66">
      <w:pPr>
        <w:spacing w:after="0" w:line="240" w:lineRule="auto"/>
        <w:textAlignment w:val="baseline"/>
        <w:rPr>
          <w:rFonts w:ascii="Arial" w:eastAsia="Times New Roman" w:hAnsi="Arial" w:cs="Arial"/>
          <w:color w:val="000000"/>
          <w:lang w:val="vi-VN"/>
        </w:rPr>
      </w:pPr>
      <w:r w:rsidRPr="00780F66">
        <w:rPr>
          <w:rFonts w:ascii="Arial" w:eastAsia="Times New Roman" w:hAnsi="Arial" w:cs="Arial"/>
          <w:color w:val="000000"/>
          <w:lang w:val="vi-VN"/>
        </w:rPr>
        <w:t>Automatic summarization will be one of the important technologies that can help people reduce the time they spend reading emails and new information and knowledge to spend time on other tasks, while still being able to grasp them concisely. its contents.</w:t>
      </w:r>
    </w:p>
    <w:p w14:paraId="14E8869C" w14:textId="4DAB3D09" w:rsidR="007B0D0A" w:rsidRDefault="007B0D0A" w:rsidP="007B0D0A">
      <w:pPr>
        <w:pStyle w:val="NormalWeb"/>
        <w:spacing w:before="0" w:beforeAutospacing="0" w:after="0" w:afterAutospacing="0"/>
        <w:textAlignment w:val="baseline"/>
        <w:rPr>
          <w:rFonts w:ascii="Arial" w:hAnsi="Arial" w:cs="Arial"/>
          <w:color w:val="000000"/>
          <w:sz w:val="22"/>
          <w:szCs w:val="22"/>
          <w:lang w:val="vi-VN"/>
        </w:rPr>
      </w:pPr>
    </w:p>
    <w:p w14:paraId="3D51513F" w14:textId="34D07004" w:rsidR="00780F66" w:rsidRDefault="00780F66" w:rsidP="007B0D0A">
      <w:pPr>
        <w:pStyle w:val="NormalWeb"/>
        <w:spacing w:before="0" w:beforeAutospacing="0" w:after="0" w:afterAutospacing="0"/>
        <w:textAlignment w:val="baseline"/>
        <w:rPr>
          <w:rFonts w:ascii="Arial" w:hAnsi="Arial" w:cs="Arial"/>
          <w:color w:val="000000"/>
          <w:sz w:val="22"/>
          <w:szCs w:val="22"/>
          <w:lang w:val="vi-VN"/>
        </w:rPr>
      </w:pPr>
      <w:r>
        <w:rPr>
          <w:rFonts w:ascii="Arial" w:hAnsi="Arial" w:cs="Arial"/>
          <w:color w:val="000000"/>
          <w:sz w:val="22"/>
          <w:szCs w:val="22"/>
          <w:lang w:val="vi-VN"/>
        </w:rPr>
        <w:t>2: Survey</w:t>
      </w:r>
    </w:p>
    <w:p w14:paraId="3B6629D0" w14:textId="595EE62B" w:rsidR="00780F66" w:rsidRDefault="00780F66" w:rsidP="007B0D0A">
      <w:pPr>
        <w:pStyle w:val="NormalWeb"/>
        <w:spacing w:before="0" w:beforeAutospacing="0" w:after="0" w:afterAutospacing="0"/>
        <w:textAlignment w:val="baseline"/>
        <w:rPr>
          <w:rFonts w:ascii="Arial" w:hAnsi="Arial" w:cs="Arial"/>
          <w:color w:val="000000"/>
          <w:sz w:val="22"/>
          <w:szCs w:val="22"/>
          <w:lang w:val="vi-VN"/>
        </w:rPr>
      </w:pPr>
    </w:p>
    <w:p w14:paraId="28B0DA70" w14:textId="3BF3D6C8" w:rsidR="00780F66" w:rsidRDefault="00A7501E" w:rsidP="007B0D0A">
      <w:pPr>
        <w:pStyle w:val="NormalWeb"/>
        <w:spacing w:before="0" w:beforeAutospacing="0" w:after="0" w:afterAutospacing="0"/>
        <w:textAlignment w:val="baseline"/>
        <w:rPr>
          <w:rFonts w:ascii="Arial" w:hAnsi="Arial" w:cs="Arial"/>
          <w:color w:val="000000"/>
          <w:sz w:val="22"/>
          <w:szCs w:val="22"/>
          <w:lang w:val="vi-VN"/>
        </w:rPr>
      </w:pPr>
      <w:r>
        <w:rPr>
          <w:rFonts w:ascii="Arial" w:hAnsi="Arial" w:cs="Arial"/>
          <w:color w:val="000000"/>
          <w:sz w:val="22"/>
          <w:szCs w:val="22"/>
          <w:lang w:val="vi-VN"/>
        </w:rPr>
        <w:t xml:space="preserve">method for the task </w:t>
      </w:r>
    </w:p>
    <w:p w14:paraId="7D4846DA" w14:textId="77777777" w:rsidR="00A7501E" w:rsidRPr="007B0D0A" w:rsidRDefault="00A7501E" w:rsidP="007B0D0A">
      <w:pPr>
        <w:pStyle w:val="NormalWeb"/>
        <w:spacing w:before="0" w:beforeAutospacing="0" w:after="0" w:afterAutospacing="0"/>
        <w:textAlignment w:val="baseline"/>
        <w:rPr>
          <w:rFonts w:ascii="Arial" w:hAnsi="Arial" w:cs="Arial"/>
          <w:color w:val="000000"/>
          <w:sz w:val="22"/>
          <w:szCs w:val="22"/>
          <w:lang w:val="vi-VN"/>
        </w:rPr>
      </w:pPr>
    </w:p>
    <w:p w14:paraId="65880715" w14:textId="46015FF6" w:rsidR="007B0D0A" w:rsidRDefault="00940D7D">
      <w:pPr>
        <w:rPr>
          <w:rFonts w:ascii="Arial" w:hAnsi="Arial" w:cs="Arial"/>
          <w:lang w:val="vi-VN"/>
        </w:rPr>
      </w:pPr>
      <w:r w:rsidRPr="00940D7D">
        <w:rPr>
          <w:rFonts w:ascii="Arial" w:hAnsi="Arial" w:cs="Arial"/>
          <w:lang w:val="vi-VN"/>
        </w:rPr>
        <w:t>Extractive Summarization: These methods rely on extracting several parts, such as phrases and sentences, from a piece of text and stack them together to create a summary. Therefore, identifying the right sentences for summarization is of utmost importance in an extractive method.</w:t>
      </w:r>
    </w:p>
    <w:p w14:paraId="3DCB2886" w14:textId="3674071E" w:rsidR="00940D7D" w:rsidRDefault="00940D7D">
      <w:pPr>
        <w:rPr>
          <w:rFonts w:ascii="Arial" w:hAnsi="Arial" w:cs="Arial"/>
          <w:lang w:val="vi-VN"/>
        </w:rPr>
      </w:pPr>
      <w:r>
        <w:rPr>
          <w:rFonts w:ascii="Arial" w:hAnsi="Arial" w:cs="Arial"/>
          <w:lang w:val="vi-VN"/>
        </w:rPr>
        <w:t>3: method</w:t>
      </w:r>
    </w:p>
    <w:p w14:paraId="1C41EAA2" w14:textId="250A0766" w:rsidR="00202094" w:rsidRDefault="00202094">
      <w:pPr>
        <w:rPr>
          <w:rFonts w:ascii="Arial" w:hAnsi="Arial" w:cs="Arial"/>
          <w:lang w:val="vi-VN"/>
        </w:rPr>
      </w:pPr>
      <w:r>
        <w:rPr>
          <w:rFonts w:ascii="Arial" w:hAnsi="Arial" w:cs="Arial"/>
          <w:lang w:val="vi-VN"/>
        </w:rPr>
        <w:t xml:space="preserve">a. </w:t>
      </w:r>
      <w:r>
        <w:rPr>
          <w:rFonts w:ascii="Arial" w:hAnsi="Arial" w:cs="Arial"/>
          <w:color w:val="000000"/>
        </w:rPr>
        <w:t>How did you model the task?</w:t>
      </w:r>
    </w:p>
    <w:p w14:paraId="6B4FB85B" w14:textId="0E69D5C5" w:rsidR="00940D7D" w:rsidRDefault="00940D7D">
      <w:pPr>
        <w:rPr>
          <w:rFonts w:ascii="Arial" w:hAnsi="Arial" w:cs="Arial"/>
          <w:lang w:val="vi-VN"/>
        </w:rPr>
      </w:pPr>
      <w:r>
        <w:rPr>
          <w:noProof/>
        </w:rPr>
        <w:drawing>
          <wp:inline distT="0" distB="0" distL="0" distR="0" wp14:anchorId="3A085D0C" wp14:editId="53D51080">
            <wp:extent cx="5943600" cy="27571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757170"/>
                    </a:xfrm>
                    <a:prstGeom prst="rect">
                      <a:avLst/>
                    </a:prstGeom>
                    <a:noFill/>
                    <a:ln>
                      <a:noFill/>
                    </a:ln>
                  </pic:spPr>
                </pic:pic>
              </a:graphicData>
            </a:graphic>
          </wp:inline>
        </w:drawing>
      </w:r>
    </w:p>
    <w:p w14:paraId="6587589B" w14:textId="362B63B1" w:rsidR="00202094" w:rsidRPr="00202094" w:rsidRDefault="00202094" w:rsidP="00202094">
      <w:pPr>
        <w:rPr>
          <w:rFonts w:ascii="Arial" w:hAnsi="Arial" w:cs="Arial"/>
          <w:lang w:val="vi-VN"/>
        </w:rPr>
      </w:pPr>
      <w:r>
        <w:rPr>
          <w:rFonts w:ascii="Arial" w:hAnsi="Arial" w:cs="Arial"/>
          <w:lang w:val="vi-VN"/>
        </w:rPr>
        <w:t xml:space="preserve">b. </w:t>
      </w:r>
      <w:r w:rsidRPr="00202094">
        <w:rPr>
          <w:rFonts w:ascii="Arial" w:hAnsi="Arial" w:cs="Arial"/>
          <w:lang w:val="vi-VN"/>
        </w:rPr>
        <w:t xml:space="preserve">How did you solve the </w:t>
      </w:r>
      <w:r>
        <w:rPr>
          <w:rFonts w:ascii="Arial" w:hAnsi="Arial" w:cs="Arial"/>
          <w:lang w:val="vi-VN"/>
        </w:rPr>
        <w:t>task?</w:t>
      </w:r>
    </w:p>
    <w:p w14:paraId="441E0BEF" w14:textId="229FBFA1" w:rsidR="00202094" w:rsidRPr="00202094" w:rsidRDefault="00202094" w:rsidP="00202094">
      <w:pPr>
        <w:pStyle w:val="ListParagraph"/>
        <w:numPr>
          <w:ilvl w:val="0"/>
          <w:numId w:val="3"/>
        </w:numPr>
        <w:rPr>
          <w:rFonts w:ascii="Arial" w:hAnsi="Arial" w:cs="Arial"/>
          <w:lang w:val="vi-VN"/>
        </w:rPr>
      </w:pPr>
      <w:r w:rsidRPr="00202094">
        <w:rPr>
          <w:rFonts w:ascii="Arial" w:hAnsi="Arial" w:cs="Arial"/>
          <w:lang w:val="vi-VN"/>
        </w:rPr>
        <w:t>The first step would be to concatenate all the text contained in the articles</w:t>
      </w:r>
    </w:p>
    <w:p w14:paraId="4FBCBA5F" w14:textId="77777777" w:rsidR="00202094" w:rsidRPr="00202094" w:rsidRDefault="00202094" w:rsidP="00202094">
      <w:pPr>
        <w:pStyle w:val="ListParagraph"/>
        <w:numPr>
          <w:ilvl w:val="0"/>
          <w:numId w:val="3"/>
        </w:numPr>
        <w:rPr>
          <w:rFonts w:ascii="Arial" w:hAnsi="Arial" w:cs="Arial"/>
          <w:lang w:val="vi-VN"/>
        </w:rPr>
      </w:pPr>
      <w:r w:rsidRPr="00202094">
        <w:rPr>
          <w:rFonts w:ascii="Arial" w:hAnsi="Arial" w:cs="Arial"/>
          <w:lang w:val="vi-VN"/>
        </w:rPr>
        <w:t>Then split the text into individual sentences</w:t>
      </w:r>
    </w:p>
    <w:p w14:paraId="1646B398" w14:textId="77777777" w:rsidR="00202094" w:rsidRPr="00202094" w:rsidRDefault="00202094" w:rsidP="00202094">
      <w:pPr>
        <w:pStyle w:val="ListParagraph"/>
        <w:numPr>
          <w:ilvl w:val="0"/>
          <w:numId w:val="3"/>
        </w:numPr>
        <w:rPr>
          <w:rFonts w:ascii="Arial" w:hAnsi="Arial" w:cs="Arial"/>
          <w:lang w:val="vi-VN"/>
        </w:rPr>
      </w:pPr>
      <w:r w:rsidRPr="00202094">
        <w:rPr>
          <w:rFonts w:ascii="Arial" w:hAnsi="Arial" w:cs="Arial"/>
          <w:lang w:val="vi-VN"/>
        </w:rPr>
        <w:lastRenderedPageBreak/>
        <w:t>In the next step, we will find vector representation (word embeddings) for each and every sentence</w:t>
      </w:r>
    </w:p>
    <w:p w14:paraId="316482F8" w14:textId="77777777" w:rsidR="00202094" w:rsidRPr="00202094" w:rsidRDefault="00202094" w:rsidP="00202094">
      <w:pPr>
        <w:pStyle w:val="ListParagraph"/>
        <w:numPr>
          <w:ilvl w:val="0"/>
          <w:numId w:val="3"/>
        </w:numPr>
        <w:rPr>
          <w:rFonts w:ascii="Arial" w:hAnsi="Arial" w:cs="Arial"/>
          <w:lang w:val="vi-VN"/>
        </w:rPr>
      </w:pPr>
      <w:r w:rsidRPr="00202094">
        <w:rPr>
          <w:rFonts w:ascii="Arial" w:hAnsi="Arial" w:cs="Arial"/>
          <w:lang w:val="vi-VN"/>
        </w:rPr>
        <w:t>Similarities between sentence vectors are then calculated and stored in a matrix</w:t>
      </w:r>
    </w:p>
    <w:p w14:paraId="78013922" w14:textId="77777777" w:rsidR="00202094" w:rsidRPr="00202094" w:rsidRDefault="00202094" w:rsidP="00202094">
      <w:pPr>
        <w:pStyle w:val="ListParagraph"/>
        <w:numPr>
          <w:ilvl w:val="0"/>
          <w:numId w:val="3"/>
        </w:numPr>
        <w:rPr>
          <w:rFonts w:ascii="Arial" w:hAnsi="Arial" w:cs="Arial"/>
          <w:lang w:val="vi-VN"/>
        </w:rPr>
      </w:pPr>
      <w:r w:rsidRPr="00202094">
        <w:rPr>
          <w:rFonts w:ascii="Arial" w:hAnsi="Arial" w:cs="Arial"/>
          <w:lang w:val="vi-VN"/>
        </w:rPr>
        <w:t>The similarity matrix is then converted into a graph, with sentences as vertices and similarity scores as edges, for sentence rank calculation</w:t>
      </w:r>
    </w:p>
    <w:p w14:paraId="0D3AB159" w14:textId="399C5C63" w:rsidR="00202094" w:rsidRDefault="00202094" w:rsidP="00202094">
      <w:pPr>
        <w:pStyle w:val="ListParagraph"/>
        <w:numPr>
          <w:ilvl w:val="0"/>
          <w:numId w:val="3"/>
        </w:numPr>
        <w:rPr>
          <w:rFonts w:ascii="Arial" w:hAnsi="Arial" w:cs="Arial"/>
          <w:lang w:val="vi-VN"/>
        </w:rPr>
      </w:pPr>
      <w:r w:rsidRPr="00202094">
        <w:rPr>
          <w:rFonts w:ascii="Arial" w:hAnsi="Arial" w:cs="Arial"/>
          <w:lang w:val="vi-VN"/>
        </w:rPr>
        <w:t>Finally, a certain number of top-ranked sentences form the final summary</w:t>
      </w:r>
    </w:p>
    <w:p w14:paraId="3E9108B3" w14:textId="2EF0B7FA" w:rsidR="00202094" w:rsidRDefault="00202094" w:rsidP="00202094">
      <w:pPr>
        <w:ind w:left="360"/>
        <w:rPr>
          <w:rFonts w:ascii="Arial" w:hAnsi="Arial" w:cs="Arial"/>
          <w:lang w:val="vi-VN"/>
        </w:rPr>
      </w:pPr>
    </w:p>
    <w:p w14:paraId="63CEC810" w14:textId="5632209F" w:rsidR="00202094" w:rsidRDefault="00202094" w:rsidP="00202094">
      <w:pPr>
        <w:ind w:left="360"/>
        <w:rPr>
          <w:rFonts w:ascii="Arial" w:hAnsi="Arial" w:cs="Arial"/>
          <w:lang w:val="vi-VN"/>
        </w:rPr>
      </w:pPr>
      <w:r>
        <w:rPr>
          <w:rFonts w:ascii="Arial" w:hAnsi="Arial" w:cs="Arial"/>
          <w:lang w:val="vi-VN"/>
        </w:rPr>
        <w:t xml:space="preserve">4. </w:t>
      </w:r>
      <w:r w:rsidRPr="00202094">
        <w:rPr>
          <w:rFonts w:ascii="Arial" w:hAnsi="Arial" w:cs="Arial"/>
          <w:lang w:val="vi-VN"/>
        </w:rPr>
        <w:t>Evaluation: how do you evaluate your methods</w:t>
      </w:r>
    </w:p>
    <w:p w14:paraId="5C1A52FF" w14:textId="17DF279E" w:rsidR="00536CE2" w:rsidRDefault="00536CE2" w:rsidP="00202094">
      <w:pPr>
        <w:ind w:left="360"/>
        <w:rPr>
          <w:rFonts w:ascii="Arial" w:hAnsi="Arial" w:cs="Arial"/>
          <w:lang w:val="vi-VN"/>
        </w:rPr>
      </w:pPr>
      <w:r>
        <w:rPr>
          <w:rFonts w:ascii="Arial" w:hAnsi="Arial" w:cs="Arial"/>
          <w:lang w:val="vi-VN"/>
        </w:rPr>
        <w:t xml:space="preserve">a. dataset: NLTK </w:t>
      </w:r>
      <w:r w:rsidRPr="00536CE2">
        <w:rPr>
          <w:rFonts w:ascii="Arial" w:hAnsi="Arial" w:cs="Arial"/>
          <w:lang w:val="vi-VN"/>
        </w:rPr>
        <w:t>Natural Language Toolkit is a set of libraries and programs for English symbolic and statistical natural language processing, built in the Python language.</w:t>
      </w:r>
    </w:p>
    <w:p w14:paraId="66FF952A" w14:textId="70D9E147" w:rsidR="00536CE2" w:rsidRDefault="00536CE2" w:rsidP="00202094">
      <w:pPr>
        <w:ind w:left="360"/>
        <w:rPr>
          <w:rFonts w:ascii="Arial" w:hAnsi="Arial" w:cs="Arial"/>
          <w:lang w:val="vi-VN"/>
        </w:rPr>
      </w:pPr>
      <w:r>
        <w:rPr>
          <w:rFonts w:ascii="Arial" w:hAnsi="Arial" w:cs="Arial"/>
          <w:lang w:val="vi-VN"/>
        </w:rPr>
        <w:t xml:space="preserve">b. </w:t>
      </w:r>
      <w:r w:rsidRPr="00536CE2">
        <w:rPr>
          <w:rFonts w:ascii="Arial" w:hAnsi="Arial" w:cs="Arial"/>
          <w:lang w:val="vi-VN"/>
        </w:rPr>
        <w:t>Evaluation measures</w:t>
      </w:r>
    </w:p>
    <w:p w14:paraId="35ECD5B7" w14:textId="3409622C" w:rsidR="00202094" w:rsidRDefault="00202094" w:rsidP="00202094">
      <w:pPr>
        <w:ind w:left="360"/>
        <w:rPr>
          <w:rFonts w:ascii="Arial" w:hAnsi="Arial" w:cs="Arial"/>
          <w:lang w:val="vi-VN"/>
        </w:rPr>
      </w:pPr>
      <w:r w:rsidRPr="00202094">
        <w:rPr>
          <w:rFonts w:ascii="Arial" w:hAnsi="Arial" w:cs="Arial"/>
          <w:b/>
          <w:bCs/>
          <w:lang w:val="vi-VN"/>
        </w:rPr>
        <w:t>Rouge measures recall</w:t>
      </w:r>
      <w:r>
        <w:rPr>
          <w:rFonts w:ascii="Arial" w:hAnsi="Arial" w:cs="Arial"/>
          <w:lang w:val="vi-VN"/>
        </w:rPr>
        <w:t xml:space="preserve">: </w:t>
      </w:r>
      <w:r w:rsidRPr="00202094">
        <w:rPr>
          <w:rFonts w:ascii="Arial" w:hAnsi="Arial" w:cs="Arial"/>
          <w:lang w:val="vi-VN"/>
        </w:rPr>
        <w:t>how much the words (and/or n-grams) in the human reference summaries appeared in the machine generated summaries.</w:t>
      </w:r>
    </w:p>
    <w:p w14:paraId="7861FF79" w14:textId="7C24E57E" w:rsidR="00202094" w:rsidRDefault="00202094" w:rsidP="00202094">
      <w:pPr>
        <w:ind w:left="360"/>
        <w:rPr>
          <w:rFonts w:ascii="Arial" w:hAnsi="Arial" w:cs="Arial"/>
          <w:lang w:val="vi-VN"/>
        </w:rPr>
      </w:pPr>
    </w:p>
    <w:p w14:paraId="3BA064FB" w14:textId="398BC2E1" w:rsidR="00202094" w:rsidRDefault="00202094" w:rsidP="00202094">
      <w:pPr>
        <w:ind w:left="360"/>
        <w:rPr>
          <w:rFonts w:ascii="Arial" w:hAnsi="Arial" w:cs="Arial"/>
          <w:lang w:val="vi-VN"/>
        </w:rPr>
      </w:pPr>
      <w:r w:rsidRPr="00202094">
        <w:rPr>
          <w:rFonts w:ascii="Arial" w:hAnsi="Arial" w:cs="Arial"/>
          <w:b/>
          <w:bCs/>
          <w:lang w:val="vi-VN"/>
        </w:rPr>
        <w:t>Bleu measures precision</w:t>
      </w:r>
      <w:r>
        <w:rPr>
          <w:rFonts w:ascii="Arial" w:hAnsi="Arial" w:cs="Arial"/>
          <w:lang w:val="vi-VN"/>
        </w:rPr>
        <w:t xml:space="preserve">: </w:t>
      </w:r>
      <w:r w:rsidRPr="00202094">
        <w:rPr>
          <w:rFonts w:ascii="Arial" w:hAnsi="Arial" w:cs="Arial"/>
          <w:lang w:val="vi-VN"/>
        </w:rPr>
        <w:t>how much the words (and/or n-grams) in the machine generated summaries appeared in the human reference summaries.</w:t>
      </w:r>
    </w:p>
    <w:p w14:paraId="41BFF4F3" w14:textId="57C7F359" w:rsidR="009E3B37" w:rsidRDefault="009E3B37" w:rsidP="00202094">
      <w:pPr>
        <w:ind w:left="360"/>
        <w:rPr>
          <w:rFonts w:ascii="Arial" w:hAnsi="Arial" w:cs="Arial"/>
          <w:lang w:val="vi-VN"/>
        </w:rPr>
      </w:pPr>
      <w:r>
        <w:rPr>
          <w:noProof/>
        </w:rPr>
        <w:drawing>
          <wp:inline distT="0" distB="0" distL="0" distR="0" wp14:anchorId="2CCF8782" wp14:editId="2028E769">
            <wp:extent cx="2894810" cy="2253374"/>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24551" cy="2276525"/>
                    </a:xfrm>
                    <a:prstGeom prst="rect">
                      <a:avLst/>
                    </a:prstGeom>
                  </pic:spPr>
                </pic:pic>
              </a:graphicData>
            </a:graphic>
          </wp:inline>
        </w:drawing>
      </w:r>
    </w:p>
    <w:p w14:paraId="49513794" w14:textId="77777777" w:rsidR="009E3B37" w:rsidRPr="009E3B37" w:rsidRDefault="009E3B37" w:rsidP="009E3B37">
      <w:pPr>
        <w:ind w:left="360"/>
        <w:rPr>
          <w:rFonts w:ascii="Arial" w:hAnsi="Arial" w:cs="Arial"/>
          <w:lang w:val="vi-VN"/>
        </w:rPr>
      </w:pPr>
      <w:r w:rsidRPr="009E3B37">
        <w:rPr>
          <w:rFonts w:ascii="Arial" w:hAnsi="Arial" w:cs="Arial"/>
          <w:lang w:val="vi-VN"/>
        </w:rPr>
        <w:t>these results are complementing, as is often the case in precision vs recall. If you have many words/ngrams from the system results appearing in the human references you will have high Bleu, and if you have many words/ngrams from the human references appearing in the system results you will have high Rouge.</w:t>
      </w:r>
    </w:p>
    <w:p w14:paraId="35A39B64" w14:textId="71A45381" w:rsidR="009E3B37" w:rsidRDefault="009E3B37" w:rsidP="009E3B37">
      <w:pPr>
        <w:ind w:left="360"/>
        <w:rPr>
          <w:rFonts w:ascii="Arial" w:hAnsi="Arial" w:cs="Arial"/>
          <w:lang w:val="vi-VN"/>
        </w:rPr>
      </w:pPr>
      <w:r w:rsidRPr="009E3B37">
        <w:rPr>
          <w:rFonts w:ascii="Arial" w:hAnsi="Arial" w:cs="Arial"/>
          <w:lang w:val="vi-VN"/>
        </w:rPr>
        <w:t>Finally, you could use the F1 measure to make the metrics work together: F1 = 2 * (Bleu * Rouge) / (Bleu + Rouge)</w:t>
      </w:r>
    </w:p>
    <w:p w14:paraId="48247FA9" w14:textId="3B4263B7" w:rsidR="00536CE2" w:rsidRDefault="00536CE2" w:rsidP="009E3B37">
      <w:pPr>
        <w:ind w:left="360"/>
        <w:rPr>
          <w:rFonts w:ascii="Arial" w:hAnsi="Arial" w:cs="Arial"/>
          <w:lang w:val="vi-VN"/>
        </w:rPr>
      </w:pPr>
    </w:p>
    <w:p w14:paraId="7CF83DD7" w14:textId="292A776F" w:rsidR="00536CE2" w:rsidRDefault="00536CE2" w:rsidP="009E3B37">
      <w:pPr>
        <w:ind w:left="360"/>
        <w:rPr>
          <w:rFonts w:ascii="Arial" w:hAnsi="Arial" w:cs="Arial"/>
          <w:lang w:val="vi-VN"/>
        </w:rPr>
      </w:pPr>
      <w:r>
        <w:rPr>
          <w:rFonts w:ascii="Arial" w:hAnsi="Arial" w:cs="Arial"/>
          <w:lang w:val="vi-VN"/>
        </w:rPr>
        <w:lastRenderedPageBreak/>
        <w:t>c. result</w:t>
      </w:r>
    </w:p>
    <w:p w14:paraId="13211B7D" w14:textId="77777777" w:rsidR="00861DA8" w:rsidRDefault="00861DA8" w:rsidP="00861DA8">
      <w:pPr>
        <w:ind w:left="360"/>
        <w:rPr>
          <w:rFonts w:ascii="Arial" w:hAnsi="Arial" w:cs="Arial"/>
          <w:lang w:val="vi-VN"/>
        </w:rPr>
      </w:pPr>
      <w:r w:rsidRPr="00861DA8">
        <w:rPr>
          <w:rFonts w:ascii="Arial" w:hAnsi="Arial" w:cs="Arial"/>
          <w:lang w:val="vi-VN"/>
        </w:rPr>
        <w:t xml:space="preserve">Rouge measures recall:  </w:t>
      </w:r>
    </w:p>
    <w:p w14:paraId="3D2844A0" w14:textId="77777777" w:rsidR="00861DA8" w:rsidRDefault="00861DA8" w:rsidP="00861DA8">
      <w:pPr>
        <w:ind w:left="360"/>
        <w:rPr>
          <w:rFonts w:ascii="Arial" w:hAnsi="Arial" w:cs="Arial"/>
          <w:lang w:val="vi-VN"/>
        </w:rPr>
      </w:pPr>
      <w:r w:rsidRPr="00861DA8">
        <w:rPr>
          <w:rFonts w:ascii="Arial" w:hAnsi="Arial" w:cs="Arial"/>
          <w:lang w:val="vi-VN"/>
        </w:rPr>
        <w:t>[{'rouge-1': {'r': 0.3392857142857143, 'p': 1.0, 'f': 0.5066666628835556},</w:t>
      </w:r>
    </w:p>
    <w:p w14:paraId="3B373A72" w14:textId="77777777" w:rsidR="00861DA8" w:rsidRDefault="00861DA8" w:rsidP="00861DA8">
      <w:pPr>
        <w:ind w:left="360"/>
        <w:rPr>
          <w:rFonts w:ascii="Arial" w:hAnsi="Arial" w:cs="Arial"/>
          <w:lang w:val="vi-VN"/>
        </w:rPr>
      </w:pPr>
      <w:r>
        <w:rPr>
          <w:rFonts w:ascii="Arial" w:hAnsi="Arial" w:cs="Arial"/>
          <w:lang w:val="vi-VN"/>
        </w:rPr>
        <w:t xml:space="preserve"> </w:t>
      </w:r>
      <w:r w:rsidRPr="00861DA8">
        <w:rPr>
          <w:rFonts w:ascii="Arial" w:hAnsi="Arial" w:cs="Arial"/>
          <w:lang w:val="vi-VN"/>
        </w:rPr>
        <w:t xml:space="preserve"> 'rouge-2': {'r': 0.3125, 'p': 1.0, 'f': 0.4761904725623583},</w:t>
      </w:r>
    </w:p>
    <w:p w14:paraId="3E59DCF3" w14:textId="71F4FCE5" w:rsidR="00861DA8" w:rsidRPr="00861DA8" w:rsidRDefault="00861DA8" w:rsidP="00861DA8">
      <w:pPr>
        <w:ind w:left="360"/>
        <w:rPr>
          <w:rFonts w:ascii="Arial" w:hAnsi="Arial" w:cs="Arial"/>
          <w:lang w:val="vi-VN"/>
        </w:rPr>
      </w:pPr>
      <w:r>
        <w:rPr>
          <w:rFonts w:ascii="Arial" w:hAnsi="Arial" w:cs="Arial"/>
          <w:lang w:val="vi-VN"/>
        </w:rPr>
        <w:t xml:space="preserve">  </w:t>
      </w:r>
      <w:r w:rsidRPr="00861DA8">
        <w:rPr>
          <w:rFonts w:ascii="Arial" w:hAnsi="Arial" w:cs="Arial"/>
          <w:lang w:val="vi-VN"/>
        </w:rPr>
        <w:t xml:space="preserve"> 'rouge-l': {'r': 0.3392857142857143, 'p': 1.0, 'f': 0.5066666628835556}}]</w:t>
      </w:r>
    </w:p>
    <w:p w14:paraId="5D34AC5F" w14:textId="0401F40D" w:rsidR="00861DA8" w:rsidRDefault="00861DA8" w:rsidP="00861DA8">
      <w:pPr>
        <w:ind w:left="360"/>
        <w:rPr>
          <w:rFonts w:ascii="Arial" w:hAnsi="Arial" w:cs="Arial"/>
          <w:lang w:val="vi-VN"/>
        </w:rPr>
      </w:pPr>
      <w:r w:rsidRPr="00861DA8">
        <w:rPr>
          <w:rFonts w:ascii="Arial" w:hAnsi="Arial" w:cs="Arial"/>
          <w:lang w:val="vi-VN"/>
        </w:rPr>
        <w:t>Bleu measures precision: 0.18315341689655779</w:t>
      </w:r>
    </w:p>
    <w:p w14:paraId="622CCE98" w14:textId="343695FD" w:rsidR="00861DA8" w:rsidRDefault="00861DA8" w:rsidP="00861DA8">
      <w:pPr>
        <w:ind w:left="360"/>
        <w:rPr>
          <w:rFonts w:ascii="Arial" w:hAnsi="Arial" w:cs="Arial"/>
          <w:lang w:val="vi-VN"/>
        </w:rPr>
      </w:pPr>
      <w:r w:rsidRPr="009E3B37">
        <w:rPr>
          <w:rFonts w:ascii="Arial" w:hAnsi="Arial" w:cs="Arial"/>
          <w:lang w:val="vi-VN"/>
        </w:rPr>
        <w:t>F1 = 2 * (Bleu * Rouge) / (Bleu + Rouge)</w:t>
      </w:r>
    </w:p>
    <w:p w14:paraId="16D7F86D" w14:textId="02B42F8F" w:rsidR="00536CE2" w:rsidRDefault="00536CE2" w:rsidP="009E3B37">
      <w:pPr>
        <w:ind w:left="360"/>
        <w:rPr>
          <w:rFonts w:ascii="Arial" w:hAnsi="Arial" w:cs="Arial"/>
          <w:lang w:val="vi-VN"/>
        </w:rPr>
      </w:pPr>
      <w:r>
        <w:rPr>
          <w:rFonts w:ascii="Arial" w:hAnsi="Arial" w:cs="Arial"/>
          <w:lang w:val="vi-VN"/>
        </w:rPr>
        <w:t xml:space="preserve">d. </w:t>
      </w:r>
      <w:r w:rsidRPr="00536CE2">
        <w:rPr>
          <w:rFonts w:ascii="Arial" w:hAnsi="Arial" w:cs="Arial"/>
          <w:lang w:val="vi-VN"/>
        </w:rPr>
        <w:t xml:space="preserve">point out what are solved and not solved; what are challenging problem in the </w:t>
      </w:r>
      <w:r>
        <w:rPr>
          <w:rFonts w:ascii="Arial" w:hAnsi="Arial" w:cs="Arial"/>
          <w:lang w:val="vi-VN"/>
        </w:rPr>
        <w:t>task</w:t>
      </w:r>
    </w:p>
    <w:p w14:paraId="0879576F" w14:textId="77777777" w:rsidR="006402B6" w:rsidRDefault="00536CE2" w:rsidP="006402B6">
      <w:pPr>
        <w:ind w:left="360"/>
        <w:rPr>
          <w:rFonts w:ascii="Arial" w:hAnsi="Arial" w:cs="Arial"/>
          <w:lang w:val="vi-VN"/>
        </w:rPr>
      </w:pPr>
      <w:r w:rsidRPr="00536CE2">
        <w:rPr>
          <w:rFonts w:ascii="Arial" w:hAnsi="Arial" w:cs="Arial"/>
          <w:lang w:val="vi-VN"/>
        </w:rPr>
        <w:t xml:space="preserve">what are </w:t>
      </w:r>
      <w:r>
        <w:rPr>
          <w:rFonts w:ascii="Arial" w:hAnsi="Arial" w:cs="Arial"/>
          <w:lang w:val="vi-VN"/>
        </w:rPr>
        <w:t xml:space="preserve">solved: </w:t>
      </w:r>
    </w:p>
    <w:p w14:paraId="449499ED" w14:textId="2413037B" w:rsidR="006402B6" w:rsidRPr="006402B6" w:rsidRDefault="006402B6" w:rsidP="006402B6">
      <w:pPr>
        <w:pStyle w:val="ListParagraph"/>
        <w:numPr>
          <w:ilvl w:val="0"/>
          <w:numId w:val="4"/>
        </w:numPr>
        <w:rPr>
          <w:rFonts w:ascii="Arial" w:hAnsi="Arial" w:cs="Arial"/>
          <w:lang w:val="vi-VN"/>
        </w:rPr>
      </w:pPr>
      <w:r w:rsidRPr="006402B6">
        <w:rPr>
          <w:rFonts w:ascii="Arial" w:hAnsi="Arial" w:cs="Arial"/>
          <w:lang w:val="vi-VN"/>
        </w:rPr>
        <w:t>software was able to summarize,</w:t>
      </w:r>
    </w:p>
    <w:p w14:paraId="13E1EBF9" w14:textId="77777777" w:rsidR="006402B6" w:rsidRPr="006402B6" w:rsidRDefault="006402B6" w:rsidP="006402B6">
      <w:pPr>
        <w:pStyle w:val="ListParagraph"/>
        <w:numPr>
          <w:ilvl w:val="0"/>
          <w:numId w:val="4"/>
        </w:numPr>
        <w:rPr>
          <w:rFonts w:ascii="Arial" w:hAnsi="Arial" w:cs="Arial"/>
          <w:lang w:val="vi-VN"/>
        </w:rPr>
      </w:pPr>
      <w:r w:rsidRPr="006402B6">
        <w:rPr>
          <w:rFonts w:ascii="Arial" w:hAnsi="Arial" w:cs="Arial"/>
          <w:lang w:val="vi-VN"/>
        </w:rPr>
        <w:t>Clear communication</w:t>
      </w:r>
    </w:p>
    <w:p w14:paraId="753ED91B" w14:textId="2B87A5CB" w:rsidR="006402B6" w:rsidRDefault="006402B6" w:rsidP="006402B6">
      <w:pPr>
        <w:pStyle w:val="ListParagraph"/>
        <w:numPr>
          <w:ilvl w:val="0"/>
          <w:numId w:val="4"/>
        </w:numPr>
        <w:rPr>
          <w:rFonts w:ascii="Arial" w:hAnsi="Arial" w:cs="Arial"/>
          <w:lang w:val="vi-VN"/>
        </w:rPr>
      </w:pPr>
      <w:r w:rsidRPr="006402B6">
        <w:rPr>
          <w:rFonts w:ascii="Arial" w:hAnsi="Arial" w:cs="Arial"/>
          <w:lang w:val="vi-VN"/>
        </w:rPr>
        <w:t>concise and minimize redundant information.</w:t>
      </w:r>
    </w:p>
    <w:p w14:paraId="2AE347D5" w14:textId="12C5868B" w:rsidR="006402B6" w:rsidRDefault="006402B6" w:rsidP="006402B6">
      <w:pPr>
        <w:ind w:left="360"/>
        <w:rPr>
          <w:rFonts w:ascii="Arial" w:hAnsi="Arial" w:cs="Arial"/>
          <w:lang w:val="vi-VN"/>
        </w:rPr>
      </w:pPr>
      <w:r w:rsidRPr="00536CE2">
        <w:rPr>
          <w:rFonts w:ascii="Arial" w:hAnsi="Arial" w:cs="Arial"/>
          <w:lang w:val="vi-VN"/>
        </w:rPr>
        <w:t xml:space="preserve">what are </w:t>
      </w:r>
      <w:r>
        <w:rPr>
          <w:rFonts w:ascii="Arial" w:hAnsi="Arial" w:cs="Arial"/>
          <w:lang w:val="vi-VN"/>
        </w:rPr>
        <w:t xml:space="preserve">not solved: </w:t>
      </w:r>
    </w:p>
    <w:p w14:paraId="26E697BC" w14:textId="77777777" w:rsidR="00612DCF" w:rsidRPr="00612DCF" w:rsidRDefault="00612DCF" w:rsidP="00612DCF">
      <w:pPr>
        <w:pStyle w:val="ListParagraph"/>
        <w:numPr>
          <w:ilvl w:val="0"/>
          <w:numId w:val="5"/>
        </w:numPr>
        <w:rPr>
          <w:rFonts w:ascii="Arial" w:hAnsi="Arial" w:cs="Arial"/>
          <w:lang w:val="vi-VN"/>
        </w:rPr>
      </w:pPr>
      <w:r w:rsidRPr="00612DCF">
        <w:rPr>
          <w:rFonts w:ascii="Arial" w:hAnsi="Arial" w:cs="Arial"/>
          <w:lang w:val="vi-VN"/>
        </w:rPr>
        <w:t>some information is still lost.</w:t>
      </w:r>
    </w:p>
    <w:p w14:paraId="3EC74B40" w14:textId="682B0A94" w:rsidR="006402B6" w:rsidRDefault="00612DCF" w:rsidP="00612DCF">
      <w:pPr>
        <w:pStyle w:val="ListParagraph"/>
        <w:numPr>
          <w:ilvl w:val="0"/>
          <w:numId w:val="5"/>
        </w:numPr>
        <w:rPr>
          <w:rFonts w:ascii="Arial" w:hAnsi="Arial" w:cs="Arial"/>
          <w:lang w:val="vi-VN"/>
        </w:rPr>
      </w:pPr>
      <w:r w:rsidRPr="00612DCF">
        <w:rPr>
          <w:rFonts w:ascii="Arial" w:hAnsi="Arial" w:cs="Arial"/>
          <w:lang w:val="vi-VN"/>
        </w:rPr>
        <w:t>The evaluation of the model by bleu has many shortcomings.</w:t>
      </w:r>
    </w:p>
    <w:p w14:paraId="5641C181" w14:textId="4B1F3505" w:rsidR="00612DCF" w:rsidRPr="00612DCF" w:rsidRDefault="00612DCF" w:rsidP="00612DCF">
      <w:pPr>
        <w:rPr>
          <w:rFonts w:ascii="Arial" w:hAnsi="Arial" w:cs="Arial"/>
          <w:lang w:val="vi-VN"/>
        </w:rPr>
      </w:pPr>
      <w:r>
        <w:rPr>
          <w:rFonts w:ascii="Arial" w:hAnsi="Arial" w:cs="Arial"/>
          <w:lang w:val="vi-VN"/>
        </w:rPr>
        <w:t xml:space="preserve">      </w:t>
      </w:r>
      <w:r w:rsidRPr="00612DCF">
        <w:rPr>
          <w:rFonts w:ascii="Arial" w:hAnsi="Arial" w:cs="Arial"/>
          <w:lang w:val="vi-VN"/>
        </w:rPr>
        <w:t>what are challenging problem in the task</w:t>
      </w:r>
    </w:p>
    <w:p w14:paraId="34C6FF5A" w14:textId="2D24E13B" w:rsidR="00612DCF" w:rsidRDefault="00612DCF" w:rsidP="00612DCF">
      <w:pPr>
        <w:pStyle w:val="ListParagraph"/>
        <w:numPr>
          <w:ilvl w:val="0"/>
          <w:numId w:val="6"/>
        </w:numPr>
        <w:rPr>
          <w:rFonts w:ascii="Arial" w:hAnsi="Arial" w:cs="Arial"/>
          <w:lang w:val="vi-VN"/>
        </w:rPr>
      </w:pPr>
      <w:r w:rsidRPr="00612DCF">
        <w:rPr>
          <w:rFonts w:ascii="Arial" w:hAnsi="Arial" w:cs="Arial"/>
          <w:lang w:val="vi-VN"/>
        </w:rPr>
        <w:t>find data to evaluate the model</w:t>
      </w:r>
    </w:p>
    <w:p w14:paraId="79D8F9F7" w14:textId="77777777" w:rsidR="00861DA8" w:rsidRDefault="00861DA8" w:rsidP="00861DA8">
      <w:pPr>
        <w:pStyle w:val="ListParagraph"/>
        <w:numPr>
          <w:ilvl w:val="0"/>
          <w:numId w:val="6"/>
        </w:numPr>
        <w:rPr>
          <w:rFonts w:ascii="Arial" w:hAnsi="Arial" w:cs="Arial"/>
          <w:lang w:val="vi-VN"/>
        </w:rPr>
      </w:pPr>
      <w:r w:rsidRPr="00612DCF">
        <w:rPr>
          <w:rFonts w:ascii="Arial" w:hAnsi="Arial" w:cs="Arial"/>
          <w:lang w:val="vi-VN"/>
        </w:rPr>
        <w:t>evaluate the model</w:t>
      </w:r>
    </w:p>
    <w:p w14:paraId="47134447" w14:textId="59A0C8DE" w:rsidR="00861DA8" w:rsidRDefault="00861DA8" w:rsidP="00861DA8">
      <w:pPr>
        <w:rPr>
          <w:rFonts w:ascii="Arial" w:hAnsi="Arial" w:cs="Arial"/>
          <w:lang w:val="vi-VN"/>
        </w:rPr>
      </w:pPr>
      <w:r>
        <w:rPr>
          <w:rFonts w:ascii="Arial" w:hAnsi="Arial" w:cs="Arial"/>
          <w:lang w:val="vi-VN"/>
        </w:rPr>
        <w:t>5. conclusion</w:t>
      </w:r>
    </w:p>
    <w:p w14:paraId="0846C91D" w14:textId="77777777" w:rsidR="00861DA8" w:rsidRPr="00861DA8" w:rsidRDefault="00861DA8" w:rsidP="00861DA8">
      <w:pPr>
        <w:rPr>
          <w:rFonts w:ascii="Arial" w:hAnsi="Arial" w:cs="Arial"/>
          <w:lang w:val="vi-VN"/>
        </w:rPr>
      </w:pPr>
    </w:p>
    <w:p w14:paraId="0DF039CF" w14:textId="69B387D2" w:rsidR="006402B6" w:rsidRPr="006402B6" w:rsidRDefault="006402B6" w:rsidP="006402B6">
      <w:pPr>
        <w:rPr>
          <w:rFonts w:ascii="Arial" w:hAnsi="Arial" w:cs="Arial"/>
          <w:lang w:val="vi-VN"/>
        </w:rPr>
      </w:pPr>
    </w:p>
    <w:sectPr w:rsidR="006402B6" w:rsidRPr="006402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35B5D"/>
    <w:multiLevelType w:val="multilevel"/>
    <w:tmpl w:val="B4D62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2F1A92"/>
    <w:multiLevelType w:val="hybridMultilevel"/>
    <w:tmpl w:val="F0E2A7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21B75EA"/>
    <w:multiLevelType w:val="hybridMultilevel"/>
    <w:tmpl w:val="E4D8B1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A1162C7"/>
    <w:multiLevelType w:val="hybridMultilevel"/>
    <w:tmpl w:val="5F20E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EE1853"/>
    <w:multiLevelType w:val="multilevel"/>
    <w:tmpl w:val="A89AA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7F4F17"/>
    <w:multiLevelType w:val="hybridMultilevel"/>
    <w:tmpl w:val="B5D8AB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lvlOverride w:ilvl="0">
      <w:lvl w:ilvl="0">
        <w:numFmt w:val="lowerLetter"/>
        <w:lvlText w:val="%1."/>
        <w:lvlJc w:val="left"/>
      </w:lvl>
    </w:lvlOverride>
  </w:num>
  <w:num w:numId="2">
    <w:abstractNumId w:val="4"/>
    <w:lvlOverride w:ilvl="0">
      <w:lvl w:ilvl="0">
        <w:numFmt w:val="lowerLetter"/>
        <w:lvlText w:val="%1."/>
        <w:lvlJc w:val="left"/>
      </w:lvl>
    </w:lvlOverride>
  </w:num>
  <w:num w:numId="3">
    <w:abstractNumId w:val="3"/>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A6AD3"/>
    <w:rsid w:val="00015E2D"/>
    <w:rsid w:val="00202094"/>
    <w:rsid w:val="00536CE2"/>
    <w:rsid w:val="00612DCF"/>
    <w:rsid w:val="006402B6"/>
    <w:rsid w:val="00780F66"/>
    <w:rsid w:val="007B0D0A"/>
    <w:rsid w:val="007C629C"/>
    <w:rsid w:val="00861DA8"/>
    <w:rsid w:val="008B6EB1"/>
    <w:rsid w:val="00940D7D"/>
    <w:rsid w:val="009437F5"/>
    <w:rsid w:val="009E3B37"/>
    <w:rsid w:val="00A43DBD"/>
    <w:rsid w:val="00A7501E"/>
    <w:rsid w:val="00BA6AD3"/>
    <w:rsid w:val="00C5050C"/>
    <w:rsid w:val="00EA18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572C6"/>
  <w15:chartTrackingRefBased/>
  <w15:docId w15:val="{82DEF862-4DFB-4BA2-812E-0C68DE4E4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0D0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020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749377">
      <w:bodyDiv w:val="1"/>
      <w:marLeft w:val="0"/>
      <w:marRight w:val="0"/>
      <w:marTop w:val="0"/>
      <w:marBottom w:val="0"/>
      <w:divBdr>
        <w:top w:val="none" w:sz="0" w:space="0" w:color="auto"/>
        <w:left w:val="none" w:sz="0" w:space="0" w:color="auto"/>
        <w:bottom w:val="none" w:sz="0" w:space="0" w:color="auto"/>
        <w:right w:val="none" w:sz="0" w:space="0" w:color="auto"/>
      </w:divBdr>
    </w:div>
    <w:div w:id="663701950">
      <w:bodyDiv w:val="1"/>
      <w:marLeft w:val="0"/>
      <w:marRight w:val="0"/>
      <w:marTop w:val="0"/>
      <w:marBottom w:val="0"/>
      <w:divBdr>
        <w:top w:val="none" w:sz="0" w:space="0" w:color="auto"/>
        <w:left w:val="none" w:sz="0" w:space="0" w:color="auto"/>
        <w:bottom w:val="none" w:sz="0" w:space="0" w:color="auto"/>
        <w:right w:val="none" w:sz="0" w:space="0" w:color="auto"/>
      </w:divBdr>
    </w:div>
    <w:div w:id="1024790297">
      <w:bodyDiv w:val="1"/>
      <w:marLeft w:val="0"/>
      <w:marRight w:val="0"/>
      <w:marTop w:val="0"/>
      <w:marBottom w:val="0"/>
      <w:divBdr>
        <w:top w:val="none" w:sz="0" w:space="0" w:color="auto"/>
        <w:left w:val="none" w:sz="0" w:space="0" w:color="auto"/>
        <w:bottom w:val="none" w:sz="0" w:space="0" w:color="auto"/>
        <w:right w:val="none" w:sz="0" w:space="0" w:color="auto"/>
      </w:divBdr>
    </w:div>
    <w:div w:id="1170825864">
      <w:bodyDiv w:val="1"/>
      <w:marLeft w:val="0"/>
      <w:marRight w:val="0"/>
      <w:marTop w:val="0"/>
      <w:marBottom w:val="0"/>
      <w:divBdr>
        <w:top w:val="none" w:sz="0" w:space="0" w:color="auto"/>
        <w:left w:val="none" w:sz="0" w:space="0" w:color="auto"/>
        <w:bottom w:val="none" w:sz="0" w:space="0" w:color="auto"/>
        <w:right w:val="none" w:sz="0" w:space="0" w:color="auto"/>
      </w:divBdr>
    </w:div>
    <w:div w:id="1264458319">
      <w:bodyDiv w:val="1"/>
      <w:marLeft w:val="0"/>
      <w:marRight w:val="0"/>
      <w:marTop w:val="0"/>
      <w:marBottom w:val="0"/>
      <w:divBdr>
        <w:top w:val="none" w:sz="0" w:space="0" w:color="auto"/>
        <w:left w:val="none" w:sz="0" w:space="0" w:color="auto"/>
        <w:bottom w:val="none" w:sz="0" w:space="0" w:color="auto"/>
        <w:right w:val="none" w:sz="0" w:space="0" w:color="auto"/>
      </w:divBdr>
    </w:div>
    <w:div w:id="1954556804">
      <w:bodyDiv w:val="1"/>
      <w:marLeft w:val="0"/>
      <w:marRight w:val="0"/>
      <w:marTop w:val="0"/>
      <w:marBottom w:val="0"/>
      <w:divBdr>
        <w:top w:val="none" w:sz="0" w:space="0" w:color="auto"/>
        <w:left w:val="none" w:sz="0" w:space="0" w:color="auto"/>
        <w:bottom w:val="none" w:sz="0" w:space="0" w:color="auto"/>
        <w:right w:val="none" w:sz="0" w:space="0" w:color="auto"/>
      </w:divBdr>
    </w:div>
    <w:div w:id="2110660034">
      <w:bodyDiv w:val="1"/>
      <w:marLeft w:val="0"/>
      <w:marRight w:val="0"/>
      <w:marTop w:val="0"/>
      <w:marBottom w:val="0"/>
      <w:divBdr>
        <w:top w:val="none" w:sz="0" w:space="0" w:color="auto"/>
        <w:left w:val="none" w:sz="0" w:space="0" w:color="auto"/>
        <w:bottom w:val="none" w:sz="0" w:space="0" w:color="auto"/>
        <w:right w:val="none" w:sz="0" w:space="0" w:color="auto"/>
      </w:divBdr>
    </w:div>
    <w:div w:id="2110926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3</Pages>
  <Words>510</Words>
  <Characters>2912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 Manh</dc:creator>
  <cp:keywords/>
  <dc:description/>
  <cp:lastModifiedBy>Thang Manh</cp:lastModifiedBy>
  <cp:revision>3</cp:revision>
  <dcterms:created xsi:type="dcterms:W3CDTF">2022-01-20T08:41:00Z</dcterms:created>
  <dcterms:modified xsi:type="dcterms:W3CDTF">2022-01-20T10:28:00Z</dcterms:modified>
</cp:coreProperties>
</file>