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B963CC" w14:textId="10B05F5F" w:rsidR="00E27E1D" w:rsidRPr="00E27E1D" w:rsidRDefault="00E27E1D" w:rsidP="00E27E1D">
      <w:pPr>
        <w:widowControl/>
        <w:shd w:val="clear" w:color="auto" w:fill="FFFFFF"/>
        <w:wordWrap/>
        <w:autoSpaceDE/>
        <w:autoSpaceDN/>
        <w:spacing w:before="100" w:beforeAutospacing="1" w:after="100" w:afterAutospacing="1" w:line="240" w:lineRule="auto"/>
        <w:ind w:right="-600"/>
        <w:jc w:val="left"/>
        <w:outlineLvl w:val="1"/>
        <w:rPr>
          <w:rFonts w:ascii="Arial" w:eastAsia="굴림" w:hAnsi="Arial" w:cs="굴림"/>
          <w:color w:val="202124"/>
          <w:kern w:val="0"/>
          <w:szCs w:val="20"/>
        </w:rPr>
      </w:pPr>
      <w:r w:rsidRPr="00E27E1D">
        <w:rPr>
          <w:rFonts w:ascii="Arial" w:eastAsia="굴림" w:hAnsi="Arial" w:cs="굴림"/>
          <w:color w:val="202124"/>
          <w:kern w:val="0"/>
          <w:szCs w:val="20"/>
        </w:rPr>
        <w:t>2021-1-31</w:t>
      </w:r>
    </w:p>
    <w:p w14:paraId="7D6373D0" w14:textId="7439FD5A" w:rsidR="00E27E1D" w:rsidRPr="00E27E1D" w:rsidRDefault="00E27E1D" w:rsidP="00E27E1D">
      <w:pPr>
        <w:widowControl/>
        <w:shd w:val="clear" w:color="auto" w:fill="FFFFFF"/>
        <w:wordWrap/>
        <w:autoSpaceDE/>
        <w:autoSpaceDN/>
        <w:spacing w:before="100" w:beforeAutospacing="1" w:after="100" w:afterAutospacing="1" w:line="240" w:lineRule="auto"/>
        <w:ind w:right="-600"/>
        <w:jc w:val="left"/>
        <w:outlineLvl w:val="1"/>
        <w:rPr>
          <w:rFonts w:ascii="Arial" w:eastAsia="굴림" w:hAnsi="Arial" w:cs="굴림"/>
          <w:b/>
          <w:bCs/>
          <w:color w:val="202124"/>
          <w:kern w:val="0"/>
          <w:sz w:val="36"/>
          <w:szCs w:val="36"/>
        </w:rPr>
      </w:pPr>
      <w:r w:rsidRPr="00E27E1D">
        <w:rPr>
          <w:rFonts w:ascii="Arial" w:eastAsia="굴림" w:hAnsi="Arial" w:cs="굴림"/>
          <w:b/>
          <w:bCs/>
          <w:color w:val="202124"/>
          <w:kern w:val="0"/>
          <w:sz w:val="36"/>
          <w:szCs w:val="36"/>
        </w:rPr>
        <w:t>The manifest file</w:t>
      </w:r>
    </w:p>
    <w:p w14:paraId="6B5EF7A2" w14:textId="77777777" w:rsidR="00E27E1D" w:rsidRPr="00E27E1D" w:rsidRDefault="00E27E1D" w:rsidP="00E27E1D">
      <w:pPr>
        <w:widowControl/>
        <w:shd w:val="clear" w:color="auto" w:fill="FFFFFF"/>
        <w:wordWrap/>
        <w:autoSpaceDE/>
        <w:autoSpaceDN/>
        <w:spacing w:before="240" w:after="240" w:line="240" w:lineRule="auto"/>
        <w:jc w:val="left"/>
        <w:rPr>
          <w:rFonts w:ascii="Arial" w:eastAsia="굴림" w:hAnsi="Arial" w:cs="굴림"/>
          <w:color w:val="202124"/>
          <w:kern w:val="0"/>
          <w:sz w:val="24"/>
          <w:szCs w:val="24"/>
        </w:rPr>
      </w:pPr>
      <w:r w:rsidRPr="00E27E1D">
        <w:rPr>
          <w:rFonts w:ascii="Arial" w:eastAsia="굴림" w:hAnsi="Arial" w:cs="굴림"/>
          <w:color w:val="202124"/>
          <w:kern w:val="0"/>
          <w:sz w:val="24"/>
          <w:szCs w:val="24"/>
        </w:rPr>
        <w:t>Before the Android system can start an app component, the system must know that the component exists by reading the app's </w:t>
      </w:r>
      <w:r w:rsidRPr="00E27E1D">
        <w:rPr>
          <w:rFonts w:ascii="Arial" w:eastAsia="굴림" w:hAnsi="Arial" w:cs="굴림"/>
          <w:i/>
          <w:iCs/>
          <w:color w:val="202124"/>
          <w:kern w:val="0"/>
          <w:sz w:val="24"/>
          <w:szCs w:val="24"/>
        </w:rPr>
        <w:t>manifest file</w:t>
      </w:r>
      <w:r w:rsidRPr="00E27E1D">
        <w:rPr>
          <w:rFonts w:ascii="Arial" w:eastAsia="굴림" w:hAnsi="Arial" w:cs="굴림"/>
          <w:color w:val="202124"/>
          <w:kern w:val="0"/>
          <w:sz w:val="24"/>
          <w:szCs w:val="24"/>
        </w:rPr>
        <w:t>, </w:t>
      </w:r>
      <w:r w:rsidRPr="00E27E1D">
        <w:rPr>
          <w:rFonts w:ascii="Courier New" w:eastAsia="굴림체" w:hAnsi="Courier New" w:cs="굴림체"/>
          <w:color w:val="37474F"/>
          <w:kern w:val="0"/>
          <w:sz w:val="22"/>
          <w:shd w:val="clear" w:color="auto" w:fill="F1F3F4"/>
        </w:rPr>
        <w:t>AndroidManifest.xml</w:t>
      </w:r>
      <w:r w:rsidRPr="00E27E1D">
        <w:rPr>
          <w:rFonts w:ascii="Arial" w:eastAsia="굴림" w:hAnsi="Arial" w:cs="굴림"/>
          <w:color w:val="202124"/>
          <w:kern w:val="0"/>
          <w:sz w:val="24"/>
          <w:szCs w:val="24"/>
        </w:rPr>
        <w:t>. Your app must declare all its components in this file, which must be at the root of the app project directory.</w:t>
      </w:r>
    </w:p>
    <w:p w14:paraId="25EB0BD3" w14:textId="77777777" w:rsidR="008354F3" w:rsidRPr="008354F3" w:rsidRDefault="008354F3" w:rsidP="008354F3">
      <w:pPr>
        <w:widowControl/>
        <w:shd w:val="clear" w:color="auto" w:fill="FFFFFF"/>
        <w:wordWrap/>
        <w:autoSpaceDE/>
        <w:autoSpaceDN/>
        <w:spacing w:before="240" w:after="240" w:line="240" w:lineRule="auto"/>
        <w:jc w:val="left"/>
        <w:rPr>
          <w:rFonts w:ascii="Arial" w:eastAsia="굴림" w:hAnsi="Arial" w:cs="Arial"/>
          <w:color w:val="202124"/>
          <w:kern w:val="0"/>
          <w:sz w:val="24"/>
          <w:szCs w:val="24"/>
        </w:rPr>
      </w:pPr>
      <w:r w:rsidRPr="008354F3">
        <w:rPr>
          <w:rFonts w:ascii="Arial" w:eastAsia="굴림" w:hAnsi="Arial" w:cs="Arial"/>
          <w:color w:val="202124"/>
          <w:kern w:val="0"/>
          <w:sz w:val="24"/>
          <w:szCs w:val="24"/>
        </w:rPr>
        <w:t>The manifest does a number of things in addition to declaring the app's components, such as the following:</w:t>
      </w:r>
    </w:p>
    <w:p w14:paraId="45315938" w14:textId="77777777" w:rsidR="008354F3" w:rsidRPr="008354F3" w:rsidRDefault="008354F3" w:rsidP="008354F3">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8354F3">
        <w:rPr>
          <w:rFonts w:ascii="Arial" w:eastAsia="굴림" w:hAnsi="Arial" w:cs="Arial"/>
          <w:color w:val="202124"/>
          <w:kern w:val="0"/>
          <w:sz w:val="24"/>
          <w:szCs w:val="24"/>
        </w:rPr>
        <w:t>Identifies any user permissions the app requires, such as Internet access or read-access to the user's contacts.</w:t>
      </w:r>
    </w:p>
    <w:p w14:paraId="1138A2B2" w14:textId="77777777" w:rsidR="008354F3" w:rsidRPr="008354F3" w:rsidRDefault="008354F3" w:rsidP="008354F3">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8354F3">
        <w:rPr>
          <w:rFonts w:ascii="Arial" w:eastAsia="굴림" w:hAnsi="Arial" w:cs="Arial"/>
          <w:color w:val="202124"/>
          <w:kern w:val="0"/>
          <w:sz w:val="24"/>
          <w:szCs w:val="24"/>
        </w:rPr>
        <w:t>Declares the minimum </w:t>
      </w:r>
      <w:hyperlink r:id="rId5" w:anchor="ApiLevels" w:history="1">
        <w:r w:rsidRPr="008354F3">
          <w:rPr>
            <w:rFonts w:ascii="Arial" w:eastAsia="굴림" w:hAnsi="Arial" w:cs="Arial"/>
            <w:color w:val="0000FF"/>
            <w:kern w:val="0"/>
            <w:sz w:val="24"/>
            <w:szCs w:val="24"/>
            <w:u w:val="single"/>
          </w:rPr>
          <w:t>API Level</w:t>
        </w:r>
      </w:hyperlink>
      <w:r w:rsidRPr="008354F3">
        <w:rPr>
          <w:rFonts w:ascii="Arial" w:eastAsia="굴림" w:hAnsi="Arial" w:cs="Arial"/>
          <w:color w:val="202124"/>
          <w:kern w:val="0"/>
          <w:sz w:val="24"/>
          <w:szCs w:val="24"/>
        </w:rPr>
        <w:t> required by the app, based on which APIs the app uses.</w:t>
      </w:r>
    </w:p>
    <w:p w14:paraId="44C648FA" w14:textId="77777777" w:rsidR="008354F3" w:rsidRPr="008354F3" w:rsidRDefault="008354F3" w:rsidP="008354F3">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8354F3">
        <w:rPr>
          <w:rFonts w:ascii="Arial" w:eastAsia="굴림" w:hAnsi="Arial" w:cs="Arial"/>
          <w:color w:val="202124"/>
          <w:kern w:val="0"/>
          <w:sz w:val="24"/>
          <w:szCs w:val="24"/>
        </w:rPr>
        <w:t xml:space="preserve">Declares hardware and software features used or required by the app, such as a camera, </w:t>
      </w:r>
      <w:proofErr w:type="spellStart"/>
      <w:r w:rsidRPr="008354F3">
        <w:rPr>
          <w:rFonts w:ascii="Arial" w:eastAsia="굴림" w:hAnsi="Arial" w:cs="Arial"/>
          <w:color w:val="202124"/>
          <w:kern w:val="0"/>
          <w:sz w:val="24"/>
          <w:szCs w:val="24"/>
        </w:rPr>
        <w:t>bluetooth</w:t>
      </w:r>
      <w:proofErr w:type="spellEnd"/>
      <w:r w:rsidRPr="008354F3">
        <w:rPr>
          <w:rFonts w:ascii="Arial" w:eastAsia="굴림" w:hAnsi="Arial" w:cs="Arial"/>
          <w:color w:val="202124"/>
          <w:kern w:val="0"/>
          <w:sz w:val="24"/>
          <w:szCs w:val="24"/>
        </w:rPr>
        <w:t xml:space="preserve"> services, or a multitouch screen.</w:t>
      </w:r>
    </w:p>
    <w:p w14:paraId="05EA6F26" w14:textId="4C79FF1F" w:rsidR="008354F3" w:rsidRDefault="008354F3" w:rsidP="008354F3">
      <w:pPr>
        <w:widowControl/>
        <w:numPr>
          <w:ilvl w:val="0"/>
          <w:numId w:val="1"/>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8354F3">
        <w:rPr>
          <w:rFonts w:ascii="Arial" w:eastAsia="굴림" w:hAnsi="Arial" w:cs="Arial"/>
          <w:color w:val="202124"/>
          <w:kern w:val="0"/>
          <w:sz w:val="24"/>
          <w:szCs w:val="24"/>
        </w:rPr>
        <w:t>Declares API libraries the app needs to be linked against (other than the Android framework APIs), such as the </w:t>
      </w:r>
      <w:hyperlink r:id="rId6" w:history="1">
        <w:r w:rsidRPr="008354F3">
          <w:rPr>
            <w:rFonts w:ascii="Arial" w:eastAsia="굴림" w:hAnsi="Arial" w:cs="Arial"/>
            <w:color w:val="0000FF"/>
            <w:kern w:val="0"/>
            <w:sz w:val="24"/>
            <w:szCs w:val="24"/>
            <w:u w:val="single"/>
          </w:rPr>
          <w:t>Google Maps library</w:t>
        </w:r>
      </w:hyperlink>
      <w:r w:rsidRPr="008354F3">
        <w:rPr>
          <w:rFonts w:ascii="Arial" w:eastAsia="굴림" w:hAnsi="Arial" w:cs="Arial"/>
          <w:color w:val="202124"/>
          <w:kern w:val="0"/>
          <w:sz w:val="24"/>
          <w:szCs w:val="24"/>
        </w:rPr>
        <w:t>.</w:t>
      </w:r>
    </w:p>
    <w:p w14:paraId="7F3D14FC" w14:textId="77777777" w:rsidR="008354F3" w:rsidRPr="008354F3" w:rsidRDefault="008354F3" w:rsidP="008354F3">
      <w:pPr>
        <w:widowControl/>
        <w:shd w:val="clear" w:color="auto" w:fill="FFFFFF"/>
        <w:wordWrap/>
        <w:autoSpaceDE/>
        <w:autoSpaceDN/>
        <w:spacing w:before="180" w:after="180" w:line="240" w:lineRule="auto"/>
        <w:ind w:left="720"/>
        <w:jc w:val="left"/>
        <w:rPr>
          <w:rFonts w:ascii="Arial" w:eastAsia="굴림" w:hAnsi="Arial" w:cs="Arial" w:hint="eastAsia"/>
          <w:color w:val="202124"/>
          <w:kern w:val="0"/>
          <w:sz w:val="24"/>
          <w:szCs w:val="24"/>
        </w:rPr>
      </w:pPr>
    </w:p>
    <w:p w14:paraId="5081BD0E" w14:textId="121BB84C" w:rsidR="008354F3" w:rsidRPr="008354F3" w:rsidRDefault="008354F3" w:rsidP="008354F3">
      <w:pPr>
        <w:pStyle w:val="3"/>
        <w:shd w:val="clear" w:color="auto" w:fill="FFFFFF"/>
        <w:ind w:left="1160" w:right="-600" w:hanging="560"/>
        <w:rPr>
          <w:rFonts w:ascii="Arial" w:hAnsi="Arial" w:cs="Arial"/>
          <w:b/>
          <w:bCs/>
          <w:color w:val="202124"/>
          <w:sz w:val="28"/>
          <w:szCs w:val="28"/>
        </w:rPr>
      </w:pPr>
      <w:r>
        <w:rPr>
          <w:rFonts w:ascii="Arial" w:hAnsi="Arial" w:cs="Arial"/>
          <w:b/>
          <w:bCs/>
          <w:color w:val="202124"/>
          <w:sz w:val="28"/>
          <w:szCs w:val="28"/>
        </w:rPr>
        <w:t>1.</w:t>
      </w:r>
      <w:r w:rsidRPr="008354F3">
        <w:rPr>
          <w:rFonts w:ascii="Arial" w:hAnsi="Arial" w:cs="Arial"/>
          <w:b/>
          <w:bCs/>
          <w:color w:val="202124"/>
          <w:sz w:val="28"/>
          <w:szCs w:val="28"/>
        </w:rPr>
        <w:t>Declaring components</w:t>
      </w:r>
    </w:p>
    <w:p w14:paraId="1C3E9B41" w14:textId="77777777" w:rsidR="008354F3" w:rsidRDefault="008354F3" w:rsidP="008354F3">
      <w:pPr>
        <w:pStyle w:val="a3"/>
        <w:shd w:val="clear" w:color="auto" w:fill="FFFFFF"/>
        <w:spacing w:before="240" w:beforeAutospacing="0" w:after="240" w:afterAutospacing="0"/>
        <w:rPr>
          <w:rFonts w:ascii="Arial" w:hAnsi="Arial" w:cs="Arial"/>
          <w:color w:val="202124"/>
        </w:rPr>
      </w:pPr>
      <w:r>
        <w:rPr>
          <w:rFonts w:ascii="Arial" w:hAnsi="Arial" w:cs="Arial"/>
          <w:color w:val="202124"/>
        </w:rPr>
        <w:t>The primary task of the manifest is to inform the system about the app's components. For example, a manifest file can declare an activity as follows:</w:t>
      </w:r>
    </w:p>
    <w:p w14:paraId="68AF94E8" w14:textId="02A99D06" w:rsidR="00E27E1D" w:rsidRDefault="008354F3" w:rsidP="00E27E1D">
      <w:pPr>
        <w:rPr>
          <w:noProof/>
        </w:rPr>
      </w:pPr>
      <w:r>
        <w:rPr>
          <w:noProof/>
        </w:rPr>
        <w:drawing>
          <wp:inline distT="0" distB="0" distL="0" distR="0" wp14:anchorId="4870D6E9" wp14:editId="567B8DE3">
            <wp:extent cx="5731510" cy="2057400"/>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57400"/>
                    </a:xfrm>
                    <a:prstGeom prst="rect">
                      <a:avLst/>
                    </a:prstGeom>
                  </pic:spPr>
                </pic:pic>
              </a:graphicData>
            </a:graphic>
          </wp:inline>
        </w:drawing>
      </w:r>
    </w:p>
    <w:p w14:paraId="3FF99791" w14:textId="7900F583" w:rsidR="008354F3" w:rsidRDefault="008354F3" w:rsidP="008354F3">
      <w:pPr>
        <w:rPr>
          <w:rFonts w:ascii="Arial" w:hAnsi="Arial" w:cs="Arial"/>
          <w:color w:val="202124"/>
          <w:shd w:val="clear" w:color="auto" w:fill="FFFFFF"/>
        </w:rPr>
      </w:pPr>
      <w:r>
        <w:rPr>
          <w:rFonts w:ascii="Arial" w:hAnsi="Arial" w:cs="Arial"/>
          <w:color w:val="202124"/>
          <w:shd w:val="clear" w:color="auto" w:fill="FFFFFF"/>
        </w:rPr>
        <w:t>In the </w:t>
      </w:r>
      <w:hyperlink r:id="rId8" w:history="1">
        <w:r>
          <w:rPr>
            <w:rStyle w:val="a5"/>
            <w:rFonts w:ascii="Courier New" w:eastAsia="굴림체" w:hAnsi="Courier New" w:cs="Courier New"/>
            <w:sz w:val="22"/>
            <w:shd w:val="clear" w:color="auto" w:fill="F1F3F4"/>
          </w:rPr>
          <w:t>&lt;application&gt;</w:t>
        </w:r>
      </w:hyperlink>
      <w:r>
        <w:rPr>
          <w:rFonts w:ascii="Arial" w:hAnsi="Arial" w:cs="Arial"/>
          <w:color w:val="202124"/>
          <w:shd w:val="clear" w:color="auto" w:fill="FFFFFF"/>
        </w:rPr>
        <w:t> element, the </w:t>
      </w:r>
      <w:proofErr w:type="spellStart"/>
      <w:r>
        <w:rPr>
          <w:rStyle w:val="HTML"/>
          <w:rFonts w:ascii="Courier New" w:hAnsi="Courier New" w:cs="Courier New"/>
          <w:color w:val="37474F"/>
          <w:sz w:val="22"/>
          <w:shd w:val="clear" w:color="auto" w:fill="F1F3F4"/>
        </w:rPr>
        <w:t>android:icon</w:t>
      </w:r>
      <w:proofErr w:type="spellEnd"/>
      <w:r>
        <w:rPr>
          <w:rFonts w:ascii="Arial" w:hAnsi="Arial" w:cs="Arial"/>
          <w:color w:val="202124"/>
          <w:shd w:val="clear" w:color="auto" w:fill="FFFFFF"/>
        </w:rPr>
        <w:t> attribute</w:t>
      </w:r>
      <w:r>
        <w:rPr>
          <w:rFonts w:ascii="Arial" w:hAnsi="Arial" w:cs="Arial"/>
          <w:color w:val="202124"/>
          <w:shd w:val="clear" w:color="auto" w:fill="FFFFFF"/>
        </w:rPr>
        <w:t>(</w:t>
      </w:r>
      <w:r>
        <w:rPr>
          <w:rFonts w:ascii="Arial" w:hAnsi="Arial" w:cs="Arial" w:hint="eastAsia"/>
          <w:color w:val="202124"/>
          <w:shd w:val="clear" w:color="auto" w:fill="FFFFFF"/>
        </w:rPr>
        <w:t>특성</w:t>
      </w:r>
      <w:r>
        <w:rPr>
          <w:rFonts w:ascii="Arial" w:hAnsi="Arial" w:cs="Arial" w:hint="eastAsia"/>
          <w:color w:val="202124"/>
          <w:shd w:val="clear" w:color="auto" w:fill="FFFFFF"/>
        </w:rPr>
        <w:t>)</w:t>
      </w:r>
      <w:r>
        <w:rPr>
          <w:rFonts w:ascii="Arial" w:hAnsi="Arial" w:cs="Arial"/>
          <w:color w:val="202124"/>
          <w:shd w:val="clear" w:color="auto" w:fill="FFFFFF"/>
        </w:rPr>
        <w:t xml:space="preserve"> points to resources for an icon that identifies the app.</w:t>
      </w:r>
    </w:p>
    <w:p w14:paraId="34D789D8" w14:textId="6FBB890A" w:rsidR="008354F3" w:rsidRDefault="008354F3" w:rsidP="008354F3">
      <w:pPr>
        <w:rPr>
          <w:rFonts w:ascii="Arial" w:hAnsi="Arial" w:cs="Arial"/>
          <w:color w:val="202124"/>
          <w:shd w:val="clear" w:color="auto" w:fill="FFFFFF"/>
        </w:rPr>
      </w:pPr>
      <w:r>
        <w:rPr>
          <w:rFonts w:ascii="Arial" w:hAnsi="Arial" w:cs="Arial"/>
          <w:color w:val="202124"/>
          <w:shd w:val="clear" w:color="auto" w:fill="FFFFFF"/>
        </w:rPr>
        <w:t>In the </w:t>
      </w:r>
      <w:hyperlink r:id="rId9" w:history="1">
        <w:r>
          <w:rPr>
            <w:rStyle w:val="a5"/>
            <w:rFonts w:ascii="Courier New" w:eastAsia="굴림체" w:hAnsi="Courier New" w:cs="Courier New"/>
            <w:sz w:val="22"/>
            <w:shd w:val="clear" w:color="auto" w:fill="F1F3F4"/>
          </w:rPr>
          <w:t>&lt;activity&gt;</w:t>
        </w:r>
      </w:hyperlink>
      <w:r>
        <w:rPr>
          <w:rFonts w:ascii="Arial" w:hAnsi="Arial" w:cs="Arial"/>
          <w:color w:val="202124"/>
          <w:shd w:val="clear" w:color="auto" w:fill="FFFFFF"/>
        </w:rPr>
        <w:t> element, the </w:t>
      </w:r>
      <w:proofErr w:type="spellStart"/>
      <w:r>
        <w:rPr>
          <w:rStyle w:val="HTML"/>
          <w:rFonts w:ascii="Courier New" w:hAnsi="Courier New" w:cs="Courier New"/>
          <w:color w:val="37474F"/>
          <w:sz w:val="22"/>
          <w:shd w:val="clear" w:color="auto" w:fill="F1F3F4"/>
        </w:rPr>
        <w:t>android:name</w:t>
      </w:r>
      <w:proofErr w:type="spellEnd"/>
      <w:r>
        <w:rPr>
          <w:rFonts w:ascii="Arial" w:hAnsi="Arial" w:cs="Arial"/>
          <w:color w:val="202124"/>
          <w:shd w:val="clear" w:color="auto" w:fill="FFFFFF"/>
        </w:rPr>
        <w:t> attribute specifies the fully qualified class name of the </w:t>
      </w:r>
      <w:hyperlink r:id="rId10" w:history="1">
        <w:r>
          <w:rPr>
            <w:rStyle w:val="a5"/>
            <w:rFonts w:ascii="Courier New" w:eastAsia="굴림체" w:hAnsi="Courier New" w:cs="Courier New"/>
            <w:sz w:val="22"/>
            <w:shd w:val="clear" w:color="auto" w:fill="F1F3F4"/>
          </w:rPr>
          <w:t>Activity</w:t>
        </w:r>
      </w:hyperlink>
      <w:r>
        <w:rPr>
          <w:rFonts w:ascii="Arial" w:hAnsi="Arial" w:cs="Arial"/>
          <w:color w:val="202124"/>
          <w:shd w:val="clear" w:color="auto" w:fill="FFFFFF"/>
        </w:rPr>
        <w:t> subclass and the </w:t>
      </w:r>
      <w:proofErr w:type="spellStart"/>
      <w:r>
        <w:rPr>
          <w:rStyle w:val="HTML"/>
          <w:rFonts w:ascii="Courier New" w:hAnsi="Courier New" w:cs="Courier New"/>
          <w:color w:val="37474F"/>
          <w:sz w:val="22"/>
          <w:shd w:val="clear" w:color="auto" w:fill="F1F3F4"/>
        </w:rPr>
        <w:t>android:label</w:t>
      </w:r>
      <w:proofErr w:type="spellEnd"/>
      <w:r>
        <w:rPr>
          <w:rFonts w:ascii="Arial" w:hAnsi="Arial" w:cs="Arial"/>
          <w:color w:val="202124"/>
          <w:shd w:val="clear" w:color="auto" w:fill="FFFFFF"/>
        </w:rPr>
        <w:t> attribute specifies a string to use as the user-visible label for the activity.</w:t>
      </w:r>
    </w:p>
    <w:p w14:paraId="08853315" w14:textId="79055636" w:rsidR="008354F3" w:rsidRDefault="008354F3" w:rsidP="008354F3">
      <w:pPr>
        <w:rPr>
          <w:rFonts w:ascii="Arial" w:hAnsi="Arial" w:cs="Arial"/>
          <w:color w:val="202124"/>
          <w:shd w:val="clear" w:color="auto" w:fill="FFFFFF"/>
        </w:rPr>
      </w:pPr>
    </w:p>
    <w:p w14:paraId="72502E65" w14:textId="77777777" w:rsidR="008354F3" w:rsidRPr="008354F3" w:rsidRDefault="008354F3" w:rsidP="008354F3">
      <w:pPr>
        <w:widowControl/>
        <w:shd w:val="clear" w:color="auto" w:fill="FFFFFF"/>
        <w:wordWrap/>
        <w:autoSpaceDE/>
        <w:autoSpaceDN/>
        <w:spacing w:before="240" w:after="240" w:line="240" w:lineRule="auto"/>
        <w:jc w:val="left"/>
        <w:rPr>
          <w:rFonts w:ascii="Arial" w:eastAsia="굴림" w:hAnsi="Arial" w:cs="Arial"/>
          <w:color w:val="202124"/>
          <w:kern w:val="0"/>
          <w:sz w:val="24"/>
          <w:szCs w:val="24"/>
        </w:rPr>
      </w:pPr>
      <w:r w:rsidRPr="008354F3">
        <w:rPr>
          <w:rFonts w:ascii="Arial" w:eastAsia="굴림" w:hAnsi="Arial" w:cs="Arial"/>
          <w:color w:val="202124"/>
          <w:kern w:val="0"/>
          <w:sz w:val="24"/>
          <w:szCs w:val="24"/>
        </w:rPr>
        <w:lastRenderedPageBreak/>
        <w:t>You must declare all app components using the following elements:</w:t>
      </w:r>
    </w:p>
    <w:p w14:paraId="0910C989" w14:textId="77777777" w:rsidR="008354F3" w:rsidRPr="008354F3" w:rsidRDefault="008354F3" w:rsidP="008354F3">
      <w:pPr>
        <w:widowControl/>
        <w:numPr>
          <w:ilvl w:val="0"/>
          <w:numId w:val="2"/>
        </w:numPr>
        <w:shd w:val="clear" w:color="auto" w:fill="FFFFFF"/>
        <w:wordWrap/>
        <w:autoSpaceDE/>
        <w:autoSpaceDN/>
        <w:spacing w:before="180" w:after="180" w:line="240" w:lineRule="auto"/>
        <w:jc w:val="left"/>
        <w:rPr>
          <w:rFonts w:ascii="Arial" w:eastAsia="굴림" w:hAnsi="Arial" w:cs="Arial"/>
          <w:color w:val="202124"/>
          <w:kern w:val="0"/>
          <w:sz w:val="24"/>
          <w:szCs w:val="24"/>
        </w:rPr>
      </w:pPr>
      <w:hyperlink r:id="rId11" w:history="1">
        <w:r w:rsidRPr="008354F3">
          <w:rPr>
            <w:rFonts w:ascii="Courier New" w:eastAsia="굴림체" w:hAnsi="Courier New" w:cs="Courier New"/>
            <w:color w:val="0000FF"/>
            <w:kern w:val="0"/>
            <w:sz w:val="22"/>
            <w:u w:val="single"/>
            <w:shd w:val="clear" w:color="auto" w:fill="F1F3F4"/>
          </w:rPr>
          <w:t>&lt;activity&gt;</w:t>
        </w:r>
      </w:hyperlink>
      <w:r w:rsidRPr="008354F3">
        <w:rPr>
          <w:rFonts w:ascii="Arial" w:eastAsia="굴림" w:hAnsi="Arial" w:cs="Arial"/>
          <w:color w:val="202124"/>
          <w:kern w:val="0"/>
          <w:sz w:val="24"/>
          <w:szCs w:val="24"/>
        </w:rPr>
        <w:t> elements for activities.</w:t>
      </w:r>
    </w:p>
    <w:p w14:paraId="64105586" w14:textId="77777777" w:rsidR="008354F3" w:rsidRPr="008354F3" w:rsidRDefault="008354F3" w:rsidP="008354F3">
      <w:pPr>
        <w:widowControl/>
        <w:numPr>
          <w:ilvl w:val="0"/>
          <w:numId w:val="2"/>
        </w:numPr>
        <w:shd w:val="clear" w:color="auto" w:fill="FFFFFF"/>
        <w:wordWrap/>
        <w:autoSpaceDE/>
        <w:autoSpaceDN/>
        <w:spacing w:before="180" w:after="180" w:line="240" w:lineRule="auto"/>
        <w:jc w:val="left"/>
        <w:rPr>
          <w:rFonts w:ascii="Arial" w:eastAsia="굴림" w:hAnsi="Arial" w:cs="Arial"/>
          <w:color w:val="202124"/>
          <w:kern w:val="0"/>
          <w:sz w:val="24"/>
          <w:szCs w:val="24"/>
        </w:rPr>
      </w:pPr>
      <w:hyperlink r:id="rId12" w:history="1">
        <w:r w:rsidRPr="008354F3">
          <w:rPr>
            <w:rFonts w:ascii="Courier New" w:eastAsia="굴림체" w:hAnsi="Courier New" w:cs="Courier New"/>
            <w:color w:val="0000FF"/>
            <w:kern w:val="0"/>
            <w:sz w:val="22"/>
            <w:u w:val="single"/>
            <w:shd w:val="clear" w:color="auto" w:fill="F1F3F4"/>
          </w:rPr>
          <w:t>&lt;service&gt;</w:t>
        </w:r>
      </w:hyperlink>
      <w:r w:rsidRPr="008354F3">
        <w:rPr>
          <w:rFonts w:ascii="Arial" w:eastAsia="굴림" w:hAnsi="Arial" w:cs="Arial"/>
          <w:color w:val="202124"/>
          <w:kern w:val="0"/>
          <w:sz w:val="24"/>
          <w:szCs w:val="24"/>
        </w:rPr>
        <w:t> elements for services.</w:t>
      </w:r>
    </w:p>
    <w:p w14:paraId="61ADDDD4" w14:textId="77777777" w:rsidR="008354F3" w:rsidRPr="008354F3" w:rsidRDefault="008354F3" w:rsidP="008354F3">
      <w:pPr>
        <w:widowControl/>
        <w:numPr>
          <w:ilvl w:val="0"/>
          <w:numId w:val="2"/>
        </w:numPr>
        <w:shd w:val="clear" w:color="auto" w:fill="FFFFFF"/>
        <w:wordWrap/>
        <w:autoSpaceDE/>
        <w:autoSpaceDN/>
        <w:spacing w:before="180" w:after="180" w:line="240" w:lineRule="auto"/>
        <w:jc w:val="left"/>
        <w:rPr>
          <w:rFonts w:ascii="Arial" w:eastAsia="굴림" w:hAnsi="Arial" w:cs="Arial"/>
          <w:color w:val="202124"/>
          <w:kern w:val="0"/>
          <w:sz w:val="24"/>
          <w:szCs w:val="24"/>
        </w:rPr>
      </w:pPr>
      <w:hyperlink r:id="rId13" w:history="1">
        <w:r w:rsidRPr="008354F3">
          <w:rPr>
            <w:rFonts w:ascii="Courier New" w:eastAsia="굴림체" w:hAnsi="Courier New" w:cs="Courier New"/>
            <w:color w:val="0000FF"/>
            <w:kern w:val="0"/>
            <w:sz w:val="22"/>
            <w:u w:val="single"/>
            <w:shd w:val="clear" w:color="auto" w:fill="F1F3F4"/>
          </w:rPr>
          <w:t>&lt;receiver&gt;</w:t>
        </w:r>
      </w:hyperlink>
      <w:r w:rsidRPr="008354F3">
        <w:rPr>
          <w:rFonts w:ascii="Arial" w:eastAsia="굴림" w:hAnsi="Arial" w:cs="Arial"/>
          <w:color w:val="202124"/>
          <w:kern w:val="0"/>
          <w:sz w:val="24"/>
          <w:szCs w:val="24"/>
        </w:rPr>
        <w:t> elements for broadcast receivers.</w:t>
      </w:r>
    </w:p>
    <w:p w14:paraId="6623FA49" w14:textId="77777777" w:rsidR="008354F3" w:rsidRPr="008354F3" w:rsidRDefault="008354F3" w:rsidP="008354F3">
      <w:pPr>
        <w:widowControl/>
        <w:numPr>
          <w:ilvl w:val="0"/>
          <w:numId w:val="2"/>
        </w:numPr>
        <w:shd w:val="clear" w:color="auto" w:fill="FFFFFF"/>
        <w:wordWrap/>
        <w:autoSpaceDE/>
        <w:autoSpaceDN/>
        <w:spacing w:before="180" w:after="180" w:line="240" w:lineRule="auto"/>
        <w:jc w:val="left"/>
        <w:rPr>
          <w:rFonts w:ascii="Arial" w:eastAsia="굴림" w:hAnsi="Arial" w:cs="Arial"/>
          <w:color w:val="202124"/>
          <w:kern w:val="0"/>
          <w:sz w:val="24"/>
          <w:szCs w:val="24"/>
        </w:rPr>
      </w:pPr>
      <w:hyperlink r:id="rId14" w:history="1">
        <w:r w:rsidRPr="008354F3">
          <w:rPr>
            <w:rFonts w:ascii="Courier New" w:eastAsia="굴림체" w:hAnsi="Courier New" w:cs="Courier New"/>
            <w:color w:val="0000FF"/>
            <w:kern w:val="0"/>
            <w:sz w:val="22"/>
            <w:u w:val="single"/>
            <w:shd w:val="clear" w:color="auto" w:fill="F1F3F4"/>
          </w:rPr>
          <w:t>&lt;provider&gt;</w:t>
        </w:r>
      </w:hyperlink>
      <w:r w:rsidRPr="008354F3">
        <w:rPr>
          <w:rFonts w:ascii="Arial" w:eastAsia="굴림" w:hAnsi="Arial" w:cs="Arial"/>
          <w:color w:val="202124"/>
          <w:kern w:val="0"/>
          <w:sz w:val="24"/>
          <w:szCs w:val="24"/>
        </w:rPr>
        <w:t> elements for content providers.</w:t>
      </w:r>
    </w:p>
    <w:p w14:paraId="5CC94E8D" w14:textId="61769C4F" w:rsidR="008354F3" w:rsidRDefault="008354F3" w:rsidP="008354F3">
      <w:pPr>
        <w:rPr>
          <w:rFonts w:ascii="Arial" w:hAnsi="Arial" w:cs="Arial"/>
          <w:color w:val="202124"/>
          <w:shd w:val="clear" w:color="auto" w:fill="FFFFFF"/>
        </w:rPr>
      </w:pPr>
      <w:r>
        <w:rPr>
          <w:rFonts w:ascii="Arial" w:hAnsi="Arial" w:cs="Arial"/>
          <w:color w:val="202124"/>
          <w:shd w:val="clear" w:color="auto" w:fill="FFFFFF"/>
        </w:rPr>
        <w:t xml:space="preserve">Activities, services, and content providers that you include in your source but do not declare in the manifest are not visible to the system and, consequently, can never run. However, </w:t>
      </w:r>
      <w:r w:rsidRPr="008354F3">
        <w:rPr>
          <w:rFonts w:ascii="Arial" w:hAnsi="Arial" w:cs="Arial"/>
          <w:color w:val="202124"/>
          <w:highlight w:val="yellow"/>
          <w:shd w:val="clear" w:color="auto" w:fill="FFFFFF"/>
        </w:rPr>
        <w:t>broadcast receivers can be either declared in the manifest or created dynamically in code as </w:t>
      </w:r>
      <w:proofErr w:type="spellStart"/>
      <w:r w:rsidRPr="008354F3">
        <w:rPr>
          <w:rStyle w:val="HTML"/>
          <w:rFonts w:ascii="Courier New" w:hAnsi="Courier New" w:cs="Courier New"/>
          <w:color w:val="37474F"/>
          <w:sz w:val="22"/>
          <w:highlight w:val="yellow"/>
          <w:shd w:val="clear" w:color="auto" w:fill="F1F3F4"/>
        </w:rPr>
        <w:fldChar w:fldCharType="begin"/>
      </w:r>
      <w:r w:rsidRPr="008354F3">
        <w:rPr>
          <w:rStyle w:val="HTML"/>
          <w:rFonts w:ascii="Courier New" w:hAnsi="Courier New" w:cs="Courier New"/>
          <w:color w:val="37474F"/>
          <w:sz w:val="22"/>
          <w:highlight w:val="yellow"/>
          <w:shd w:val="clear" w:color="auto" w:fill="F1F3F4"/>
        </w:rPr>
        <w:instrText xml:space="preserve"> HYPERLINK "https://developer.android.com/reference/android/content/BroadcastReceiver" </w:instrText>
      </w:r>
      <w:r w:rsidRPr="008354F3">
        <w:rPr>
          <w:rStyle w:val="HTML"/>
          <w:rFonts w:ascii="Courier New" w:hAnsi="Courier New" w:cs="Courier New"/>
          <w:color w:val="37474F"/>
          <w:sz w:val="22"/>
          <w:highlight w:val="yellow"/>
          <w:shd w:val="clear" w:color="auto" w:fill="F1F3F4"/>
        </w:rPr>
        <w:fldChar w:fldCharType="separate"/>
      </w:r>
      <w:r w:rsidRPr="008354F3">
        <w:rPr>
          <w:rStyle w:val="a5"/>
          <w:rFonts w:ascii="Courier New" w:eastAsia="굴림체" w:hAnsi="Courier New" w:cs="Courier New"/>
          <w:sz w:val="22"/>
          <w:highlight w:val="yellow"/>
          <w:shd w:val="clear" w:color="auto" w:fill="F1F3F4"/>
        </w:rPr>
        <w:t>BroadcastReceiver</w:t>
      </w:r>
      <w:proofErr w:type="spellEnd"/>
      <w:r w:rsidRPr="008354F3">
        <w:rPr>
          <w:rStyle w:val="HTML"/>
          <w:rFonts w:ascii="Courier New" w:hAnsi="Courier New" w:cs="Courier New"/>
          <w:color w:val="37474F"/>
          <w:sz w:val="22"/>
          <w:highlight w:val="yellow"/>
          <w:shd w:val="clear" w:color="auto" w:fill="F1F3F4"/>
        </w:rPr>
        <w:fldChar w:fldCharType="end"/>
      </w:r>
      <w:r w:rsidRPr="008354F3">
        <w:rPr>
          <w:rFonts w:ascii="Arial" w:hAnsi="Arial" w:cs="Arial"/>
          <w:color w:val="202124"/>
          <w:highlight w:val="yellow"/>
          <w:shd w:val="clear" w:color="auto" w:fill="FFFFFF"/>
        </w:rPr>
        <w:t> objects and registered with the system by calling </w:t>
      </w:r>
      <w:hyperlink r:id="rId15" w:anchor="registerReceiver(android.content.BroadcastReceiver,%20android.content.IntentFilter)" w:history="1">
        <w:r w:rsidRPr="008354F3">
          <w:rPr>
            <w:rStyle w:val="a5"/>
            <w:rFonts w:ascii="Courier New" w:eastAsia="굴림체" w:hAnsi="Courier New" w:cs="Courier New"/>
            <w:sz w:val="22"/>
            <w:highlight w:val="yellow"/>
            <w:shd w:val="clear" w:color="auto" w:fill="F1F3F4"/>
          </w:rPr>
          <w:t>registerReceiver()</w:t>
        </w:r>
      </w:hyperlink>
      <w:r w:rsidRPr="008354F3">
        <w:rPr>
          <w:rFonts w:ascii="Arial" w:hAnsi="Arial" w:cs="Arial"/>
          <w:color w:val="202124"/>
          <w:highlight w:val="yellow"/>
          <w:shd w:val="clear" w:color="auto" w:fill="FFFFFF"/>
        </w:rPr>
        <w:t>.</w:t>
      </w:r>
    </w:p>
    <w:p w14:paraId="1E576934" w14:textId="1A6BB5F4" w:rsidR="00ED331B" w:rsidRDefault="00ED331B" w:rsidP="008354F3">
      <w:pPr>
        <w:rPr>
          <w:rFonts w:ascii="Arial" w:hAnsi="Arial" w:cs="Arial"/>
          <w:color w:val="202124"/>
          <w:shd w:val="clear" w:color="auto" w:fill="FFFFFF"/>
        </w:rPr>
      </w:pPr>
    </w:p>
    <w:p w14:paraId="0A69BFEB" w14:textId="11C4855D" w:rsidR="00ED331B" w:rsidRPr="00ED331B" w:rsidRDefault="00ED331B" w:rsidP="00ED331B">
      <w:pPr>
        <w:pStyle w:val="3"/>
        <w:shd w:val="clear" w:color="auto" w:fill="FFFFFF"/>
        <w:ind w:left="1160" w:right="-600" w:hanging="560"/>
        <w:rPr>
          <w:rFonts w:ascii="Arial" w:hAnsi="Arial" w:cs="Arial"/>
          <w:b/>
          <w:bCs/>
          <w:color w:val="202124"/>
          <w:sz w:val="28"/>
          <w:szCs w:val="28"/>
        </w:rPr>
      </w:pPr>
      <w:r w:rsidRPr="00ED331B">
        <w:rPr>
          <w:rFonts w:ascii="Arial" w:hAnsi="Arial" w:cs="Arial"/>
          <w:b/>
          <w:bCs/>
          <w:color w:val="202124"/>
          <w:sz w:val="28"/>
          <w:szCs w:val="28"/>
        </w:rPr>
        <w:t>2.</w:t>
      </w:r>
      <w:r w:rsidRPr="00ED331B">
        <w:rPr>
          <w:rFonts w:ascii="Arial" w:hAnsi="Arial" w:cs="Arial"/>
          <w:b/>
          <w:bCs/>
          <w:color w:val="202124"/>
          <w:sz w:val="28"/>
          <w:szCs w:val="28"/>
        </w:rPr>
        <w:t>Declaring component capabilities</w:t>
      </w:r>
    </w:p>
    <w:p w14:paraId="15F4509F" w14:textId="77777777" w:rsidR="00ED331B" w:rsidRDefault="00ED331B" w:rsidP="00ED331B">
      <w:pPr>
        <w:pStyle w:val="a3"/>
        <w:shd w:val="clear" w:color="auto" w:fill="FFFFFF"/>
        <w:spacing w:before="240" w:beforeAutospacing="0" w:after="240" w:afterAutospacing="0"/>
        <w:rPr>
          <w:rFonts w:ascii="Arial" w:hAnsi="Arial" w:cs="Arial"/>
          <w:color w:val="202124"/>
        </w:rPr>
      </w:pPr>
      <w:r>
        <w:rPr>
          <w:rFonts w:ascii="Arial" w:hAnsi="Arial" w:cs="Arial"/>
          <w:color w:val="202124"/>
        </w:rPr>
        <w:t>As discussed above, in </w:t>
      </w:r>
      <w:hyperlink r:id="rId16" w:anchor="ActivatingComponents" w:history="1">
        <w:r>
          <w:rPr>
            <w:rStyle w:val="a5"/>
            <w:rFonts w:ascii="Arial" w:hAnsi="Arial" w:cs="Arial"/>
          </w:rPr>
          <w:t>Activating components</w:t>
        </w:r>
      </w:hyperlink>
      <w:r>
        <w:rPr>
          <w:rFonts w:ascii="Arial" w:hAnsi="Arial" w:cs="Arial"/>
          <w:color w:val="202124"/>
        </w:rPr>
        <w:t>, you can use an </w:t>
      </w:r>
      <w:hyperlink r:id="rId17" w:history="1">
        <w:r>
          <w:rPr>
            <w:rStyle w:val="a5"/>
            <w:rFonts w:ascii="Courier New" w:hAnsi="Courier New" w:cs="Courier New"/>
            <w:sz w:val="22"/>
            <w:szCs w:val="22"/>
            <w:shd w:val="clear" w:color="auto" w:fill="F1F3F4"/>
          </w:rPr>
          <w:t>Intent</w:t>
        </w:r>
      </w:hyperlink>
      <w:r>
        <w:rPr>
          <w:rFonts w:ascii="Arial" w:hAnsi="Arial" w:cs="Arial"/>
          <w:color w:val="202124"/>
        </w:rPr>
        <w:t> to start activities, services, and broadcast receivers. You can use an </w:t>
      </w:r>
      <w:hyperlink r:id="rId18" w:history="1">
        <w:r>
          <w:rPr>
            <w:rStyle w:val="a5"/>
            <w:rFonts w:ascii="Courier New" w:hAnsi="Courier New" w:cs="Courier New"/>
            <w:sz w:val="22"/>
            <w:szCs w:val="22"/>
            <w:shd w:val="clear" w:color="auto" w:fill="F1F3F4"/>
          </w:rPr>
          <w:t>Intent</w:t>
        </w:r>
      </w:hyperlink>
      <w:r>
        <w:rPr>
          <w:rFonts w:ascii="Arial" w:hAnsi="Arial" w:cs="Arial"/>
          <w:color w:val="202124"/>
        </w:rPr>
        <w:t> by explicitly naming the target component (using the component class name) in the intent. You can also use an implicit intent, which describes the type of action to perform and, optionally, the data upon which you’d like to perform the action. The implicit intent allows the system to find a component on the device that can perform the action and start it. If there are multiple components that can perform the action described by the intent, the user selects which one to use.</w:t>
      </w:r>
    </w:p>
    <w:p w14:paraId="58C5AAB8" w14:textId="77777777" w:rsidR="00ED331B" w:rsidRDefault="00ED331B" w:rsidP="00ED331B">
      <w:pPr>
        <w:pStyle w:val="caution"/>
        <w:shd w:val="clear" w:color="auto" w:fill="FEEFE3"/>
        <w:spacing w:before="0" w:beforeAutospacing="0" w:after="0" w:afterAutospacing="0"/>
        <w:rPr>
          <w:rFonts w:ascii="Arial" w:hAnsi="Arial" w:cs="Arial"/>
          <w:color w:val="BF360C"/>
          <w:sz w:val="21"/>
          <w:szCs w:val="21"/>
        </w:rPr>
      </w:pPr>
      <w:r>
        <w:rPr>
          <w:rStyle w:val="a6"/>
          <w:rFonts w:ascii="Arial" w:hAnsi="Arial" w:cs="Arial"/>
          <w:color w:val="BF360C"/>
          <w:sz w:val="21"/>
          <w:szCs w:val="21"/>
        </w:rPr>
        <w:t>Caution:</w:t>
      </w:r>
      <w:r>
        <w:rPr>
          <w:rFonts w:ascii="Arial" w:hAnsi="Arial" w:cs="Arial"/>
          <w:color w:val="BF360C"/>
          <w:sz w:val="21"/>
          <w:szCs w:val="21"/>
        </w:rPr>
        <w:t> If you use an intent to start a </w:t>
      </w:r>
      <w:hyperlink r:id="rId19" w:history="1">
        <w:r>
          <w:rPr>
            <w:rStyle w:val="a5"/>
            <w:rFonts w:ascii="Courier New" w:hAnsi="Courier New" w:cs="Courier New"/>
            <w:b/>
            <w:bCs/>
            <w:color w:val="BF360C"/>
            <w:sz w:val="19"/>
            <w:szCs w:val="19"/>
            <w:shd w:val="clear" w:color="auto" w:fill="FEEFE3"/>
          </w:rPr>
          <w:t>Service</w:t>
        </w:r>
      </w:hyperlink>
      <w:r>
        <w:rPr>
          <w:rFonts w:ascii="Arial" w:hAnsi="Arial" w:cs="Arial"/>
          <w:color w:val="BF360C"/>
          <w:sz w:val="21"/>
          <w:szCs w:val="21"/>
        </w:rPr>
        <w:t>, ensure that your app is secure by using an </w:t>
      </w:r>
      <w:hyperlink r:id="rId20" w:anchor="Types" w:history="1">
        <w:r>
          <w:rPr>
            <w:rStyle w:val="a5"/>
            <w:rFonts w:ascii="Arial" w:hAnsi="Arial" w:cs="Arial"/>
            <w:color w:val="BF360C"/>
            <w:sz w:val="21"/>
            <w:szCs w:val="21"/>
            <w:shd w:val="clear" w:color="auto" w:fill="FEEFE3"/>
          </w:rPr>
          <w:t>explicit</w:t>
        </w:r>
      </w:hyperlink>
      <w:r>
        <w:rPr>
          <w:rFonts w:ascii="Arial" w:hAnsi="Arial" w:cs="Arial"/>
          <w:color w:val="BF360C"/>
          <w:sz w:val="21"/>
          <w:szCs w:val="21"/>
        </w:rPr>
        <w:t> intent. Using an implicit intent to start a service is a security hazard because you cannot be certain what service will respond to the intent, and the user cannot see which service starts. Beginning with Android 5.0 (API level 21), the system throws an exception if you call </w:t>
      </w:r>
      <w:proofErr w:type="spellStart"/>
      <w:r>
        <w:rPr>
          <w:rStyle w:val="HTML"/>
          <w:rFonts w:ascii="Courier New" w:hAnsi="Courier New" w:cs="Courier New"/>
          <w:b/>
          <w:bCs/>
          <w:color w:val="BF360C"/>
          <w:sz w:val="19"/>
          <w:szCs w:val="19"/>
          <w:shd w:val="clear" w:color="auto" w:fill="FEEFE3"/>
        </w:rPr>
        <w:fldChar w:fldCharType="begin"/>
      </w:r>
      <w:r>
        <w:rPr>
          <w:rStyle w:val="HTML"/>
          <w:rFonts w:ascii="Courier New" w:hAnsi="Courier New" w:cs="Courier New"/>
          <w:b/>
          <w:bCs/>
          <w:color w:val="BF360C"/>
          <w:sz w:val="19"/>
          <w:szCs w:val="19"/>
          <w:shd w:val="clear" w:color="auto" w:fill="FEEFE3"/>
        </w:rPr>
        <w:instrText xml:space="preserve"> HYPERLINK "https://developer.android.com/reference/android/content/Context" \l "bindService(android.content.Intent,%20android.content.ServiceConnection,%20int)" </w:instrText>
      </w:r>
      <w:r>
        <w:rPr>
          <w:rStyle w:val="HTML"/>
          <w:rFonts w:ascii="Courier New" w:hAnsi="Courier New" w:cs="Courier New"/>
          <w:b/>
          <w:bCs/>
          <w:color w:val="BF360C"/>
          <w:sz w:val="19"/>
          <w:szCs w:val="19"/>
          <w:shd w:val="clear" w:color="auto" w:fill="FEEFE3"/>
        </w:rPr>
        <w:fldChar w:fldCharType="separate"/>
      </w:r>
      <w:r>
        <w:rPr>
          <w:rStyle w:val="a5"/>
          <w:rFonts w:ascii="Courier New" w:hAnsi="Courier New" w:cs="Courier New"/>
          <w:b/>
          <w:bCs/>
          <w:color w:val="BF360C"/>
          <w:sz w:val="19"/>
          <w:szCs w:val="19"/>
          <w:shd w:val="clear" w:color="auto" w:fill="FEEFE3"/>
        </w:rPr>
        <w:t>bindService</w:t>
      </w:r>
      <w:proofErr w:type="spellEnd"/>
      <w:r>
        <w:rPr>
          <w:rStyle w:val="a5"/>
          <w:rFonts w:ascii="Courier New" w:hAnsi="Courier New" w:cs="Courier New"/>
          <w:b/>
          <w:bCs/>
          <w:color w:val="BF360C"/>
          <w:sz w:val="19"/>
          <w:szCs w:val="19"/>
          <w:shd w:val="clear" w:color="auto" w:fill="FEEFE3"/>
        </w:rPr>
        <w:t>()</w:t>
      </w:r>
      <w:r>
        <w:rPr>
          <w:rStyle w:val="HTML"/>
          <w:rFonts w:ascii="Courier New" w:hAnsi="Courier New" w:cs="Courier New"/>
          <w:b/>
          <w:bCs/>
          <w:color w:val="BF360C"/>
          <w:sz w:val="19"/>
          <w:szCs w:val="19"/>
          <w:shd w:val="clear" w:color="auto" w:fill="FEEFE3"/>
        </w:rPr>
        <w:fldChar w:fldCharType="end"/>
      </w:r>
      <w:r>
        <w:rPr>
          <w:rFonts w:ascii="Arial" w:hAnsi="Arial" w:cs="Arial"/>
          <w:color w:val="BF360C"/>
          <w:sz w:val="21"/>
          <w:szCs w:val="21"/>
        </w:rPr>
        <w:t> with an implicit intent. Do not declare intent filters for your services.</w:t>
      </w:r>
    </w:p>
    <w:p w14:paraId="312FFEC0" w14:textId="3B3D087E" w:rsidR="00ED331B" w:rsidRDefault="00ED331B" w:rsidP="008354F3"/>
    <w:p w14:paraId="2F7B9D18" w14:textId="57BE47F9" w:rsidR="00ED331B" w:rsidRDefault="00ED331B" w:rsidP="008354F3">
      <w:pPr>
        <w:rPr>
          <w:rFonts w:ascii="Arial" w:hAnsi="Arial" w:cs="Arial"/>
          <w:color w:val="202124"/>
          <w:shd w:val="clear" w:color="auto" w:fill="FFFFFF"/>
        </w:rPr>
      </w:pPr>
      <w:r>
        <w:rPr>
          <w:rFonts w:ascii="Arial" w:hAnsi="Arial" w:cs="Arial"/>
          <w:color w:val="202124"/>
          <w:shd w:val="clear" w:color="auto" w:fill="FFFFFF"/>
        </w:rPr>
        <w:t>The system identifies the components that can respond to an intent by comparing the intent received to the </w:t>
      </w:r>
      <w:r>
        <w:rPr>
          <w:rFonts w:ascii="Arial" w:hAnsi="Arial" w:cs="Arial"/>
          <w:i/>
          <w:iCs/>
          <w:color w:val="202124"/>
          <w:shd w:val="clear" w:color="auto" w:fill="FFFFFF"/>
        </w:rPr>
        <w:t>intent filters</w:t>
      </w:r>
      <w:r>
        <w:rPr>
          <w:rFonts w:ascii="Arial" w:hAnsi="Arial" w:cs="Arial"/>
          <w:color w:val="202124"/>
          <w:shd w:val="clear" w:color="auto" w:fill="FFFFFF"/>
        </w:rPr>
        <w:t> provided in the manifest file of other apps on the device.</w:t>
      </w:r>
    </w:p>
    <w:p w14:paraId="39DC09C1" w14:textId="25AC3902" w:rsidR="00ED331B" w:rsidRDefault="00ED331B" w:rsidP="008354F3">
      <w:pPr>
        <w:rPr>
          <w:rFonts w:ascii="Arial" w:hAnsi="Arial" w:cs="Arial"/>
          <w:color w:val="202124"/>
          <w:shd w:val="clear" w:color="auto" w:fill="FFFFFF"/>
        </w:rPr>
      </w:pPr>
      <w:r>
        <w:rPr>
          <w:rFonts w:ascii="Arial" w:hAnsi="Arial" w:cs="Arial"/>
          <w:color w:val="202124"/>
          <w:shd w:val="clear" w:color="auto" w:fill="FFFFFF"/>
        </w:rPr>
        <w:t>When you declare an activity in your app's manifest, you can optionally include intent filters that declare the capabilities of the activity so it can respond to intents from other apps. You can declare an intent filter for your component by adding an </w:t>
      </w:r>
      <w:hyperlink r:id="rId21" w:history="1">
        <w:r>
          <w:rPr>
            <w:rStyle w:val="HTML"/>
            <w:rFonts w:ascii="Courier New" w:hAnsi="Courier New" w:cs="Courier New"/>
            <w:color w:val="185ABC"/>
            <w:sz w:val="22"/>
            <w:szCs w:val="22"/>
            <w:u w:val="single"/>
            <w:shd w:val="clear" w:color="auto" w:fill="F1F3F4"/>
          </w:rPr>
          <w:t>&lt;intent-filter&gt;</w:t>
        </w:r>
      </w:hyperlink>
      <w:r>
        <w:rPr>
          <w:rFonts w:ascii="Arial" w:hAnsi="Arial" w:cs="Arial"/>
          <w:color w:val="202124"/>
          <w:shd w:val="clear" w:color="auto" w:fill="FFFFFF"/>
        </w:rPr>
        <w:t> element as a child of the component's declaration element.</w:t>
      </w:r>
    </w:p>
    <w:p w14:paraId="5B13D4F8" w14:textId="7B471447" w:rsidR="005A7195" w:rsidRDefault="005A7195" w:rsidP="008354F3">
      <w:pPr>
        <w:rPr>
          <w:rFonts w:ascii="Arial" w:hAnsi="Arial" w:cs="Arial"/>
          <w:color w:val="202124"/>
          <w:shd w:val="clear" w:color="auto" w:fill="FFFFFF"/>
        </w:rPr>
      </w:pPr>
      <w:r>
        <w:rPr>
          <w:rFonts w:ascii="Arial" w:hAnsi="Arial" w:cs="Arial"/>
          <w:color w:val="202124"/>
          <w:shd w:val="clear" w:color="auto" w:fill="FFFFFF"/>
        </w:rPr>
        <w:t>For example, if you build an email app with an activity for composing a new email, you can declare an intent filter to respond to "send" intents (in order to send a new email), as shown in the following example:</w:t>
      </w:r>
    </w:p>
    <w:p w14:paraId="70E1D988" w14:textId="7882E08D" w:rsidR="005A7195" w:rsidRDefault="005A7195" w:rsidP="008354F3">
      <w:pPr>
        <w:rPr>
          <w:noProof/>
        </w:rPr>
      </w:pPr>
      <w:r>
        <w:rPr>
          <w:noProof/>
        </w:rPr>
        <w:lastRenderedPageBreak/>
        <w:drawing>
          <wp:inline distT="0" distB="0" distL="0" distR="0" wp14:anchorId="7348E3FD" wp14:editId="68498A3C">
            <wp:extent cx="5731510" cy="2135505"/>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135505"/>
                    </a:xfrm>
                    <a:prstGeom prst="rect">
                      <a:avLst/>
                    </a:prstGeom>
                  </pic:spPr>
                </pic:pic>
              </a:graphicData>
            </a:graphic>
          </wp:inline>
        </w:drawing>
      </w:r>
    </w:p>
    <w:p w14:paraId="4FED89E4" w14:textId="763D1430" w:rsidR="005A7195" w:rsidRDefault="005A7195" w:rsidP="005A7195">
      <w:pPr>
        <w:rPr>
          <w:rFonts w:ascii="Arial" w:hAnsi="Arial" w:cs="Arial"/>
          <w:color w:val="202124"/>
          <w:shd w:val="clear" w:color="auto" w:fill="FFFFFF"/>
        </w:rPr>
      </w:pPr>
      <w:r>
        <w:rPr>
          <w:rFonts w:ascii="Arial" w:hAnsi="Arial" w:cs="Arial"/>
          <w:color w:val="202124"/>
          <w:shd w:val="clear" w:color="auto" w:fill="FFFFFF"/>
        </w:rPr>
        <w:t>If another app creates an intent with the </w:t>
      </w:r>
      <w:hyperlink r:id="rId23" w:anchor="ACTION_SEND" w:history="1">
        <w:r>
          <w:rPr>
            <w:rStyle w:val="a5"/>
            <w:rFonts w:ascii="Courier New" w:eastAsia="굴림체" w:hAnsi="Courier New" w:cs="Courier New"/>
            <w:sz w:val="22"/>
            <w:shd w:val="clear" w:color="auto" w:fill="F1F3F4"/>
          </w:rPr>
          <w:t>ACTION_SEND</w:t>
        </w:r>
      </w:hyperlink>
      <w:r>
        <w:rPr>
          <w:rFonts w:ascii="Arial" w:hAnsi="Arial" w:cs="Arial"/>
          <w:color w:val="202124"/>
          <w:shd w:val="clear" w:color="auto" w:fill="FFFFFF"/>
        </w:rPr>
        <w:t> action and passes it to </w:t>
      </w:r>
      <w:proofErr w:type="spellStart"/>
      <w:r>
        <w:rPr>
          <w:rStyle w:val="HTML"/>
          <w:rFonts w:ascii="Courier New" w:hAnsi="Courier New" w:cs="Courier New"/>
          <w:color w:val="37474F"/>
          <w:sz w:val="22"/>
          <w:shd w:val="clear" w:color="auto" w:fill="F1F3F4"/>
        </w:rPr>
        <w:fldChar w:fldCharType="begin"/>
      </w:r>
      <w:r>
        <w:rPr>
          <w:rStyle w:val="HTML"/>
          <w:rFonts w:ascii="Courier New" w:hAnsi="Courier New" w:cs="Courier New"/>
          <w:color w:val="37474F"/>
          <w:sz w:val="22"/>
          <w:shd w:val="clear" w:color="auto" w:fill="F1F3F4"/>
        </w:rPr>
        <w:instrText xml:space="preserve"> HYPERLINK "https://developer.android.com/reference/android/app/Activity" \l "startActivity(android.content.Intent)" </w:instrText>
      </w:r>
      <w:r>
        <w:rPr>
          <w:rStyle w:val="HTML"/>
          <w:rFonts w:ascii="Courier New" w:hAnsi="Courier New" w:cs="Courier New"/>
          <w:color w:val="37474F"/>
          <w:sz w:val="22"/>
          <w:shd w:val="clear" w:color="auto" w:fill="F1F3F4"/>
        </w:rPr>
        <w:fldChar w:fldCharType="separate"/>
      </w:r>
      <w:r>
        <w:rPr>
          <w:rStyle w:val="a5"/>
          <w:rFonts w:ascii="Courier New" w:eastAsia="굴림체" w:hAnsi="Courier New" w:cs="Courier New"/>
          <w:sz w:val="22"/>
          <w:shd w:val="clear" w:color="auto" w:fill="F1F3F4"/>
        </w:rPr>
        <w:t>startActivity</w:t>
      </w:r>
      <w:proofErr w:type="spellEnd"/>
      <w:r>
        <w:rPr>
          <w:rStyle w:val="a5"/>
          <w:rFonts w:ascii="Courier New" w:eastAsia="굴림체" w:hAnsi="Courier New" w:cs="Courier New"/>
          <w:sz w:val="22"/>
          <w:shd w:val="clear" w:color="auto" w:fill="F1F3F4"/>
        </w:rPr>
        <w:t>()</w:t>
      </w:r>
      <w:r>
        <w:rPr>
          <w:rStyle w:val="HTML"/>
          <w:rFonts w:ascii="Courier New" w:hAnsi="Courier New" w:cs="Courier New"/>
          <w:color w:val="37474F"/>
          <w:sz w:val="22"/>
          <w:shd w:val="clear" w:color="auto" w:fill="F1F3F4"/>
        </w:rPr>
        <w:fldChar w:fldCharType="end"/>
      </w:r>
      <w:r>
        <w:rPr>
          <w:rFonts w:ascii="Arial" w:hAnsi="Arial" w:cs="Arial"/>
          <w:color w:val="202124"/>
          <w:shd w:val="clear" w:color="auto" w:fill="FFFFFF"/>
        </w:rPr>
        <w:t>, the system may start your activity so the user can draft and send an email.</w:t>
      </w:r>
    </w:p>
    <w:p w14:paraId="203C745F" w14:textId="4A491F87" w:rsidR="005A7195" w:rsidRDefault="005A7195" w:rsidP="005A7195">
      <w:pPr>
        <w:rPr>
          <w:rFonts w:ascii="Arial" w:hAnsi="Arial" w:cs="Arial"/>
          <w:color w:val="202124"/>
          <w:shd w:val="clear" w:color="auto" w:fill="FFFFFF"/>
        </w:rPr>
      </w:pPr>
    </w:p>
    <w:p w14:paraId="13981095" w14:textId="08A1D06D" w:rsidR="005A7195" w:rsidRPr="005A7195" w:rsidRDefault="005A7195" w:rsidP="005A7195">
      <w:pPr>
        <w:pStyle w:val="3"/>
        <w:shd w:val="clear" w:color="auto" w:fill="FFFFFF"/>
        <w:ind w:left="1160" w:right="-600" w:hanging="560"/>
        <w:rPr>
          <w:rFonts w:ascii="Arial" w:hAnsi="Arial" w:cs="Arial"/>
          <w:b/>
          <w:bCs/>
          <w:color w:val="202124"/>
          <w:sz w:val="28"/>
          <w:szCs w:val="28"/>
        </w:rPr>
      </w:pPr>
      <w:r>
        <w:rPr>
          <w:rFonts w:ascii="Arial" w:hAnsi="Arial" w:cs="Arial"/>
          <w:b/>
          <w:bCs/>
          <w:color w:val="202124"/>
          <w:sz w:val="28"/>
          <w:szCs w:val="28"/>
        </w:rPr>
        <w:t>3.</w:t>
      </w:r>
      <w:r w:rsidRPr="005A7195">
        <w:rPr>
          <w:rFonts w:ascii="Arial" w:hAnsi="Arial" w:cs="Arial"/>
          <w:b/>
          <w:bCs/>
          <w:color w:val="202124"/>
          <w:sz w:val="28"/>
          <w:szCs w:val="28"/>
        </w:rPr>
        <w:t>Declaring app requirements</w:t>
      </w:r>
    </w:p>
    <w:p w14:paraId="4BC0DC79" w14:textId="77777777" w:rsidR="005A7195" w:rsidRDefault="005A7195" w:rsidP="005A7195">
      <w:pPr>
        <w:pStyle w:val="a3"/>
        <w:shd w:val="clear" w:color="auto" w:fill="FFFFFF"/>
        <w:spacing w:before="240" w:beforeAutospacing="0" w:after="240" w:afterAutospacing="0"/>
        <w:rPr>
          <w:rFonts w:ascii="Arial" w:hAnsi="Arial" w:cs="Arial"/>
          <w:color w:val="202124"/>
        </w:rPr>
      </w:pPr>
      <w:r>
        <w:rPr>
          <w:rFonts w:ascii="Arial" w:hAnsi="Arial" w:cs="Arial"/>
          <w:color w:val="202124"/>
        </w:rPr>
        <w:t>There are a variety of devices powered by Android and not all of them provide the same features and capabilities. To prevent your app from being installed on devices that lack features needed by your app, it's important that you clearly define a profile for the types of devices your app supports by declaring device and software requirements in your manifest file. Most of these declarations are informational only and the system does not read them, but external services such as Google Play do read them in order to provide filtering for users when they search for apps from their device.</w:t>
      </w:r>
    </w:p>
    <w:p w14:paraId="237FED44" w14:textId="77777777" w:rsidR="005A7195" w:rsidRDefault="005A7195" w:rsidP="005A7195">
      <w:pPr>
        <w:pStyle w:val="a3"/>
        <w:shd w:val="clear" w:color="auto" w:fill="FFFFFF"/>
        <w:spacing w:before="240" w:beforeAutospacing="0" w:after="240" w:afterAutospacing="0"/>
        <w:rPr>
          <w:rFonts w:ascii="Arial" w:hAnsi="Arial" w:cs="Arial"/>
          <w:color w:val="202124"/>
        </w:rPr>
      </w:pPr>
      <w:r>
        <w:rPr>
          <w:rFonts w:ascii="Arial" w:hAnsi="Arial" w:cs="Arial"/>
          <w:color w:val="202124"/>
        </w:rPr>
        <w:t>For example, if your app requires a camera and uses APIs introduced in Android 8.0 (</w:t>
      </w:r>
      <w:hyperlink r:id="rId24" w:anchor="ApiLevels" w:history="1">
        <w:r>
          <w:rPr>
            <w:rStyle w:val="a5"/>
            <w:rFonts w:ascii="Arial" w:hAnsi="Arial" w:cs="Arial"/>
          </w:rPr>
          <w:t>API Level</w:t>
        </w:r>
      </w:hyperlink>
      <w:r>
        <w:rPr>
          <w:rFonts w:ascii="Arial" w:hAnsi="Arial" w:cs="Arial"/>
          <w:color w:val="202124"/>
        </w:rPr>
        <w:t> 26), you must declare these requirements.</w:t>
      </w:r>
    </w:p>
    <w:p w14:paraId="7DBE0DE2" w14:textId="77777777" w:rsidR="005A7195" w:rsidRDefault="005A7195" w:rsidP="005A7195">
      <w:pPr>
        <w:pStyle w:val="a3"/>
        <w:shd w:val="clear" w:color="auto" w:fill="FFFFFF"/>
        <w:spacing w:before="240" w:beforeAutospacing="0" w:after="240" w:afterAutospacing="0"/>
        <w:rPr>
          <w:rFonts w:ascii="Arial" w:hAnsi="Arial" w:cs="Arial"/>
          <w:color w:val="202124"/>
        </w:rPr>
      </w:pPr>
      <w:r>
        <w:rPr>
          <w:rFonts w:ascii="Arial" w:hAnsi="Arial" w:cs="Arial"/>
          <w:color w:val="202124"/>
        </w:rPr>
        <w:t>The values for </w:t>
      </w:r>
      <w:proofErr w:type="spellStart"/>
      <w:r>
        <w:rPr>
          <w:rStyle w:val="HTML"/>
          <w:rFonts w:ascii="Courier New" w:hAnsi="Courier New" w:cs="Courier New"/>
          <w:color w:val="37474F"/>
          <w:sz w:val="22"/>
          <w:szCs w:val="22"/>
          <w:shd w:val="clear" w:color="auto" w:fill="F1F3F4"/>
        </w:rPr>
        <w:t>minSdkVersion</w:t>
      </w:r>
      <w:proofErr w:type="spellEnd"/>
      <w:r>
        <w:rPr>
          <w:rFonts w:ascii="Arial" w:hAnsi="Arial" w:cs="Arial"/>
          <w:color w:val="202124"/>
        </w:rPr>
        <w:t> and </w:t>
      </w:r>
      <w:proofErr w:type="spellStart"/>
      <w:r>
        <w:rPr>
          <w:rStyle w:val="HTML"/>
          <w:rFonts w:ascii="Courier New" w:hAnsi="Courier New" w:cs="Courier New"/>
          <w:color w:val="37474F"/>
          <w:sz w:val="22"/>
          <w:szCs w:val="22"/>
          <w:shd w:val="clear" w:color="auto" w:fill="F1F3F4"/>
        </w:rPr>
        <w:t>targetSdkVersion</w:t>
      </w:r>
      <w:proofErr w:type="spellEnd"/>
      <w:r>
        <w:rPr>
          <w:rFonts w:ascii="Arial" w:hAnsi="Arial" w:cs="Arial"/>
          <w:color w:val="202124"/>
        </w:rPr>
        <w:t> are set in your app module's </w:t>
      </w:r>
      <w:proofErr w:type="spellStart"/>
      <w:r>
        <w:rPr>
          <w:rStyle w:val="HTML"/>
          <w:rFonts w:ascii="Courier New" w:hAnsi="Courier New" w:cs="Courier New"/>
          <w:color w:val="37474F"/>
          <w:sz w:val="22"/>
          <w:szCs w:val="22"/>
          <w:shd w:val="clear" w:color="auto" w:fill="F1F3F4"/>
        </w:rPr>
        <w:t>build.gradle</w:t>
      </w:r>
      <w:proofErr w:type="spellEnd"/>
      <w:r>
        <w:rPr>
          <w:rFonts w:ascii="Arial" w:hAnsi="Arial" w:cs="Arial"/>
          <w:color w:val="202124"/>
        </w:rPr>
        <w:t> file:</w:t>
      </w:r>
    </w:p>
    <w:p w14:paraId="724B4EAA" w14:textId="5E405509" w:rsidR="005A7195" w:rsidRDefault="005A7195" w:rsidP="005A7195">
      <w:pPr>
        <w:rPr>
          <w:rFonts w:hint="eastAsia"/>
        </w:rPr>
      </w:pPr>
      <w:r>
        <w:rPr>
          <w:noProof/>
        </w:rPr>
        <w:drawing>
          <wp:inline distT="0" distB="0" distL="0" distR="0" wp14:anchorId="0BFD9F0A" wp14:editId="1BCAE9D3">
            <wp:extent cx="2800350" cy="2066925"/>
            <wp:effectExtent l="0" t="0" r="0" b="952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0350" cy="2066925"/>
                    </a:xfrm>
                    <a:prstGeom prst="rect">
                      <a:avLst/>
                    </a:prstGeom>
                  </pic:spPr>
                </pic:pic>
              </a:graphicData>
            </a:graphic>
          </wp:inline>
        </w:drawing>
      </w:r>
    </w:p>
    <w:p w14:paraId="650B15AE" w14:textId="42AA84B2" w:rsidR="005A7195" w:rsidRDefault="005A7195" w:rsidP="005A7195">
      <w:pPr>
        <w:rPr>
          <w:rFonts w:ascii="Arial" w:hAnsi="Arial" w:cs="Arial"/>
          <w:color w:val="01579B"/>
          <w:sz w:val="21"/>
          <w:szCs w:val="21"/>
          <w:shd w:val="clear" w:color="auto" w:fill="E1F5FE"/>
        </w:rPr>
      </w:pPr>
      <w:r>
        <w:rPr>
          <w:rFonts w:ascii="Arial" w:hAnsi="Arial" w:cs="Arial"/>
          <w:b/>
          <w:bCs/>
          <w:color w:val="01579B"/>
          <w:sz w:val="21"/>
          <w:szCs w:val="21"/>
        </w:rPr>
        <w:t>Note:</w:t>
      </w:r>
      <w:r>
        <w:rPr>
          <w:rFonts w:ascii="Arial" w:hAnsi="Arial" w:cs="Arial"/>
          <w:color w:val="01579B"/>
          <w:sz w:val="21"/>
          <w:szCs w:val="21"/>
          <w:shd w:val="clear" w:color="auto" w:fill="E1F5FE"/>
        </w:rPr>
        <w:t> Don't set </w:t>
      </w:r>
      <w:proofErr w:type="spellStart"/>
      <w:r>
        <w:rPr>
          <w:rStyle w:val="HTML"/>
          <w:rFonts w:ascii="Courier New" w:hAnsi="Courier New" w:cs="Courier New"/>
          <w:b/>
          <w:bCs/>
          <w:color w:val="01579B"/>
          <w:sz w:val="19"/>
          <w:szCs w:val="19"/>
          <w:shd w:val="clear" w:color="auto" w:fill="E1F5FE"/>
        </w:rPr>
        <w:t>minSdkVersion</w:t>
      </w:r>
      <w:proofErr w:type="spellEnd"/>
      <w:r>
        <w:rPr>
          <w:rFonts w:ascii="Arial" w:hAnsi="Arial" w:cs="Arial"/>
          <w:color w:val="01579B"/>
          <w:sz w:val="21"/>
          <w:szCs w:val="21"/>
          <w:shd w:val="clear" w:color="auto" w:fill="E1F5FE"/>
        </w:rPr>
        <w:t> and </w:t>
      </w:r>
      <w:proofErr w:type="spellStart"/>
      <w:r>
        <w:rPr>
          <w:rStyle w:val="HTML"/>
          <w:rFonts w:ascii="Courier New" w:hAnsi="Courier New" w:cs="Courier New"/>
          <w:b/>
          <w:bCs/>
          <w:color w:val="01579B"/>
          <w:sz w:val="19"/>
          <w:szCs w:val="19"/>
          <w:shd w:val="clear" w:color="auto" w:fill="E1F5FE"/>
        </w:rPr>
        <w:t>targetSdkVersion</w:t>
      </w:r>
      <w:proofErr w:type="spellEnd"/>
      <w:r>
        <w:rPr>
          <w:rFonts w:ascii="Arial" w:hAnsi="Arial" w:cs="Arial"/>
          <w:color w:val="01579B"/>
          <w:sz w:val="21"/>
          <w:szCs w:val="21"/>
          <w:shd w:val="clear" w:color="auto" w:fill="E1F5FE"/>
        </w:rPr>
        <w:t> directly in the manifest file, since they will be overwritten by Gradle during the build process. </w:t>
      </w:r>
    </w:p>
    <w:p w14:paraId="22B17855" w14:textId="77777777" w:rsidR="00EB2EF9" w:rsidRDefault="00EB2EF9" w:rsidP="005A7195">
      <w:pPr>
        <w:rPr>
          <w:rFonts w:ascii="Arial" w:hAnsi="Arial" w:cs="Arial"/>
          <w:color w:val="01579B"/>
          <w:sz w:val="21"/>
          <w:szCs w:val="21"/>
          <w:shd w:val="clear" w:color="auto" w:fill="E1F5FE"/>
        </w:rPr>
      </w:pPr>
    </w:p>
    <w:p w14:paraId="742E2FF7" w14:textId="4CE893E0" w:rsidR="005A7195" w:rsidRDefault="005A7195" w:rsidP="005A7195">
      <w:pPr>
        <w:rPr>
          <w:rFonts w:ascii="Arial" w:hAnsi="Arial" w:cs="Arial"/>
          <w:color w:val="202124"/>
          <w:shd w:val="clear" w:color="auto" w:fill="FFFFFF"/>
        </w:rPr>
      </w:pPr>
      <w:r>
        <w:rPr>
          <w:rFonts w:ascii="Arial" w:hAnsi="Arial" w:cs="Arial"/>
          <w:color w:val="202124"/>
          <w:shd w:val="clear" w:color="auto" w:fill="FFFFFF"/>
        </w:rPr>
        <w:lastRenderedPageBreak/>
        <w:t>Declare the camera feature directly in your app's manifest file:</w:t>
      </w:r>
    </w:p>
    <w:p w14:paraId="117DE7A6" w14:textId="1B3BE357" w:rsidR="00EB2EF9" w:rsidRDefault="00EB2EF9" w:rsidP="00EB2EF9">
      <w:r>
        <w:rPr>
          <w:noProof/>
        </w:rPr>
        <w:drawing>
          <wp:inline distT="0" distB="0" distL="0" distR="0" wp14:anchorId="618FB6FA" wp14:editId="7BD207CB">
            <wp:extent cx="5731510" cy="1191260"/>
            <wp:effectExtent l="0" t="0" r="2540" b="889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191260"/>
                    </a:xfrm>
                    <a:prstGeom prst="rect">
                      <a:avLst/>
                    </a:prstGeom>
                  </pic:spPr>
                </pic:pic>
              </a:graphicData>
            </a:graphic>
          </wp:inline>
        </w:drawing>
      </w:r>
    </w:p>
    <w:p w14:paraId="638D3B7F" w14:textId="0627CD85" w:rsidR="00F15873" w:rsidRPr="00F15873" w:rsidRDefault="00F15873" w:rsidP="00F15873">
      <w:r>
        <w:rPr>
          <w:rFonts w:ascii="Arial" w:hAnsi="Arial" w:cs="Arial"/>
          <w:color w:val="202124"/>
          <w:shd w:val="clear" w:color="auto" w:fill="FFFFFF"/>
        </w:rPr>
        <w:t>With the declarations shown in these examples, devices that do </w:t>
      </w:r>
      <w:r>
        <w:rPr>
          <w:rStyle w:val="a4"/>
          <w:rFonts w:ascii="Arial" w:hAnsi="Arial" w:cs="Arial"/>
          <w:color w:val="202124"/>
          <w:shd w:val="clear" w:color="auto" w:fill="FFFFFF"/>
        </w:rPr>
        <w:t>not</w:t>
      </w:r>
      <w:r>
        <w:rPr>
          <w:rFonts w:ascii="Arial" w:hAnsi="Arial" w:cs="Arial"/>
          <w:color w:val="202124"/>
          <w:shd w:val="clear" w:color="auto" w:fill="FFFFFF"/>
        </w:rPr>
        <w:t> have a camera or have an Android version </w:t>
      </w:r>
      <w:r>
        <w:rPr>
          <w:rStyle w:val="a4"/>
          <w:rFonts w:ascii="Arial" w:hAnsi="Arial" w:cs="Arial"/>
          <w:color w:val="202124"/>
          <w:shd w:val="clear" w:color="auto" w:fill="FFFFFF"/>
        </w:rPr>
        <w:t>lower</w:t>
      </w:r>
      <w:r>
        <w:rPr>
          <w:rFonts w:ascii="Arial" w:hAnsi="Arial" w:cs="Arial"/>
          <w:color w:val="202124"/>
          <w:shd w:val="clear" w:color="auto" w:fill="FFFFFF"/>
        </w:rPr>
        <w:t> than 8.0 cannot install your app from Google Play. However, you can declare that your app uses the camera, but does not </w:t>
      </w:r>
      <w:r>
        <w:rPr>
          <w:rStyle w:val="a4"/>
          <w:rFonts w:ascii="Arial" w:hAnsi="Arial" w:cs="Arial"/>
          <w:color w:val="202124"/>
          <w:shd w:val="clear" w:color="auto" w:fill="FFFFFF"/>
        </w:rPr>
        <w:t>require</w:t>
      </w:r>
      <w:r>
        <w:rPr>
          <w:rFonts w:ascii="Arial" w:hAnsi="Arial" w:cs="Arial"/>
          <w:color w:val="202124"/>
          <w:shd w:val="clear" w:color="auto" w:fill="FFFFFF"/>
        </w:rPr>
        <w:t> it. In that case, your app must set the </w:t>
      </w:r>
      <w:hyperlink r:id="rId27" w:anchor="required" w:history="1">
        <w:r>
          <w:rPr>
            <w:rStyle w:val="HTML"/>
            <w:rFonts w:ascii="Courier New" w:hAnsi="Courier New" w:cs="Courier New"/>
            <w:color w:val="185ABC"/>
            <w:sz w:val="22"/>
            <w:shd w:val="clear" w:color="auto" w:fill="F1F3F4"/>
          </w:rPr>
          <w:t>required</w:t>
        </w:r>
      </w:hyperlink>
      <w:r>
        <w:rPr>
          <w:rFonts w:ascii="Arial" w:hAnsi="Arial" w:cs="Arial"/>
          <w:color w:val="202124"/>
          <w:shd w:val="clear" w:color="auto" w:fill="FFFFFF"/>
        </w:rPr>
        <w:t> attribute to </w:t>
      </w:r>
      <w:r>
        <w:rPr>
          <w:rStyle w:val="HTML"/>
          <w:rFonts w:ascii="Courier New" w:hAnsi="Courier New" w:cs="Courier New"/>
          <w:color w:val="37474F"/>
          <w:sz w:val="22"/>
          <w:shd w:val="clear" w:color="auto" w:fill="F1F3F4"/>
        </w:rPr>
        <w:t>false</w:t>
      </w:r>
      <w:r>
        <w:rPr>
          <w:rFonts w:ascii="Arial" w:hAnsi="Arial" w:cs="Arial"/>
          <w:color w:val="202124"/>
          <w:shd w:val="clear" w:color="auto" w:fill="FFFFFF"/>
        </w:rPr>
        <w:t> and check at runtime whether the device has a camera and disable any camera features as appropriate.</w:t>
      </w:r>
    </w:p>
    <w:sectPr w:rsidR="00F15873" w:rsidRPr="00F1587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E03921"/>
    <w:multiLevelType w:val="multilevel"/>
    <w:tmpl w:val="C80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FD45CB"/>
    <w:multiLevelType w:val="multilevel"/>
    <w:tmpl w:val="836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E1D"/>
    <w:rsid w:val="005A7195"/>
    <w:rsid w:val="008354F3"/>
    <w:rsid w:val="00E27E1D"/>
    <w:rsid w:val="00EB2EF9"/>
    <w:rsid w:val="00ED331B"/>
    <w:rsid w:val="00F158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7514E"/>
  <w15:chartTrackingRefBased/>
  <w15:docId w15:val="{5690265F-4ECB-43B0-8C8A-A44AA369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E27E1D"/>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8354F3"/>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E27E1D"/>
    <w:rPr>
      <w:rFonts w:ascii="굴림" w:eastAsia="굴림" w:hAnsi="굴림" w:cs="굴림"/>
      <w:b/>
      <w:bCs/>
      <w:kern w:val="0"/>
      <w:sz w:val="36"/>
      <w:szCs w:val="36"/>
    </w:rPr>
  </w:style>
  <w:style w:type="paragraph" w:styleId="a3">
    <w:name w:val="Normal (Web)"/>
    <w:basedOn w:val="a"/>
    <w:uiPriority w:val="99"/>
    <w:semiHidden/>
    <w:unhideWhenUsed/>
    <w:rsid w:val="00E27E1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Emphasis"/>
    <w:basedOn w:val="a0"/>
    <w:uiPriority w:val="20"/>
    <w:qFormat/>
    <w:rsid w:val="00E27E1D"/>
    <w:rPr>
      <w:i/>
      <w:iCs/>
    </w:rPr>
  </w:style>
  <w:style w:type="character" w:styleId="HTML">
    <w:name w:val="HTML Code"/>
    <w:basedOn w:val="a0"/>
    <w:uiPriority w:val="99"/>
    <w:semiHidden/>
    <w:unhideWhenUsed/>
    <w:rsid w:val="00E27E1D"/>
    <w:rPr>
      <w:rFonts w:ascii="굴림체" w:eastAsia="굴림체" w:hAnsi="굴림체" w:cs="굴림체"/>
      <w:sz w:val="24"/>
      <w:szCs w:val="24"/>
    </w:rPr>
  </w:style>
  <w:style w:type="character" w:styleId="a5">
    <w:name w:val="Hyperlink"/>
    <w:basedOn w:val="a0"/>
    <w:uiPriority w:val="99"/>
    <w:semiHidden/>
    <w:unhideWhenUsed/>
    <w:rsid w:val="008354F3"/>
    <w:rPr>
      <w:color w:val="0000FF"/>
      <w:u w:val="single"/>
    </w:rPr>
  </w:style>
  <w:style w:type="character" w:customStyle="1" w:styleId="3Char">
    <w:name w:val="제목 3 Char"/>
    <w:basedOn w:val="a0"/>
    <w:link w:val="3"/>
    <w:uiPriority w:val="9"/>
    <w:semiHidden/>
    <w:rsid w:val="008354F3"/>
    <w:rPr>
      <w:rFonts w:asciiTheme="majorHAnsi" w:eastAsiaTheme="majorEastAsia" w:hAnsiTheme="majorHAnsi" w:cstheme="majorBidi"/>
    </w:rPr>
  </w:style>
  <w:style w:type="paragraph" w:customStyle="1" w:styleId="caution">
    <w:name w:val="caution"/>
    <w:basedOn w:val="a"/>
    <w:rsid w:val="00ED331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D33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3728513">
      <w:bodyDiv w:val="1"/>
      <w:marLeft w:val="0"/>
      <w:marRight w:val="0"/>
      <w:marTop w:val="0"/>
      <w:marBottom w:val="0"/>
      <w:divBdr>
        <w:top w:val="none" w:sz="0" w:space="0" w:color="auto"/>
        <w:left w:val="none" w:sz="0" w:space="0" w:color="auto"/>
        <w:bottom w:val="none" w:sz="0" w:space="0" w:color="auto"/>
        <w:right w:val="none" w:sz="0" w:space="0" w:color="auto"/>
      </w:divBdr>
    </w:div>
    <w:div w:id="788627088">
      <w:bodyDiv w:val="1"/>
      <w:marLeft w:val="0"/>
      <w:marRight w:val="0"/>
      <w:marTop w:val="0"/>
      <w:marBottom w:val="0"/>
      <w:divBdr>
        <w:top w:val="none" w:sz="0" w:space="0" w:color="auto"/>
        <w:left w:val="none" w:sz="0" w:space="0" w:color="auto"/>
        <w:bottom w:val="none" w:sz="0" w:space="0" w:color="auto"/>
        <w:right w:val="none" w:sz="0" w:space="0" w:color="auto"/>
      </w:divBdr>
    </w:div>
    <w:div w:id="1090732149">
      <w:bodyDiv w:val="1"/>
      <w:marLeft w:val="0"/>
      <w:marRight w:val="0"/>
      <w:marTop w:val="0"/>
      <w:marBottom w:val="0"/>
      <w:divBdr>
        <w:top w:val="none" w:sz="0" w:space="0" w:color="auto"/>
        <w:left w:val="none" w:sz="0" w:space="0" w:color="auto"/>
        <w:bottom w:val="none" w:sz="0" w:space="0" w:color="auto"/>
        <w:right w:val="none" w:sz="0" w:space="0" w:color="auto"/>
      </w:divBdr>
    </w:div>
    <w:div w:id="1460028605">
      <w:bodyDiv w:val="1"/>
      <w:marLeft w:val="0"/>
      <w:marRight w:val="0"/>
      <w:marTop w:val="0"/>
      <w:marBottom w:val="0"/>
      <w:divBdr>
        <w:top w:val="none" w:sz="0" w:space="0" w:color="auto"/>
        <w:left w:val="none" w:sz="0" w:space="0" w:color="auto"/>
        <w:bottom w:val="none" w:sz="0" w:space="0" w:color="auto"/>
        <w:right w:val="none" w:sz="0" w:space="0" w:color="auto"/>
      </w:divBdr>
    </w:div>
    <w:div w:id="1467967984">
      <w:bodyDiv w:val="1"/>
      <w:marLeft w:val="0"/>
      <w:marRight w:val="0"/>
      <w:marTop w:val="0"/>
      <w:marBottom w:val="0"/>
      <w:divBdr>
        <w:top w:val="none" w:sz="0" w:space="0" w:color="auto"/>
        <w:left w:val="none" w:sz="0" w:space="0" w:color="auto"/>
        <w:bottom w:val="none" w:sz="0" w:space="0" w:color="auto"/>
        <w:right w:val="none" w:sz="0" w:space="0" w:color="auto"/>
      </w:divBdr>
    </w:div>
    <w:div w:id="1512724040">
      <w:bodyDiv w:val="1"/>
      <w:marLeft w:val="0"/>
      <w:marRight w:val="0"/>
      <w:marTop w:val="0"/>
      <w:marBottom w:val="0"/>
      <w:divBdr>
        <w:top w:val="none" w:sz="0" w:space="0" w:color="auto"/>
        <w:left w:val="none" w:sz="0" w:space="0" w:color="auto"/>
        <w:bottom w:val="none" w:sz="0" w:space="0" w:color="auto"/>
        <w:right w:val="none" w:sz="0" w:space="0" w:color="auto"/>
      </w:divBdr>
    </w:div>
    <w:div w:id="1609309298">
      <w:bodyDiv w:val="1"/>
      <w:marLeft w:val="0"/>
      <w:marRight w:val="0"/>
      <w:marTop w:val="0"/>
      <w:marBottom w:val="0"/>
      <w:divBdr>
        <w:top w:val="none" w:sz="0" w:space="0" w:color="auto"/>
        <w:left w:val="none" w:sz="0" w:space="0" w:color="auto"/>
        <w:bottom w:val="none" w:sz="0" w:space="0" w:color="auto"/>
        <w:right w:val="none" w:sz="0" w:space="0" w:color="auto"/>
      </w:divBdr>
    </w:div>
    <w:div w:id="198234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guide/topics/manifest/application-element" TargetMode="External"/><Relationship Id="rId13" Type="http://schemas.openxmlformats.org/officeDocument/2006/relationships/hyperlink" Target="https://developer.android.com/guide/topics/manifest/receiver-element" TargetMode="External"/><Relationship Id="rId18" Type="http://schemas.openxmlformats.org/officeDocument/2006/relationships/hyperlink" Target="https://developer.android.com/reference/android/content/Intent"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developer.android.com/guide/topics/manifest/intent-filter-element" TargetMode="External"/><Relationship Id="rId7" Type="http://schemas.openxmlformats.org/officeDocument/2006/relationships/image" Target="media/image1.png"/><Relationship Id="rId12" Type="http://schemas.openxmlformats.org/officeDocument/2006/relationships/hyperlink" Target="https://developer.android.com/guide/topics/manifest/service-element" TargetMode="External"/><Relationship Id="rId17" Type="http://schemas.openxmlformats.org/officeDocument/2006/relationships/hyperlink" Target="https://developer.android.com/reference/android/content/Intent" TargetMode="External"/><Relationship Id="rId25"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eveloper.android.com/guide/components/fundamentals" TargetMode="External"/><Relationship Id="rId20" Type="http://schemas.openxmlformats.org/officeDocument/2006/relationships/hyperlink" Target="https://developer.android.com/guide/components/intents-filter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ode.google.com/android/add-ons/google-apis/maps-overview.html" TargetMode="External"/><Relationship Id="rId11" Type="http://schemas.openxmlformats.org/officeDocument/2006/relationships/hyperlink" Target="https://developer.android.com/guide/topics/manifest/activity-element" TargetMode="External"/><Relationship Id="rId24" Type="http://schemas.openxmlformats.org/officeDocument/2006/relationships/hyperlink" Target="https://developer.android.com/guide/topics/manifest/uses-sdk-element" TargetMode="External"/><Relationship Id="rId5" Type="http://schemas.openxmlformats.org/officeDocument/2006/relationships/hyperlink" Target="https://developer.android.com/guide/topics/manifest/uses-sdk-element" TargetMode="External"/><Relationship Id="rId15" Type="http://schemas.openxmlformats.org/officeDocument/2006/relationships/hyperlink" Target="https://developer.android.com/reference/android/content/Context" TargetMode="External"/><Relationship Id="rId23" Type="http://schemas.openxmlformats.org/officeDocument/2006/relationships/hyperlink" Target="https://developer.android.com/reference/android/content/Intent" TargetMode="External"/><Relationship Id="rId28" Type="http://schemas.openxmlformats.org/officeDocument/2006/relationships/fontTable" Target="fontTable.xml"/><Relationship Id="rId10" Type="http://schemas.openxmlformats.org/officeDocument/2006/relationships/hyperlink" Target="https://developer.android.com/reference/android/app/Activity" TargetMode="External"/><Relationship Id="rId19" Type="http://schemas.openxmlformats.org/officeDocument/2006/relationships/hyperlink" Target="https://developer.android.com/reference/android/app/Service" TargetMode="External"/><Relationship Id="rId4" Type="http://schemas.openxmlformats.org/officeDocument/2006/relationships/webSettings" Target="webSettings.xml"/><Relationship Id="rId9" Type="http://schemas.openxmlformats.org/officeDocument/2006/relationships/hyperlink" Target="https://developer.android.com/guide/topics/manifest/activity-element" TargetMode="External"/><Relationship Id="rId14" Type="http://schemas.openxmlformats.org/officeDocument/2006/relationships/hyperlink" Target="https://developer.android.com/guide/topics/manifest/provider-element" TargetMode="External"/><Relationship Id="rId22" Type="http://schemas.openxmlformats.org/officeDocument/2006/relationships/image" Target="media/image2.png"/><Relationship Id="rId27" Type="http://schemas.openxmlformats.org/officeDocument/2006/relationships/hyperlink" Target="https://developer.android.com/guide/topics/manifest/uses-feature-elemen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1136</Words>
  <Characters>6476</Characters>
  <Application>Microsoft Office Word</Application>
  <DocSecurity>0</DocSecurity>
  <Lines>53</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gksdbfla12</dc:creator>
  <cp:keywords/>
  <dc:description/>
  <cp:lastModifiedBy>gksdbfla12</cp:lastModifiedBy>
  <cp:revision>2</cp:revision>
  <dcterms:created xsi:type="dcterms:W3CDTF">2021-01-31T13:42:00Z</dcterms:created>
  <dcterms:modified xsi:type="dcterms:W3CDTF">2021-01-31T15:04:00Z</dcterms:modified>
</cp:coreProperties>
</file>