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0957EA" w14:textId="2AF82966" w:rsidR="004F011B" w:rsidRPr="00EE5F8D" w:rsidRDefault="004F011B" w:rsidP="004F011B">
      <w:pPr>
        <w:jc w:val="center"/>
        <w:rPr>
          <w:rFonts w:ascii="Arial" w:hAnsi="Arial" w:cs="Arial"/>
          <w:b/>
          <w:bCs/>
          <w:sz w:val="32"/>
          <w:szCs w:val="40"/>
        </w:rPr>
      </w:pPr>
      <w:r w:rsidRPr="00EE5F8D">
        <w:rPr>
          <w:rFonts w:ascii="Arial" w:hAnsi="Arial" w:cs="Arial"/>
          <w:b/>
          <w:bCs/>
          <w:sz w:val="32"/>
          <w:szCs w:val="40"/>
        </w:rPr>
        <w:t>Deep Learning Solution for Spam Detection</w:t>
      </w:r>
    </w:p>
    <w:p w14:paraId="5D7E5EBC" w14:textId="60C9592D" w:rsidR="004F011B" w:rsidRPr="00EE5F8D" w:rsidRDefault="004F011B" w:rsidP="004F011B">
      <w:pPr>
        <w:jc w:val="center"/>
        <w:rPr>
          <w:rFonts w:ascii="Arial" w:hAnsi="Arial" w:cs="Arial"/>
          <w:sz w:val="22"/>
          <w:szCs w:val="28"/>
        </w:rPr>
      </w:pPr>
      <w:r w:rsidRPr="00EE5F8D">
        <w:rPr>
          <w:rFonts w:ascii="Arial" w:hAnsi="Arial" w:cs="Arial"/>
          <w:sz w:val="22"/>
          <w:szCs w:val="28"/>
        </w:rPr>
        <w:t>Zihan Wang</w:t>
      </w:r>
    </w:p>
    <w:p w14:paraId="67D5A1DB" w14:textId="77777777" w:rsidR="004F011B" w:rsidRPr="00EE5F8D" w:rsidRDefault="004F011B" w:rsidP="004F011B">
      <w:pPr>
        <w:rPr>
          <w:rFonts w:ascii="Arial" w:hAnsi="Arial" w:cs="Arial"/>
          <w:sz w:val="22"/>
          <w:szCs w:val="28"/>
        </w:rPr>
      </w:pPr>
    </w:p>
    <w:p w14:paraId="54052B03" w14:textId="329459DC" w:rsidR="004F011B" w:rsidRPr="00EE5F8D" w:rsidRDefault="004F011B" w:rsidP="004F011B">
      <w:pPr>
        <w:pStyle w:val="a9"/>
        <w:numPr>
          <w:ilvl w:val="0"/>
          <w:numId w:val="5"/>
        </w:numPr>
        <w:rPr>
          <w:rFonts w:ascii="Arial" w:hAnsi="Arial" w:cs="Arial"/>
          <w:b/>
          <w:bCs/>
          <w:sz w:val="24"/>
          <w:szCs w:val="32"/>
        </w:rPr>
      </w:pPr>
      <w:r w:rsidRPr="00EE5F8D">
        <w:rPr>
          <w:rFonts w:ascii="Arial" w:hAnsi="Arial" w:cs="Arial"/>
          <w:b/>
          <w:bCs/>
          <w:sz w:val="24"/>
          <w:szCs w:val="32"/>
        </w:rPr>
        <w:t>Basic Idea</w:t>
      </w:r>
    </w:p>
    <w:p w14:paraId="6B089D88" w14:textId="24125654" w:rsidR="004F011B" w:rsidRPr="00EE5F8D" w:rsidRDefault="004F011B" w:rsidP="004F011B">
      <w:pPr>
        <w:rPr>
          <w:rFonts w:ascii="Arial" w:hAnsi="Arial" w:cs="Arial"/>
        </w:rPr>
      </w:pPr>
      <w:r w:rsidRPr="00EE5F8D">
        <w:rPr>
          <w:rFonts w:ascii="Arial" w:hAnsi="Arial" w:cs="Arial"/>
        </w:rPr>
        <w:t xml:space="preserve">In the digital age, email inboxes are constantly flooded with messages, both relevant and irrelevant. Among these, spam messages pose a significant nuisance, wasting users' time and potentially exposing them to scams. </w:t>
      </w:r>
      <w:r w:rsidR="008546F1" w:rsidRPr="00EE5F8D">
        <w:rPr>
          <w:rFonts w:ascii="Arial" w:hAnsi="Arial" w:cs="Arial"/>
        </w:rPr>
        <w:t>My</w:t>
      </w:r>
      <w:r w:rsidRPr="00EE5F8D">
        <w:rPr>
          <w:rFonts w:ascii="Arial" w:hAnsi="Arial" w:cs="Arial"/>
        </w:rPr>
        <w:t xml:space="preserve"> group aims to tackle this problem by developing a spam detection system using deep learning techniques. By analyzing the characteristics of email messages, such as sender information, content, and attached links or files, </w:t>
      </w:r>
      <w:r w:rsidR="008546F1" w:rsidRPr="00EE5F8D">
        <w:rPr>
          <w:rFonts w:ascii="Arial" w:hAnsi="Arial" w:cs="Arial"/>
        </w:rPr>
        <w:t>my</w:t>
      </w:r>
      <w:r w:rsidRPr="00EE5F8D">
        <w:rPr>
          <w:rFonts w:ascii="Arial" w:hAnsi="Arial" w:cs="Arial"/>
        </w:rPr>
        <w:t xml:space="preserve"> system will automatically distinguish between spam and non-spam messages. This will help protect users from unwanted communications, enhance their productivity, and ensure a safer online environment.</w:t>
      </w:r>
    </w:p>
    <w:p w14:paraId="4676D6FF" w14:textId="4788B487" w:rsidR="004F011B" w:rsidRPr="00EE5F8D" w:rsidRDefault="004F011B" w:rsidP="004F011B">
      <w:pPr>
        <w:rPr>
          <w:rFonts w:ascii="Arial" w:hAnsi="Arial" w:cs="Arial"/>
          <w:b/>
          <w:bCs/>
        </w:rPr>
      </w:pPr>
    </w:p>
    <w:p w14:paraId="5B46373B" w14:textId="20ECDD80" w:rsidR="004F011B" w:rsidRPr="00EE5F8D" w:rsidRDefault="004F011B" w:rsidP="004F011B">
      <w:pPr>
        <w:pStyle w:val="a9"/>
        <w:numPr>
          <w:ilvl w:val="0"/>
          <w:numId w:val="5"/>
        </w:numPr>
        <w:rPr>
          <w:rFonts w:ascii="Arial" w:hAnsi="Arial" w:cs="Arial"/>
          <w:b/>
          <w:bCs/>
          <w:sz w:val="24"/>
          <w:szCs w:val="32"/>
        </w:rPr>
      </w:pPr>
      <w:r w:rsidRPr="00EE5F8D">
        <w:rPr>
          <w:rFonts w:ascii="Arial" w:hAnsi="Arial" w:cs="Arial"/>
          <w:b/>
          <w:bCs/>
          <w:sz w:val="24"/>
          <w:szCs w:val="32"/>
        </w:rPr>
        <w:t>Approach to Solution</w:t>
      </w:r>
    </w:p>
    <w:p w14:paraId="47C2CDBD" w14:textId="085931E6" w:rsidR="004F011B" w:rsidRPr="00EE5F8D" w:rsidRDefault="004F011B" w:rsidP="004F011B">
      <w:pPr>
        <w:rPr>
          <w:rFonts w:ascii="Arial" w:hAnsi="Arial" w:cs="Arial"/>
          <w:b/>
          <w:bCs/>
        </w:rPr>
      </w:pPr>
      <w:r w:rsidRPr="00EE5F8D">
        <w:rPr>
          <w:rFonts w:ascii="Arial" w:hAnsi="Arial" w:cs="Arial"/>
          <w:b/>
          <w:bCs/>
        </w:rPr>
        <w:t>2.1 Algorithms</w:t>
      </w:r>
    </w:p>
    <w:p w14:paraId="175B99D0" w14:textId="5F323309" w:rsidR="004F011B" w:rsidRPr="00EE5F8D" w:rsidRDefault="008546F1" w:rsidP="004F011B">
      <w:pPr>
        <w:rPr>
          <w:rFonts w:ascii="Arial" w:hAnsi="Arial" w:cs="Arial"/>
        </w:rPr>
      </w:pPr>
      <w:r w:rsidRPr="00EE5F8D">
        <w:rPr>
          <w:rFonts w:ascii="Arial" w:hAnsi="Arial" w:cs="Arial"/>
        </w:rPr>
        <w:t>I</w:t>
      </w:r>
      <w:r w:rsidR="004F011B" w:rsidRPr="00EE5F8D">
        <w:rPr>
          <w:rFonts w:ascii="Arial" w:hAnsi="Arial" w:cs="Arial"/>
        </w:rPr>
        <w:t xml:space="preserve"> will utilize various machine learning algorithms, with a focus on Naive Bayes classifiers, due to their proven effectiveness in text classification tasks. Specifically, </w:t>
      </w:r>
      <w:r w:rsidRPr="00EE5F8D">
        <w:rPr>
          <w:rFonts w:ascii="Arial" w:hAnsi="Arial" w:cs="Arial"/>
        </w:rPr>
        <w:t>I</w:t>
      </w:r>
      <w:r w:rsidR="004F011B" w:rsidRPr="00EE5F8D">
        <w:rPr>
          <w:rFonts w:ascii="Arial" w:hAnsi="Arial" w:cs="Arial"/>
        </w:rPr>
        <w:t xml:space="preserve"> will experiment with Gaussian Naive Bayes, Multinomial Naive Bayes, and Bernoulli Naive Bayes to identify the best-performing model for </w:t>
      </w:r>
      <w:r w:rsidRPr="00EE5F8D">
        <w:rPr>
          <w:rFonts w:ascii="Arial" w:hAnsi="Arial" w:cs="Arial"/>
        </w:rPr>
        <w:t>my</w:t>
      </w:r>
      <w:r w:rsidR="004F011B" w:rsidRPr="00EE5F8D">
        <w:rPr>
          <w:rFonts w:ascii="Arial" w:hAnsi="Arial" w:cs="Arial"/>
        </w:rPr>
        <w:t xml:space="preserve"> dataset.</w:t>
      </w:r>
    </w:p>
    <w:p w14:paraId="38BAFEC5" w14:textId="77777777" w:rsidR="004F011B" w:rsidRPr="00EE5F8D" w:rsidRDefault="004F011B" w:rsidP="004F011B">
      <w:pPr>
        <w:rPr>
          <w:rFonts w:ascii="Arial" w:hAnsi="Arial" w:cs="Arial"/>
        </w:rPr>
      </w:pPr>
    </w:p>
    <w:p w14:paraId="30288559" w14:textId="2042E083" w:rsidR="004F011B" w:rsidRPr="00EE5F8D" w:rsidRDefault="004F011B" w:rsidP="004F011B">
      <w:pPr>
        <w:rPr>
          <w:rFonts w:ascii="Arial" w:hAnsi="Arial" w:cs="Arial"/>
          <w:b/>
          <w:bCs/>
        </w:rPr>
      </w:pPr>
      <w:r w:rsidRPr="00EE5F8D">
        <w:rPr>
          <w:rFonts w:ascii="Arial" w:hAnsi="Arial" w:cs="Arial"/>
          <w:b/>
          <w:bCs/>
        </w:rPr>
        <w:t>2.2 Regularization Techniques</w:t>
      </w:r>
    </w:p>
    <w:p w14:paraId="0D6BF6C9" w14:textId="6A01461F" w:rsidR="004F011B" w:rsidRPr="00EE5F8D" w:rsidRDefault="004F011B" w:rsidP="004F011B">
      <w:pPr>
        <w:rPr>
          <w:rFonts w:ascii="Arial" w:hAnsi="Arial" w:cs="Arial"/>
        </w:rPr>
      </w:pPr>
      <w:r w:rsidRPr="00EE5F8D">
        <w:rPr>
          <w:rFonts w:ascii="Arial" w:hAnsi="Arial" w:cs="Arial"/>
        </w:rPr>
        <w:t xml:space="preserve">To avoid overfitting and improve the generalizability of </w:t>
      </w:r>
      <w:r w:rsidR="008546F1" w:rsidRPr="00EE5F8D">
        <w:rPr>
          <w:rFonts w:ascii="Arial" w:hAnsi="Arial" w:cs="Arial"/>
        </w:rPr>
        <w:t>my</w:t>
      </w:r>
      <w:r w:rsidRPr="00EE5F8D">
        <w:rPr>
          <w:rFonts w:ascii="Arial" w:hAnsi="Arial" w:cs="Arial"/>
        </w:rPr>
        <w:t xml:space="preserve"> models, </w:t>
      </w:r>
      <w:r w:rsidR="008546F1" w:rsidRPr="00EE5F8D">
        <w:rPr>
          <w:rFonts w:ascii="Arial" w:hAnsi="Arial" w:cs="Arial"/>
        </w:rPr>
        <w:t>I</w:t>
      </w:r>
      <w:r w:rsidRPr="00EE5F8D">
        <w:rPr>
          <w:rFonts w:ascii="Arial" w:hAnsi="Arial" w:cs="Arial"/>
        </w:rPr>
        <w:t xml:space="preserve"> will apply regularization techniques such as L1 and L2 regularization. L1 regularization, also known as Lasso, will encourage sparsity in the model weights, potentially leading to feature selection. On the other hand, L2 regularization, or Ridge, will penalize large weights, resulting in smoother weight distributions.</w:t>
      </w:r>
    </w:p>
    <w:p w14:paraId="1FF10AA5" w14:textId="77777777" w:rsidR="004F011B" w:rsidRPr="00EE5F8D" w:rsidRDefault="004F011B" w:rsidP="004F011B">
      <w:pPr>
        <w:rPr>
          <w:rFonts w:ascii="Arial" w:hAnsi="Arial" w:cs="Arial"/>
        </w:rPr>
      </w:pPr>
    </w:p>
    <w:p w14:paraId="4A429778" w14:textId="46968CD2" w:rsidR="004F011B" w:rsidRPr="00EE5F8D" w:rsidRDefault="004F011B" w:rsidP="004F011B">
      <w:pPr>
        <w:rPr>
          <w:rFonts w:ascii="Arial" w:hAnsi="Arial" w:cs="Arial"/>
          <w:b/>
          <w:bCs/>
        </w:rPr>
      </w:pPr>
      <w:r w:rsidRPr="00EE5F8D">
        <w:rPr>
          <w:rFonts w:ascii="Arial" w:hAnsi="Arial" w:cs="Arial"/>
          <w:b/>
          <w:bCs/>
        </w:rPr>
        <w:t>2.3 Data Preprocessing</w:t>
      </w:r>
    </w:p>
    <w:p w14:paraId="77B9AEA2" w14:textId="23A3C130" w:rsidR="004F011B" w:rsidRPr="00EE5F8D" w:rsidRDefault="004F011B" w:rsidP="004F011B">
      <w:pPr>
        <w:rPr>
          <w:rFonts w:ascii="Arial" w:hAnsi="Arial" w:cs="Arial"/>
        </w:rPr>
      </w:pPr>
      <w:r w:rsidRPr="00EE5F8D">
        <w:rPr>
          <w:rFonts w:ascii="Arial" w:hAnsi="Arial" w:cs="Arial"/>
        </w:rPr>
        <w:t xml:space="preserve">Effective data preprocessing is crucial for achieving good model performance. </w:t>
      </w:r>
      <w:r w:rsidR="008546F1" w:rsidRPr="00EE5F8D">
        <w:rPr>
          <w:rFonts w:ascii="Arial" w:hAnsi="Arial" w:cs="Arial"/>
        </w:rPr>
        <w:t>I</w:t>
      </w:r>
      <w:r w:rsidRPr="00EE5F8D">
        <w:rPr>
          <w:rFonts w:ascii="Arial" w:hAnsi="Arial" w:cs="Arial"/>
        </w:rPr>
        <w:t xml:space="preserve"> will perform the following preprocessing steps:</w:t>
      </w:r>
    </w:p>
    <w:p w14:paraId="296D671A" w14:textId="77777777" w:rsidR="004F011B" w:rsidRPr="00EE5F8D" w:rsidRDefault="004F011B" w:rsidP="004F011B">
      <w:pPr>
        <w:numPr>
          <w:ilvl w:val="0"/>
          <w:numId w:val="1"/>
        </w:numPr>
        <w:rPr>
          <w:rFonts w:ascii="Arial" w:hAnsi="Arial" w:cs="Arial"/>
        </w:rPr>
      </w:pPr>
      <w:r w:rsidRPr="00EE5F8D">
        <w:rPr>
          <w:rFonts w:ascii="Arial" w:hAnsi="Arial" w:cs="Arial"/>
          <w:b/>
          <w:bCs/>
        </w:rPr>
        <w:t>Label Encoding</w:t>
      </w:r>
      <w:r w:rsidRPr="00EE5F8D">
        <w:rPr>
          <w:rFonts w:ascii="Arial" w:hAnsi="Arial" w:cs="Arial"/>
        </w:rPr>
        <w:t>: Convert categorical target variables into numerical values.</w:t>
      </w:r>
    </w:p>
    <w:p w14:paraId="651919A6" w14:textId="77777777" w:rsidR="004F011B" w:rsidRPr="00EE5F8D" w:rsidRDefault="004F011B" w:rsidP="004F011B">
      <w:pPr>
        <w:numPr>
          <w:ilvl w:val="0"/>
          <w:numId w:val="1"/>
        </w:numPr>
        <w:rPr>
          <w:rFonts w:ascii="Arial" w:hAnsi="Arial" w:cs="Arial"/>
        </w:rPr>
      </w:pPr>
      <w:r w:rsidRPr="00EE5F8D">
        <w:rPr>
          <w:rFonts w:ascii="Arial" w:hAnsi="Arial" w:cs="Arial"/>
          <w:b/>
          <w:bCs/>
        </w:rPr>
        <w:t>Text Cleaning:</w:t>
      </w:r>
      <w:r w:rsidRPr="00EE5F8D">
        <w:rPr>
          <w:rFonts w:ascii="Arial" w:hAnsi="Arial" w:cs="Arial"/>
        </w:rPr>
        <w:t xml:space="preserve"> Remove unnecessary columns, handle missing values, and drop duplicate entries.</w:t>
      </w:r>
    </w:p>
    <w:p w14:paraId="0EF9E0E8" w14:textId="77777777" w:rsidR="004F011B" w:rsidRPr="00EE5F8D" w:rsidRDefault="004F011B" w:rsidP="004F011B">
      <w:pPr>
        <w:numPr>
          <w:ilvl w:val="0"/>
          <w:numId w:val="1"/>
        </w:numPr>
        <w:rPr>
          <w:rFonts w:ascii="Arial" w:hAnsi="Arial" w:cs="Arial"/>
        </w:rPr>
      </w:pPr>
      <w:r w:rsidRPr="00EE5F8D">
        <w:rPr>
          <w:rFonts w:ascii="Arial" w:hAnsi="Arial" w:cs="Arial"/>
          <w:b/>
          <w:bCs/>
        </w:rPr>
        <w:t>Feature Engineering</w:t>
      </w:r>
      <w:r w:rsidRPr="00EE5F8D">
        <w:rPr>
          <w:rFonts w:ascii="Arial" w:hAnsi="Arial" w:cs="Arial"/>
        </w:rPr>
        <w:t>: Add text-related features such as character count, word count, and sentence count.</w:t>
      </w:r>
    </w:p>
    <w:p w14:paraId="2335D177" w14:textId="77777777" w:rsidR="004F011B" w:rsidRPr="00EE5F8D" w:rsidRDefault="004F011B" w:rsidP="004F011B">
      <w:pPr>
        <w:numPr>
          <w:ilvl w:val="0"/>
          <w:numId w:val="1"/>
        </w:numPr>
        <w:rPr>
          <w:rFonts w:ascii="Arial" w:hAnsi="Arial" w:cs="Arial"/>
        </w:rPr>
      </w:pPr>
      <w:r w:rsidRPr="00EE5F8D">
        <w:rPr>
          <w:rFonts w:ascii="Arial" w:hAnsi="Arial" w:cs="Arial"/>
          <w:b/>
          <w:bCs/>
        </w:rPr>
        <w:t>Text Preprocessing</w:t>
      </w:r>
      <w:r w:rsidRPr="00EE5F8D">
        <w:rPr>
          <w:rFonts w:ascii="Arial" w:hAnsi="Arial" w:cs="Arial"/>
        </w:rPr>
        <w:t>: Convert text to lowercase, tokenize, remove special characters, stop words, and punctuation, and apply stemming.</w:t>
      </w:r>
    </w:p>
    <w:p w14:paraId="0518FDF4" w14:textId="77777777" w:rsidR="004F011B" w:rsidRPr="00EE5F8D" w:rsidRDefault="004F011B" w:rsidP="004F011B">
      <w:pPr>
        <w:rPr>
          <w:rFonts w:ascii="Arial" w:hAnsi="Arial" w:cs="Arial"/>
        </w:rPr>
      </w:pPr>
    </w:p>
    <w:p w14:paraId="62B18A03" w14:textId="156C3C1C" w:rsidR="004F011B" w:rsidRPr="00EE5F8D" w:rsidRDefault="004F011B" w:rsidP="004F011B">
      <w:pPr>
        <w:rPr>
          <w:rFonts w:ascii="Arial" w:hAnsi="Arial" w:cs="Arial"/>
          <w:b/>
          <w:bCs/>
        </w:rPr>
      </w:pPr>
      <w:r w:rsidRPr="00EE5F8D">
        <w:rPr>
          <w:rFonts w:ascii="Arial" w:hAnsi="Arial" w:cs="Arial"/>
          <w:b/>
          <w:bCs/>
        </w:rPr>
        <w:t>2.4 Vectorization</w:t>
      </w:r>
    </w:p>
    <w:p w14:paraId="6EA5B15B" w14:textId="6BA89060" w:rsidR="004F011B" w:rsidRPr="00EE5F8D" w:rsidRDefault="004F011B" w:rsidP="004F011B">
      <w:pPr>
        <w:rPr>
          <w:rFonts w:ascii="Arial" w:hAnsi="Arial" w:cs="Arial"/>
        </w:rPr>
      </w:pPr>
      <w:r w:rsidRPr="00EE5F8D">
        <w:rPr>
          <w:rFonts w:ascii="Arial" w:hAnsi="Arial" w:cs="Arial"/>
        </w:rPr>
        <w:t xml:space="preserve">To convert text data into a numerical format suitable for machine learning algorithms, </w:t>
      </w:r>
      <w:r w:rsidR="008546F1" w:rsidRPr="00EE5F8D">
        <w:rPr>
          <w:rFonts w:ascii="Arial" w:hAnsi="Arial" w:cs="Arial"/>
        </w:rPr>
        <w:t>I</w:t>
      </w:r>
      <w:r w:rsidRPr="00EE5F8D">
        <w:rPr>
          <w:rFonts w:ascii="Arial" w:hAnsi="Arial" w:cs="Arial"/>
        </w:rPr>
        <w:t xml:space="preserve"> will employ vectorization techniques. Specifically, </w:t>
      </w:r>
      <w:r w:rsidR="008546F1" w:rsidRPr="00EE5F8D">
        <w:rPr>
          <w:rFonts w:ascii="Arial" w:hAnsi="Arial" w:cs="Arial"/>
        </w:rPr>
        <w:t>I</w:t>
      </w:r>
      <w:r w:rsidRPr="00EE5F8D">
        <w:rPr>
          <w:rFonts w:ascii="Arial" w:hAnsi="Arial" w:cs="Arial"/>
        </w:rPr>
        <w:t xml:space="preserve"> will use Bag of Words (</w:t>
      </w:r>
      <w:proofErr w:type="spellStart"/>
      <w:r w:rsidRPr="00EE5F8D">
        <w:rPr>
          <w:rFonts w:ascii="Arial" w:hAnsi="Arial" w:cs="Arial"/>
        </w:rPr>
        <w:t>BoW</w:t>
      </w:r>
      <w:proofErr w:type="spellEnd"/>
      <w:r w:rsidRPr="00EE5F8D">
        <w:rPr>
          <w:rFonts w:ascii="Arial" w:hAnsi="Arial" w:cs="Arial"/>
        </w:rPr>
        <w:t>) and Term Frequency-Inverse Document Frequency (TF-IDF) vectorizers to create numerical representations of the text data.</w:t>
      </w:r>
    </w:p>
    <w:p w14:paraId="0E852238" w14:textId="77777777" w:rsidR="008546F1" w:rsidRPr="00EE5F8D" w:rsidRDefault="008546F1" w:rsidP="004F011B">
      <w:pPr>
        <w:rPr>
          <w:rFonts w:ascii="Arial" w:hAnsi="Arial" w:cs="Arial"/>
        </w:rPr>
      </w:pPr>
    </w:p>
    <w:p w14:paraId="6591D715" w14:textId="247A0E6A" w:rsidR="004F011B" w:rsidRPr="00EE5F8D" w:rsidRDefault="004F011B" w:rsidP="004F011B">
      <w:pPr>
        <w:pStyle w:val="a9"/>
        <w:numPr>
          <w:ilvl w:val="0"/>
          <w:numId w:val="5"/>
        </w:numPr>
        <w:rPr>
          <w:rFonts w:ascii="Arial" w:hAnsi="Arial" w:cs="Arial"/>
          <w:b/>
          <w:bCs/>
          <w:sz w:val="24"/>
          <w:szCs w:val="32"/>
        </w:rPr>
      </w:pPr>
      <w:r w:rsidRPr="00EE5F8D">
        <w:rPr>
          <w:rFonts w:ascii="Arial" w:hAnsi="Arial" w:cs="Arial"/>
          <w:b/>
          <w:bCs/>
          <w:sz w:val="24"/>
          <w:szCs w:val="32"/>
        </w:rPr>
        <w:t>Related Work</w:t>
      </w:r>
    </w:p>
    <w:p w14:paraId="26F5378B" w14:textId="144661F7" w:rsidR="004F011B" w:rsidRPr="00EE5F8D" w:rsidRDefault="004F011B" w:rsidP="004F011B">
      <w:pPr>
        <w:rPr>
          <w:rFonts w:ascii="Arial" w:hAnsi="Arial" w:cs="Arial"/>
          <w:b/>
          <w:bCs/>
        </w:rPr>
      </w:pPr>
      <w:r w:rsidRPr="00EE5F8D">
        <w:rPr>
          <w:rFonts w:ascii="Arial" w:hAnsi="Arial" w:cs="Arial"/>
          <w:b/>
          <w:bCs/>
        </w:rPr>
        <w:t>3.1 Paper 1: "Spam Detection Using Deep Learning Techniques"</w:t>
      </w:r>
    </w:p>
    <w:p w14:paraId="28608D17" w14:textId="77777777" w:rsidR="004F011B" w:rsidRPr="00EE5F8D" w:rsidRDefault="004F011B" w:rsidP="004F011B">
      <w:pPr>
        <w:rPr>
          <w:rFonts w:ascii="Arial" w:hAnsi="Arial" w:cs="Arial"/>
        </w:rPr>
      </w:pPr>
      <w:r w:rsidRPr="00EE5F8D">
        <w:rPr>
          <w:rFonts w:ascii="Arial" w:hAnsi="Arial" w:cs="Arial"/>
        </w:rPr>
        <w:t>This paper discusses the application of deep learning models, such as Convolutional Neural Networks (CNNs) and Recurrent Neural Networks (RNNs), for spam detection. The authors highlight the advantages of deep learning in capturing complex patterns in text data and achieving high classification accuracy.</w:t>
      </w:r>
    </w:p>
    <w:p w14:paraId="0D026994" w14:textId="77777777" w:rsidR="004F011B" w:rsidRPr="00EE5F8D" w:rsidRDefault="004F011B" w:rsidP="004F011B">
      <w:pPr>
        <w:rPr>
          <w:rFonts w:ascii="Arial" w:hAnsi="Arial" w:cs="Arial"/>
        </w:rPr>
      </w:pPr>
    </w:p>
    <w:p w14:paraId="1B116AAC" w14:textId="2F06C028" w:rsidR="004F011B" w:rsidRPr="00EE5F8D" w:rsidRDefault="004F011B" w:rsidP="004F011B">
      <w:pPr>
        <w:rPr>
          <w:rFonts w:ascii="Arial" w:hAnsi="Arial" w:cs="Arial"/>
          <w:b/>
          <w:bCs/>
        </w:rPr>
      </w:pPr>
      <w:r w:rsidRPr="00EE5F8D">
        <w:rPr>
          <w:rFonts w:ascii="Arial" w:hAnsi="Arial" w:cs="Arial"/>
          <w:b/>
          <w:bCs/>
        </w:rPr>
        <w:t>3.2 Paper 2: "An Evaluation of Machine Learning Algorithms for Spam Detection"</w:t>
      </w:r>
    </w:p>
    <w:p w14:paraId="06360E9F" w14:textId="77777777" w:rsidR="004F011B" w:rsidRPr="00EE5F8D" w:rsidRDefault="004F011B" w:rsidP="004F011B">
      <w:pPr>
        <w:rPr>
          <w:rFonts w:ascii="Arial" w:hAnsi="Arial" w:cs="Arial"/>
        </w:rPr>
      </w:pPr>
      <w:r w:rsidRPr="00EE5F8D">
        <w:rPr>
          <w:rFonts w:ascii="Arial" w:hAnsi="Arial" w:cs="Arial"/>
        </w:rPr>
        <w:t>This study compares the performance of various machine learning algorithms, including Naive Bayes, Support Vector Machines (SVMs), and Random Forests, for spam detection. The results demonstrate that Naive Bayes classifiers, particularly the Multinomial and Bernoulli variants, perform exceptionally well on text classification tasks.</w:t>
      </w:r>
    </w:p>
    <w:p w14:paraId="62DB9DD6" w14:textId="310697C6" w:rsidR="004F011B" w:rsidRPr="00EE5F8D" w:rsidRDefault="004F011B" w:rsidP="004F011B">
      <w:pPr>
        <w:rPr>
          <w:rFonts w:ascii="Arial" w:hAnsi="Arial" w:cs="Arial"/>
          <w:b/>
          <w:bCs/>
        </w:rPr>
      </w:pPr>
    </w:p>
    <w:p w14:paraId="1E42FDCD" w14:textId="3C5E324E" w:rsidR="004F011B" w:rsidRPr="00EE5F8D" w:rsidRDefault="004F011B" w:rsidP="004F011B">
      <w:pPr>
        <w:pStyle w:val="a9"/>
        <w:numPr>
          <w:ilvl w:val="0"/>
          <w:numId w:val="5"/>
        </w:numPr>
        <w:rPr>
          <w:rFonts w:ascii="Arial" w:hAnsi="Arial" w:cs="Arial"/>
          <w:b/>
          <w:bCs/>
          <w:sz w:val="24"/>
          <w:szCs w:val="32"/>
        </w:rPr>
      </w:pPr>
      <w:r w:rsidRPr="00EE5F8D">
        <w:rPr>
          <w:rFonts w:ascii="Arial" w:hAnsi="Arial" w:cs="Arial"/>
          <w:b/>
          <w:bCs/>
          <w:sz w:val="24"/>
          <w:szCs w:val="32"/>
        </w:rPr>
        <w:t>Assessment Methodology</w:t>
      </w:r>
    </w:p>
    <w:p w14:paraId="0B0F59E6" w14:textId="40AD8F9A" w:rsidR="004F011B" w:rsidRPr="00EE5F8D" w:rsidRDefault="004F011B" w:rsidP="004F011B">
      <w:pPr>
        <w:rPr>
          <w:rFonts w:ascii="Arial" w:hAnsi="Arial" w:cs="Arial"/>
          <w:b/>
          <w:bCs/>
        </w:rPr>
      </w:pPr>
      <w:r w:rsidRPr="00EE5F8D">
        <w:rPr>
          <w:rFonts w:ascii="Arial" w:hAnsi="Arial" w:cs="Arial"/>
          <w:b/>
          <w:bCs/>
        </w:rPr>
        <w:t>4.1 Performance Evaluation Measures</w:t>
      </w:r>
    </w:p>
    <w:p w14:paraId="66F87769" w14:textId="70F658F7" w:rsidR="004F011B" w:rsidRPr="00EE5F8D" w:rsidRDefault="004F011B" w:rsidP="004F011B">
      <w:pPr>
        <w:rPr>
          <w:rFonts w:ascii="Arial" w:hAnsi="Arial" w:cs="Arial"/>
        </w:rPr>
      </w:pPr>
      <w:r w:rsidRPr="00EE5F8D">
        <w:rPr>
          <w:rFonts w:ascii="Arial" w:hAnsi="Arial" w:cs="Arial"/>
        </w:rPr>
        <w:t xml:space="preserve">To evaluate the performance of </w:t>
      </w:r>
      <w:r w:rsidR="008546F1" w:rsidRPr="00EE5F8D">
        <w:rPr>
          <w:rFonts w:ascii="Arial" w:hAnsi="Arial" w:cs="Arial"/>
        </w:rPr>
        <w:t>my</w:t>
      </w:r>
      <w:r w:rsidRPr="00EE5F8D">
        <w:rPr>
          <w:rFonts w:ascii="Arial" w:hAnsi="Arial" w:cs="Arial"/>
        </w:rPr>
        <w:t xml:space="preserve"> models, </w:t>
      </w:r>
      <w:r w:rsidR="008546F1" w:rsidRPr="00EE5F8D">
        <w:rPr>
          <w:rFonts w:ascii="Arial" w:hAnsi="Arial" w:cs="Arial"/>
        </w:rPr>
        <w:t>I</w:t>
      </w:r>
      <w:r w:rsidRPr="00EE5F8D">
        <w:rPr>
          <w:rFonts w:ascii="Arial" w:hAnsi="Arial" w:cs="Arial"/>
        </w:rPr>
        <w:t xml:space="preserve"> will use the following metrics:</w:t>
      </w:r>
    </w:p>
    <w:p w14:paraId="6509F373" w14:textId="77777777" w:rsidR="004F011B" w:rsidRPr="00EE5F8D" w:rsidRDefault="004F011B" w:rsidP="004F011B">
      <w:pPr>
        <w:numPr>
          <w:ilvl w:val="0"/>
          <w:numId w:val="2"/>
        </w:numPr>
        <w:rPr>
          <w:rFonts w:ascii="Arial" w:hAnsi="Arial" w:cs="Arial"/>
        </w:rPr>
      </w:pPr>
      <w:r w:rsidRPr="00EE5F8D">
        <w:rPr>
          <w:rFonts w:ascii="Arial" w:hAnsi="Arial" w:cs="Arial"/>
          <w:b/>
          <w:bCs/>
        </w:rPr>
        <w:t>Accuracy</w:t>
      </w:r>
      <w:r w:rsidRPr="00EE5F8D">
        <w:rPr>
          <w:rFonts w:ascii="Arial" w:hAnsi="Arial" w:cs="Arial"/>
        </w:rPr>
        <w:t>: The proportion of correctly classified instances.</w:t>
      </w:r>
    </w:p>
    <w:p w14:paraId="49CD69BB" w14:textId="77777777" w:rsidR="004F011B" w:rsidRPr="00EE5F8D" w:rsidRDefault="004F011B" w:rsidP="004F011B">
      <w:pPr>
        <w:numPr>
          <w:ilvl w:val="0"/>
          <w:numId w:val="2"/>
        </w:numPr>
        <w:rPr>
          <w:rFonts w:ascii="Arial" w:hAnsi="Arial" w:cs="Arial"/>
        </w:rPr>
      </w:pPr>
      <w:r w:rsidRPr="00EE5F8D">
        <w:rPr>
          <w:rFonts w:ascii="Arial" w:hAnsi="Arial" w:cs="Arial"/>
          <w:b/>
          <w:bCs/>
        </w:rPr>
        <w:t>Precision</w:t>
      </w:r>
      <w:r w:rsidRPr="00EE5F8D">
        <w:rPr>
          <w:rFonts w:ascii="Arial" w:hAnsi="Arial" w:cs="Arial"/>
        </w:rPr>
        <w:t>: The proportion of positive instances that are correctly classified.</w:t>
      </w:r>
    </w:p>
    <w:p w14:paraId="685DF470" w14:textId="77777777" w:rsidR="004F011B" w:rsidRPr="00EE5F8D" w:rsidRDefault="004F011B" w:rsidP="004F011B">
      <w:pPr>
        <w:numPr>
          <w:ilvl w:val="0"/>
          <w:numId w:val="2"/>
        </w:numPr>
        <w:rPr>
          <w:rFonts w:ascii="Arial" w:hAnsi="Arial" w:cs="Arial"/>
        </w:rPr>
      </w:pPr>
      <w:r w:rsidRPr="00EE5F8D">
        <w:rPr>
          <w:rFonts w:ascii="Arial" w:hAnsi="Arial" w:cs="Arial"/>
          <w:b/>
          <w:bCs/>
        </w:rPr>
        <w:t>Confusion Matrix:</w:t>
      </w:r>
      <w:r w:rsidRPr="00EE5F8D">
        <w:rPr>
          <w:rFonts w:ascii="Arial" w:hAnsi="Arial" w:cs="Arial"/>
        </w:rPr>
        <w:t xml:space="preserve"> A table that summarizes the performance of the classification model.</w:t>
      </w:r>
    </w:p>
    <w:p w14:paraId="784F58AD" w14:textId="77777777" w:rsidR="004F011B" w:rsidRPr="00EE5F8D" w:rsidRDefault="004F011B" w:rsidP="004F011B">
      <w:pPr>
        <w:rPr>
          <w:rFonts w:ascii="Arial" w:hAnsi="Arial" w:cs="Arial"/>
        </w:rPr>
      </w:pPr>
    </w:p>
    <w:p w14:paraId="77774DCB" w14:textId="227A5415" w:rsidR="004F011B" w:rsidRPr="00EE5F8D" w:rsidRDefault="004F011B" w:rsidP="004F011B">
      <w:pPr>
        <w:rPr>
          <w:rFonts w:ascii="Arial" w:hAnsi="Arial" w:cs="Arial"/>
          <w:b/>
          <w:bCs/>
        </w:rPr>
      </w:pPr>
      <w:r w:rsidRPr="00EE5F8D">
        <w:rPr>
          <w:rFonts w:ascii="Arial" w:hAnsi="Arial" w:cs="Arial"/>
          <w:b/>
          <w:bCs/>
        </w:rPr>
        <w:t>4.2 Cross-Validation Strategy</w:t>
      </w:r>
    </w:p>
    <w:p w14:paraId="36F04E2C" w14:textId="3F6E6FA5" w:rsidR="004F011B" w:rsidRPr="00EE5F8D" w:rsidRDefault="004F011B" w:rsidP="004F011B">
      <w:pPr>
        <w:rPr>
          <w:rFonts w:ascii="Arial" w:hAnsi="Arial" w:cs="Arial"/>
        </w:rPr>
      </w:pPr>
      <w:r w:rsidRPr="00EE5F8D">
        <w:rPr>
          <w:rFonts w:ascii="Arial" w:hAnsi="Arial" w:cs="Arial"/>
        </w:rPr>
        <w:t xml:space="preserve">To ensure the robustness of </w:t>
      </w:r>
      <w:r w:rsidR="008546F1" w:rsidRPr="00EE5F8D">
        <w:rPr>
          <w:rFonts w:ascii="Arial" w:hAnsi="Arial" w:cs="Arial"/>
        </w:rPr>
        <w:t>my</w:t>
      </w:r>
      <w:r w:rsidRPr="00EE5F8D">
        <w:rPr>
          <w:rFonts w:ascii="Arial" w:hAnsi="Arial" w:cs="Arial"/>
        </w:rPr>
        <w:t xml:space="preserve"> results, </w:t>
      </w:r>
      <w:r w:rsidR="008546F1" w:rsidRPr="00EE5F8D">
        <w:rPr>
          <w:rFonts w:ascii="Arial" w:hAnsi="Arial" w:cs="Arial"/>
        </w:rPr>
        <w:t>I</w:t>
      </w:r>
      <w:r w:rsidRPr="00EE5F8D">
        <w:rPr>
          <w:rFonts w:ascii="Arial" w:hAnsi="Arial" w:cs="Arial"/>
        </w:rPr>
        <w:t xml:space="preserve"> will employ k-fold cross-validation. This involves dividing the dataset into k subsets, training the model on k-1 subsets, and validating it on the remaining subset. This process is repeated k times, with each subset used once as the validation set.</w:t>
      </w:r>
    </w:p>
    <w:p w14:paraId="71C1B42C" w14:textId="77777777" w:rsidR="004F011B" w:rsidRPr="00EE5F8D" w:rsidRDefault="004F011B" w:rsidP="004F011B">
      <w:pPr>
        <w:rPr>
          <w:rFonts w:ascii="Arial" w:hAnsi="Arial" w:cs="Arial"/>
        </w:rPr>
      </w:pPr>
    </w:p>
    <w:p w14:paraId="3BF3B757" w14:textId="18882934" w:rsidR="004F011B" w:rsidRPr="00EE5F8D" w:rsidRDefault="004F011B" w:rsidP="004F011B">
      <w:pPr>
        <w:rPr>
          <w:rFonts w:ascii="Arial" w:hAnsi="Arial" w:cs="Arial"/>
          <w:b/>
          <w:bCs/>
        </w:rPr>
      </w:pPr>
      <w:r w:rsidRPr="00EE5F8D">
        <w:rPr>
          <w:rFonts w:ascii="Arial" w:hAnsi="Arial" w:cs="Arial"/>
          <w:b/>
          <w:bCs/>
        </w:rPr>
        <w:t>4.3 Ablation Study</w:t>
      </w:r>
    </w:p>
    <w:p w14:paraId="0FCD57C7" w14:textId="32024D2B" w:rsidR="004F011B" w:rsidRPr="00EE5F8D" w:rsidRDefault="004F011B" w:rsidP="004F011B">
      <w:pPr>
        <w:rPr>
          <w:rFonts w:ascii="Arial" w:hAnsi="Arial" w:cs="Arial"/>
        </w:rPr>
      </w:pPr>
      <w:r w:rsidRPr="00EE5F8D">
        <w:rPr>
          <w:rFonts w:ascii="Arial" w:hAnsi="Arial" w:cs="Arial"/>
        </w:rPr>
        <w:t xml:space="preserve">An ablation study will be conducted to assess the impact of various components and preprocessing steps on model performance. Specifically, </w:t>
      </w:r>
      <w:r w:rsidR="008546F1" w:rsidRPr="00EE5F8D">
        <w:rPr>
          <w:rFonts w:ascii="Arial" w:hAnsi="Arial" w:cs="Arial"/>
        </w:rPr>
        <w:t>I</w:t>
      </w:r>
      <w:r w:rsidRPr="00EE5F8D">
        <w:rPr>
          <w:rFonts w:ascii="Arial" w:hAnsi="Arial" w:cs="Arial"/>
        </w:rPr>
        <w:t xml:space="preserve"> will:</w:t>
      </w:r>
    </w:p>
    <w:p w14:paraId="53AD3898" w14:textId="77777777" w:rsidR="004F011B" w:rsidRPr="00EE5F8D" w:rsidRDefault="004F011B" w:rsidP="004F011B">
      <w:pPr>
        <w:numPr>
          <w:ilvl w:val="0"/>
          <w:numId w:val="3"/>
        </w:numPr>
        <w:rPr>
          <w:rFonts w:ascii="Arial" w:hAnsi="Arial" w:cs="Arial"/>
        </w:rPr>
      </w:pPr>
      <w:r w:rsidRPr="00EE5F8D">
        <w:rPr>
          <w:rFonts w:ascii="Arial" w:hAnsi="Arial" w:cs="Arial"/>
          <w:b/>
          <w:bCs/>
        </w:rPr>
        <w:t>Change Input Dimensions</w:t>
      </w:r>
      <w:r w:rsidRPr="00EE5F8D">
        <w:rPr>
          <w:rFonts w:ascii="Arial" w:hAnsi="Arial" w:cs="Arial"/>
        </w:rPr>
        <w:t>: Vary the number of features used in the vectorization process.</w:t>
      </w:r>
    </w:p>
    <w:p w14:paraId="37610E1D" w14:textId="77777777" w:rsidR="004F011B" w:rsidRPr="00EE5F8D" w:rsidRDefault="004F011B" w:rsidP="004F011B">
      <w:pPr>
        <w:numPr>
          <w:ilvl w:val="0"/>
          <w:numId w:val="3"/>
        </w:numPr>
        <w:rPr>
          <w:rFonts w:ascii="Arial" w:hAnsi="Arial" w:cs="Arial"/>
        </w:rPr>
      </w:pPr>
      <w:r w:rsidRPr="00EE5F8D">
        <w:rPr>
          <w:rFonts w:ascii="Arial" w:hAnsi="Arial" w:cs="Arial"/>
          <w:b/>
          <w:bCs/>
        </w:rPr>
        <w:t>Modify Preprocessing Steps</w:t>
      </w:r>
      <w:r w:rsidRPr="00EE5F8D">
        <w:rPr>
          <w:rFonts w:ascii="Arial" w:hAnsi="Arial" w:cs="Arial"/>
        </w:rPr>
        <w:t>: Remove or alter specific preprocessing steps (e.g., stemming, stop word removal) and observe the effect on performance.</w:t>
      </w:r>
    </w:p>
    <w:p w14:paraId="216741C8" w14:textId="77777777" w:rsidR="004F011B" w:rsidRPr="00EE5F8D" w:rsidRDefault="004F011B" w:rsidP="004F011B">
      <w:pPr>
        <w:numPr>
          <w:ilvl w:val="0"/>
          <w:numId w:val="3"/>
        </w:numPr>
        <w:rPr>
          <w:rFonts w:ascii="Arial" w:hAnsi="Arial" w:cs="Arial"/>
        </w:rPr>
      </w:pPr>
      <w:r w:rsidRPr="00EE5F8D">
        <w:rPr>
          <w:rFonts w:ascii="Arial" w:hAnsi="Arial" w:cs="Arial"/>
          <w:b/>
          <w:bCs/>
        </w:rPr>
        <w:t>Adjust Algorithm Complexity</w:t>
      </w:r>
      <w:r w:rsidRPr="00EE5F8D">
        <w:rPr>
          <w:rFonts w:ascii="Arial" w:hAnsi="Arial" w:cs="Arial"/>
        </w:rPr>
        <w:t>: Experiment with different model parameters and complexity levels.</w:t>
      </w:r>
    </w:p>
    <w:p w14:paraId="47C6D9DF" w14:textId="32B2D3AC" w:rsidR="004F011B" w:rsidRDefault="004F011B" w:rsidP="004F011B">
      <w:pPr>
        <w:rPr>
          <w:rFonts w:ascii="Arial" w:hAnsi="Arial" w:cs="Arial"/>
        </w:rPr>
      </w:pPr>
      <w:r w:rsidRPr="00EE5F8D">
        <w:rPr>
          <w:rFonts w:ascii="Arial" w:hAnsi="Arial" w:cs="Arial"/>
        </w:rPr>
        <w:t xml:space="preserve">By analyzing the results of the ablation study, </w:t>
      </w:r>
      <w:r w:rsidR="008546F1" w:rsidRPr="00EE5F8D">
        <w:rPr>
          <w:rFonts w:ascii="Arial" w:hAnsi="Arial" w:cs="Arial"/>
        </w:rPr>
        <w:t>I</w:t>
      </w:r>
      <w:r w:rsidRPr="00EE5F8D">
        <w:rPr>
          <w:rFonts w:ascii="Arial" w:hAnsi="Arial" w:cs="Arial"/>
        </w:rPr>
        <w:t xml:space="preserve"> will be able to rank the changes in terms of their impact on final performance and identify the most critical components of </w:t>
      </w:r>
      <w:r w:rsidR="008546F1" w:rsidRPr="00EE5F8D">
        <w:rPr>
          <w:rFonts w:ascii="Arial" w:hAnsi="Arial" w:cs="Arial"/>
        </w:rPr>
        <w:t>my</w:t>
      </w:r>
      <w:r w:rsidRPr="00EE5F8D">
        <w:rPr>
          <w:rFonts w:ascii="Arial" w:hAnsi="Arial" w:cs="Arial"/>
        </w:rPr>
        <w:t xml:space="preserve"> spam detection system.</w:t>
      </w:r>
    </w:p>
    <w:p w14:paraId="5AECBE97" w14:textId="77777777" w:rsidR="002143A3" w:rsidRPr="00EE5F8D" w:rsidRDefault="002143A3" w:rsidP="004F011B">
      <w:pPr>
        <w:rPr>
          <w:rFonts w:ascii="Arial" w:hAnsi="Arial" w:cs="Arial"/>
        </w:rPr>
      </w:pPr>
    </w:p>
    <w:p w14:paraId="32A113A2" w14:textId="0E6DE007" w:rsidR="004F011B" w:rsidRPr="00EE5F8D" w:rsidRDefault="004F011B" w:rsidP="004F011B">
      <w:pPr>
        <w:rPr>
          <w:rFonts w:ascii="Arial" w:hAnsi="Arial" w:cs="Arial"/>
          <w:b/>
          <w:bCs/>
          <w:sz w:val="24"/>
          <w:szCs w:val="32"/>
        </w:rPr>
      </w:pPr>
      <w:r w:rsidRPr="00EE5F8D">
        <w:rPr>
          <w:rFonts w:ascii="Arial" w:hAnsi="Arial" w:cs="Arial"/>
          <w:b/>
          <w:bCs/>
          <w:sz w:val="24"/>
          <w:szCs w:val="32"/>
        </w:rPr>
        <w:t>5.  Conclusion</w:t>
      </w:r>
    </w:p>
    <w:p w14:paraId="687AFC99" w14:textId="75C244CE" w:rsidR="004F011B" w:rsidRPr="00EE5F8D" w:rsidRDefault="008546F1" w:rsidP="004F011B">
      <w:pPr>
        <w:rPr>
          <w:rFonts w:ascii="Arial" w:hAnsi="Arial" w:cs="Arial"/>
        </w:rPr>
      </w:pPr>
      <w:r w:rsidRPr="00EE5F8D">
        <w:rPr>
          <w:rFonts w:ascii="Arial" w:hAnsi="Arial" w:cs="Arial"/>
        </w:rPr>
        <w:t>My</w:t>
      </w:r>
      <w:r w:rsidR="004F011B" w:rsidRPr="00EE5F8D">
        <w:rPr>
          <w:rFonts w:ascii="Arial" w:hAnsi="Arial" w:cs="Arial"/>
        </w:rPr>
        <w:t xml:space="preserve"> group aims to develop an effective spam detection system using deep learning techniques. By carefully selecting algorithms, applying regularization, and conducting a </w:t>
      </w:r>
      <w:r w:rsidR="004F011B" w:rsidRPr="00EE5F8D">
        <w:rPr>
          <w:rFonts w:ascii="Arial" w:hAnsi="Arial" w:cs="Arial"/>
        </w:rPr>
        <w:lastRenderedPageBreak/>
        <w:t xml:space="preserve">thorough ablation study, </w:t>
      </w:r>
      <w:r w:rsidRPr="00EE5F8D">
        <w:rPr>
          <w:rFonts w:ascii="Arial" w:hAnsi="Arial" w:cs="Arial"/>
        </w:rPr>
        <w:t>I</w:t>
      </w:r>
      <w:r w:rsidR="004F011B" w:rsidRPr="00EE5F8D">
        <w:rPr>
          <w:rFonts w:ascii="Arial" w:hAnsi="Arial" w:cs="Arial"/>
        </w:rPr>
        <w:t xml:space="preserve"> hope to achieve high classification accuracy and robustness. This system will not only protect users from unwanted messages but also contribute to the advancement of text classification research.</w:t>
      </w:r>
    </w:p>
    <w:p w14:paraId="14C60D20" w14:textId="7866B20A" w:rsidR="004F011B" w:rsidRPr="00EE5F8D" w:rsidRDefault="004F011B" w:rsidP="004F011B">
      <w:pPr>
        <w:rPr>
          <w:rFonts w:ascii="Arial" w:hAnsi="Arial" w:cs="Arial"/>
        </w:rPr>
      </w:pPr>
    </w:p>
    <w:sectPr w:rsidR="004F011B" w:rsidRPr="00EE5F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80A03"/>
    <w:multiLevelType w:val="multilevel"/>
    <w:tmpl w:val="979A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731AD"/>
    <w:multiLevelType w:val="multilevel"/>
    <w:tmpl w:val="03426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02484A"/>
    <w:multiLevelType w:val="hybridMultilevel"/>
    <w:tmpl w:val="96606A32"/>
    <w:lvl w:ilvl="0" w:tplc="270A1F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FEB048F"/>
    <w:multiLevelType w:val="multilevel"/>
    <w:tmpl w:val="0B50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347C27"/>
    <w:multiLevelType w:val="multilevel"/>
    <w:tmpl w:val="53DA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917470">
    <w:abstractNumId w:val="4"/>
  </w:num>
  <w:num w:numId="2" w16cid:durableId="1913268132">
    <w:abstractNumId w:val="1"/>
  </w:num>
  <w:num w:numId="3" w16cid:durableId="1548565476">
    <w:abstractNumId w:val="0"/>
  </w:num>
  <w:num w:numId="4" w16cid:durableId="1683162741">
    <w:abstractNumId w:val="3"/>
  </w:num>
  <w:num w:numId="5" w16cid:durableId="1735657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1B"/>
    <w:rsid w:val="002143A3"/>
    <w:rsid w:val="004F011B"/>
    <w:rsid w:val="008546F1"/>
    <w:rsid w:val="009717A0"/>
    <w:rsid w:val="00EE1CB3"/>
    <w:rsid w:val="00EE5F8D"/>
    <w:rsid w:val="00F91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03EB"/>
  <w15:chartTrackingRefBased/>
  <w15:docId w15:val="{DF2ADA31-94A3-B847-88A6-1D9DF88DD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F01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01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01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01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01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011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011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011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F011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01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01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01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011B"/>
    <w:rPr>
      <w:rFonts w:cstheme="majorBidi"/>
      <w:color w:val="0F4761" w:themeColor="accent1" w:themeShade="BF"/>
      <w:sz w:val="28"/>
      <w:szCs w:val="28"/>
    </w:rPr>
  </w:style>
  <w:style w:type="character" w:customStyle="1" w:styleId="50">
    <w:name w:val="标题 5 字符"/>
    <w:basedOn w:val="a0"/>
    <w:link w:val="5"/>
    <w:uiPriority w:val="9"/>
    <w:semiHidden/>
    <w:rsid w:val="004F011B"/>
    <w:rPr>
      <w:rFonts w:cstheme="majorBidi"/>
      <w:color w:val="0F4761" w:themeColor="accent1" w:themeShade="BF"/>
      <w:sz w:val="24"/>
    </w:rPr>
  </w:style>
  <w:style w:type="character" w:customStyle="1" w:styleId="60">
    <w:name w:val="标题 6 字符"/>
    <w:basedOn w:val="a0"/>
    <w:link w:val="6"/>
    <w:uiPriority w:val="9"/>
    <w:semiHidden/>
    <w:rsid w:val="004F011B"/>
    <w:rPr>
      <w:rFonts w:cstheme="majorBidi"/>
      <w:b/>
      <w:bCs/>
      <w:color w:val="0F4761" w:themeColor="accent1" w:themeShade="BF"/>
    </w:rPr>
  </w:style>
  <w:style w:type="character" w:customStyle="1" w:styleId="70">
    <w:name w:val="标题 7 字符"/>
    <w:basedOn w:val="a0"/>
    <w:link w:val="7"/>
    <w:uiPriority w:val="9"/>
    <w:semiHidden/>
    <w:rsid w:val="004F011B"/>
    <w:rPr>
      <w:rFonts w:cstheme="majorBidi"/>
      <w:b/>
      <w:bCs/>
      <w:color w:val="595959" w:themeColor="text1" w:themeTint="A6"/>
    </w:rPr>
  </w:style>
  <w:style w:type="character" w:customStyle="1" w:styleId="80">
    <w:name w:val="标题 8 字符"/>
    <w:basedOn w:val="a0"/>
    <w:link w:val="8"/>
    <w:uiPriority w:val="9"/>
    <w:semiHidden/>
    <w:rsid w:val="004F011B"/>
    <w:rPr>
      <w:rFonts w:cstheme="majorBidi"/>
      <w:color w:val="595959" w:themeColor="text1" w:themeTint="A6"/>
    </w:rPr>
  </w:style>
  <w:style w:type="character" w:customStyle="1" w:styleId="90">
    <w:name w:val="标题 9 字符"/>
    <w:basedOn w:val="a0"/>
    <w:link w:val="9"/>
    <w:uiPriority w:val="9"/>
    <w:semiHidden/>
    <w:rsid w:val="004F011B"/>
    <w:rPr>
      <w:rFonts w:eastAsiaTheme="majorEastAsia" w:cstheme="majorBidi"/>
      <w:color w:val="595959" w:themeColor="text1" w:themeTint="A6"/>
    </w:rPr>
  </w:style>
  <w:style w:type="paragraph" w:styleId="a3">
    <w:name w:val="Title"/>
    <w:basedOn w:val="a"/>
    <w:next w:val="a"/>
    <w:link w:val="a4"/>
    <w:uiPriority w:val="10"/>
    <w:qFormat/>
    <w:rsid w:val="004F01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01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011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01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011B"/>
    <w:pPr>
      <w:spacing w:before="160" w:after="160"/>
      <w:jc w:val="center"/>
    </w:pPr>
    <w:rPr>
      <w:i/>
      <w:iCs/>
      <w:color w:val="404040" w:themeColor="text1" w:themeTint="BF"/>
    </w:rPr>
  </w:style>
  <w:style w:type="character" w:customStyle="1" w:styleId="a8">
    <w:name w:val="引用 字符"/>
    <w:basedOn w:val="a0"/>
    <w:link w:val="a7"/>
    <w:uiPriority w:val="29"/>
    <w:rsid w:val="004F011B"/>
    <w:rPr>
      <w:i/>
      <w:iCs/>
      <w:color w:val="404040" w:themeColor="text1" w:themeTint="BF"/>
    </w:rPr>
  </w:style>
  <w:style w:type="paragraph" w:styleId="a9">
    <w:name w:val="List Paragraph"/>
    <w:basedOn w:val="a"/>
    <w:uiPriority w:val="34"/>
    <w:qFormat/>
    <w:rsid w:val="004F011B"/>
    <w:pPr>
      <w:ind w:left="720"/>
      <w:contextualSpacing/>
    </w:pPr>
  </w:style>
  <w:style w:type="character" w:styleId="aa">
    <w:name w:val="Intense Emphasis"/>
    <w:basedOn w:val="a0"/>
    <w:uiPriority w:val="21"/>
    <w:qFormat/>
    <w:rsid w:val="004F011B"/>
    <w:rPr>
      <w:i/>
      <w:iCs/>
      <w:color w:val="0F4761" w:themeColor="accent1" w:themeShade="BF"/>
    </w:rPr>
  </w:style>
  <w:style w:type="paragraph" w:styleId="ab">
    <w:name w:val="Intense Quote"/>
    <w:basedOn w:val="a"/>
    <w:next w:val="a"/>
    <w:link w:val="ac"/>
    <w:uiPriority w:val="30"/>
    <w:qFormat/>
    <w:rsid w:val="004F01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011B"/>
    <w:rPr>
      <w:i/>
      <w:iCs/>
      <w:color w:val="0F4761" w:themeColor="accent1" w:themeShade="BF"/>
    </w:rPr>
  </w:style>
  <w:style w:type="character" w:styleId="ad">
    <w:name w:val="Intense Reference"/>
    <w:basedOn w:val="a0"/>
    <w:uiPriority w:val="32"/>
    <w:qFormat/>
    <w:rsid w:val="004F01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855">
      <w:bodyDiv w:val="1"/>
      <w:marLeft w:val="0"/>
      <w:marRight w:val="0"/>
      <w:marTop w:val="0"/>
      <w:marBottom w:val="0"/>
      <w:divBdr>
        <w:top w:val="none" w:sz="0" w:space="0" w:color="auto"/>
        <w:left w:val="none" w:sz="0" w:space="0" w:color="auto"/>
        <w:bottom w:val="none" w:sz="0" w:space="0" w:color="auto"/>
        <w:right w:val="none" w:sz="0" w:space="0" w:color="auto"/>
      </w:divBdr>
    </w:div>
    <w:div w:id="87385536">
      <w:bodyDiv w:val="1"/>
      <w:marLeft w:val="0"/>
      <w:marRight w:val="0"/>
      <w:marTop w:val="0"/>
      <w:marBottom w:val="0"/>
      <w:divBdr>
        <w:top w:val="none" w:sz="0" w:space="0" w:color="auto"/>
        <w:left w:val="none" w:sz="0" w:space="0" w:color="auto"/>
        <w:bottom w:val="none" w:sz="0" w:space="0" w:color="auto"/>
        <w:right w:val="none" w:sz="0" w:space="0" w:color="auto"/>
      </w:divBdr>
    </w:div>
    <w:div w:id="443698949">
      <w:bodyDiv w:val="1"/>
      <w:marLeft w:val="0"/>
      <w:marRight w:val="0"/>
      <w:marTop w:val="0"/>
      <w:marBottom w:val="0"/>
      <w:divBdr>
        <w:top w:val="none" w:sz="0" w:space="0" w:color="auto"/>
        <w:left w:val="none" w:sz="0" w:space="0" w:color="auto"/>
        <w:bottom w:val="none" w:sz="0" w:space="0" w:color="auto"/>
        <w:right w:val="none" w:sz="0" w:space="0" w:color="auto"/>
      </w:divBdr>
    </w:div>
    <w:div w:id="1304846215">
      <w:bodyDiv w:val="1"/>
      <w:marLeft w:val="0"/>
      <w:marRight w:val="0"/>
      <w:marTop w:val="0"/>
      <w:marBottom w:val="0"/>
      <w:divBdr>
        <w:top w:val="none" w:sz="0" w:space="0" w:color="auto"/>
        <w:left w:val="none" w:sz="0" w:space="0" w:color="auto"/>
        <w:bottom w:val="none" w:sz="0" w:space="0" w:color="auto"/>
        <w:right w:val="none" w:sz="0" w:space="0" w:color="auto"/>
      </w:divBdr>
    </w:div>
    <w:div w:id="1448500635">
      <w:bodyDiv w:val="1"/>
      <w:marLeft w:val="0"/>
      <w:marRight w:val="0"/>
      <w:marTop w:val="0"/>
      <w:marBottom w:val="0"/>
      <w:divBdr>
        <w:top w:val="none" w:sz="0" w:space="0" w:color="auto"/>
        <w:left w:val="none" w:sz="0" w:space="0" w:color="auto"/>
        <w:bottom w:val="none" w:sz="0" w:space="0" w:color="auto"/>
        <w:right w:val="none" w:sz="0" w:space="0" w:color="auto"/>
      </w:divBdr>
    </w:div>
    <w:div w:id="1790667036">
      <w:bodyDiv w:val="1"/>
      <w:marLeft w:val="0"/>
      <w:marRight w:val="0"/>
      <w:marTop w:val="0"/>
      <w:marBottom w:val="0"/>
      <w:divBdr>
        <w:top w:val="none" w:sz="0" w:space="0" w:color="auto"/>
        <w:left w:val="none" w:sz="0" w:space="0" w:color="auto"/>
        <w:bottom w:val="none" w:sz="0" w:space="0" w:color="auto"/>
        <w:right w:val="none" w:sz="0" w:space="0" w:color="auto"/>
      </w:divBdr>
    </w:div>
    <w:div w:id="2061634390">
      <w:bodyDiv w:val="1"/>
      <w:marLeft w:val="0"/>
      <w:marRight w:val="0"/>
      <w:marTop w:val="0"/>
      <w:marBottom w:val="0"/>
      <w:divBdr>
        <w:top w:val="none" w:sz="0" w:space="0" w:color="auto"/>
        <w:left w:val="none" w:sz="0" w:space="0" w:color="auto"/>
        <w:bottom w:val="none" w:sz="0" w:space="0" w:color="auto"/>
        <w:right w:val="none" w:sz="0" w:space="0" w:color="auto"/>
      </w:divBdr>
    </w:div>
    <w:div w:id="213525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Wang</dc:creator>
  <cp:keywords/>
  <dc:description/>
  <cp:lastModifiedBy>Zihan Wang</cp:lastModifiedBy>
  <cp:revision>3</cp:revision>
  <dcterms:created xsi:type="dcterms:W3CDTF">2024-10-27T15:14:00Z</dcterms:created>
  <dcterms:modified xsi:type="dcterms:W3CDTF">2024-10-27T15:39:00Z</dcterms:modified>
</cp:coreProperties>
</file>