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pPr>
      <w:r>
        <w:t>DESCRIPTION</w:t>
      </w:r>
    </w:p>
    <w:p>
      <w:pPr>
        <w:pStyle w:val="a"/>
      </w:pPr>
      <w:r>
        <w:t>TITLE OF INVENTION</w:t>
      </w:r>
    </w:p>
    <w:p>
      <w:pPr>
        <w:pStyle w:val="a"/>
      </w:pPr>
      <w:r>
        <w:t>SEMICONDUCTOR PACKAGE</w:t>
      </w:r>
    </w:p>
    <w:p/>
    <w:p/>
    <w:p>
      <w:pPr>
        <w:pStyle w:val="a"/>
      </w:pPr>
      <w:r>
        <w:t>BRIEF DESCRIPTION OF THE DRAWINGS</w:t>
      </w:r>
    </w:p>
    <w:p>
      <w:pPr>
        <w:pStyle w:val="a"/>
      </w:pPr>
      <w:r>
        <w:t xml:space="preserve">FIG. 1 is a plan view of a semiconductor package according to various embodiments of the present invention.  </w:t>
        <w:br/>
        <w:t xml:space="preserve">FIG. 2 is a cross‑sectional view obtained by cutting FIG. 1 along line A‑A′ according to various embodiments of the present invention.  </w:t>
        <w:br/>
        <w:t xml:space="preserve">FIGS. 3A through 3G are enlarged views of the portion “P1” of FIG. 2 according to various embodiments of the present invention.  </w:t>
        <w:br/>
        <w:t xml:space="preserve">FIGS. 4A through 4H sequentially illustrate a process for manufacturing a semiconductor package having the cross‑section of FIG. 1.  </w:t>
        <w:br/>
        <w:t xml:space="preserve">FIG. 5 is a plan view of a semiconductor package according to various embodiments of the present invention.  </w:t>
        <w:br/>
        <w:t xml:space="preserve">FIGS. 6A and 6B are enlarged cross‑sectional views of the portion of FIG. 5 cut along line B‑B′.  </w:t>
        <w:br/>
        <w:t xml:space="preserve">FIG. 7 is a cross‑sectional view of a semiconductor package according to various embodiments of the present invention.  </w:t>
        <w:br/>
        <w:t xml:space="preserve">FIGS. 8A through 8C are enlarged views of the portion “P2” of FIG. 7 according to various embodiments of the present invention.  </w:t>
        <w:br/>
        <w:t xml:space="preserve">FIGS. 9A through 9F sequentially illustrate cross‑sectional views of a process for manufacturing the semiconductor package of FIG. 7.  </w:t>
        <w:br/>
        <w:t xml:space="preserve">FIG. 10 is a cross‑sectional view of a semiconductor package according to various embodiments of the present invention.  </w:t>
        <w:br/>
        <w:t xml:space="preserve">FIG. 11 is an enlarged view of the portion “P3” of FIG. 10.  </w:t>
        <w:br/>
        <w:t xml:space="preserve">FIG. 12 is a cross‑sectional view of a semiconductor package according to various embodiments of the present invention.  </w:t>
        <w:br/>
        <w:t>FIG. 13 is an enlarged view of the portion “P3” of FIG. 10.</w:t>
      </w:r>
    </w:p>
    <w:p/>
    <w:p>
      <w:pPr>
        <w:pStyle w:val="a"/>
      </w:pPr>
      <w:r>
        <w:t>DETAILED DESCRIPTION OF EMBODIMENTS</w:t>
      </w:r>
    </w:p>
    <w:p>
      <w:pPr>
        <w:pStyle w:val="a"/>
      </w:pPr>
      <w:r>
        <w:t>In order to describe the present invention in greater detail, embodiments according to the present invention are described in detail with reference to the accompanying drawings. In the present specification, the term “semiconductor die” may also be designated as “semiconductor chip.” Terms indicating order, such as “first,” “second,” etc., are employed to distinguish components performing the same or similar functions, and the numerical designation may change according to the order in which they are mentioned. The term “solder ball” may also be designated as “connection element.”</w:t>
      </w:r>
    </w:p>
    <w:p>
      <w:pPr>
        <w:pStyle w:val="a"/>
      </w:pPr>
      <w:r>
        <w:t xml:space="preserve">FIG. 1 is a plan view of a semiconductor package according to embodiments of the present invention.  </w:t>
        <w:br/>
        <w:t xml:space="preserve">FIG. 2 is a cross‑sectional view obtained by cutting FIG. 1 along line A‑A′ according to embodiments of the present invention.  </w:t>
        <w:br/>
        <w:t>FIGS. 3A‑3G are enlarged views of the portion “P1” of FIG. 2 according to embodiments of the present invention.</w:t>
      </w:r>
    </w:p>
    <w:p>
      <w:pPr>
        <w:pStyle w:val="a"/>
      </w:pPr>
      <w:r>
        <w:t>Referring to FIG. 1 and FIG. 2, the semiconductor package (1000) according to some embodiments may include a first semiconductor die (10) and second through fifth semiconductor dies (100a, 100b, 100c, 100d) that are sequentially stacked on the first semiconductor die (10). The first semiconductor die (10) may be of a different type of chip than the second through fifth semiconductor dies (100a, 100b, 100c, 100d). For example, the first semiconductor die (10) may be a logic circuit chip or an interposer substrate. The second through fifth semiconductor dies (100a, 100b, 100c, 100d) may be identical memory chips. Such memory chips may, for example, be DRAM, NAND flash memory, SRAM, MRAM, PRAM, or RRAM. Although the present example discloses a structure in which one logic circuit chip and four memory chips are stacked, the number of stacked logic and memory chips is not limited to this configuration and may vary. The width of the first semiconductor die (10) may be greater than the width of the second through fifth semiconductor dies (100a, 100b, 100c, 100d). The semiconductor package (1000) may, for example, be a High Bandwidth Memory (HBM) chip.</w:t>
      </w:r>
    </w:p>
    <w:p>
      <w:pPr>
        <w:pStyle w:val="a"/>
      </w:pPr>
      <w:r>
        <w:t>According to some embodiments, the mold film (MD) may be configured to cover the upper surface of the first semiconductor die (10) and the side surfaces of the second through fifth semiconductor dies (100a, 100b, 100c, 100d). The mold film (MD) may, for example, include an insulating resin such as an epoxy molding compound (EMC). The mold film (MD) may further include a filler, and the filler may be dispersed within the insulating resin. The filler may, for example, comprise silicon oxide (SiO2). The upper surface of the mold film (MD) may be co‑planar with the second rear side (101b) of the fifth semiconductor die (100d).</w:t>
      </w:r>
    </w:p>
    <w:p>
      <w:pPr>
        <w:pStyle w:val="a"/>
      </w:pPr>
      <w:r>
        <w:t>The first semiconductor die (10) may include a first substrate (1). The first substrate (1) may comprise a first front side (1a) and a first rear side (1b) that face each other. A first interlayer dielectric film (3) may be arranged on the first front side (1a). Within the first interlayer dielectric film (3), first transistors (not shown) and a multilayer set of first interconnects (5) may be disposed.</w:t>
      </w:r>
    </w:p>
    <w:p>
      <w:pPr>
        <w:pStyle w:val="a"/>
      </w:pPr>
      <w:r>
        <w:t>The first interlayer dielectric (3) may be provided with first front conductive pads (7) disposed thereon. A first solder ball (33) may be bonded to the first front conductive pads (7). The first interlayer dielectric (3) may be covered with a first front passivation layer (9). The first rear (1b) may be covered with a first rear passivation layer (15). The first rear passivation layer (15) may have first rear conductive pads (35) arranged thereon. Portions of the first rear passivation layer (15), the first substrate (1), and the first interlayer dielectric (3) may be penetrated by first through vias (11). Each first through via (11) may electrically connect one of the first wiring lines (5) with one of the first rear conductive pads (35). A first through dielectric layer (13) may be interposed between the first through via (11) and the first substrate (1). The first semiconductor die (10) may have a first thickness T1.</w:t>
      </w:r>
    </w:p>
    <w:p>
      <w:pPr>
        <w:pStyle w:val="a"/>
      </w:pPr>
      <w:r>
        <w:t>According to some embodiments, the second through fifth semiconductor dies (100a, 100b, 100c, 100d) may each include a second substrate (101). The second substrate (101) may comprise a second front side (101a) and a second rear side (101b) that face one another. A second interlayer dielectric (103) may be disposed on the second front side (101a). Within the second interlayer dielectric (103), second transistors (not shown) and a multilayer second wiring (105) may be arranged.</w:t>
      </w:r>
    </w:p>
    <w:p>
      <w:pPr>
        <w:pStyle w:val="a"/>
      </w:pPr>
      <w:r>
        <w:t>According to some embodiments, the second interlayer dielectric (103) may have the second front conductive pads (107) disposed thereon. The second front conductive pads (107) may have second solder balls (133) bonded thereto. The second interlayer dielectric (103) may be covered with a second front passivation layer (115). The second backside (101b) may be covered with a second backside passivation layer (109). The second backside passivation layer (109) may have second backside conductive pads (135) disposed thereon. In the second to fourth semiconductor dies (100a, 100b, 100c), respectively, portions of the second backside passivation layer (109), the second substrate (101), and the second interlayer dielectric (103) may be penetrated by second through vias (111). Each second through via (111) may electrically connect one of the second wiring lines (105) with one of the second backside conductive pads (135). A second through dielectric layer (113) may be interposed between the second through via (111) and the second substrate (101). The second to fourth semiconductor dies (100a, 100b, 100c) may each have a second thickness (T2). The second thickness (T2) may be equal to or different from the first thickness (T1).</w:t>
      </w:r>
    </w:p>
    <w:p>
      <w:pPr>
        <w:pStyle w:val="a"/>
      </w:pPr>
      <w:r>
        <w:t>The fifth semiconductor die 100d may be excluded without including the second through via 111 and the second through insulation film 113. The fifth semiconductor die 100d is not configured to include the second rear passivation film 109. The fifth semiconductor die 100d may have a third thickness T3. The third thickness T3 may be greater than the second thickness T2.</w:t>
      </w:r>
    </w:p>
    <w:p>
      <w:pPr>
        <w:pStyle w:val="a"/>
      </w:pPr>
      <w:r>
        <w:t>The first through fifth semiconductor dies (10, 100a, 100b, 100c, 100d) may be spaced apart from one another. Second solder balls (133) may be disposed between the first through fifth semiconductor dies (10, 100a, 100b, 100c, 100d) and may electrically interconnect the first through fifth semiconductor dies (10, 100a, 100b, 100c, 100d).</w:t>
      </w:r>
    </w:p>
    <w:p>
      <w:pPr>
        <w:pStyle w:val="a"/>
      </w:pPr>
      <w:r>
        <w:t>The upper surfaces of the first through fourth semiconductor dies (10, 100a, 100b, 100c) may be provided with a textured structure. The first through fourth semiconductor dies (10, 100a, 100b, 100c) may include grooves (GR). In the plan view of FIG. 1, the area occupied by the grooves (GR) may correspond to about 10 % to 90 % of the planar area of the second semiconductor die (100a) after excluding the area of the second rear conductive pads (135).</w:t>
      </w:r>
    </w:p>
    <w:p>
      <w:pPr>
        <w:pStyle w:val="a"/>
      </w:pPr>
      <w:r>
        <w:t>Specifically, the second through fourth semiconductor dies (100a, 100b, 100c) may include a first groove and a second groove (GR(1), GR(2)). The first and second grooves (GR(1), GR(2)) are disposed in the second rear passivation layer (109) and the second substrate (101). According to some embodiments, the first grooves (GR(1)) may be disposed between the second through‑vias (111). The second grooves (GR(2)) are arranged adjacent to a terminal region of the second substrate (101) and are spaced apart from the first grooves (GR(1)). In the plan view of FIG. 1, the first grooves (GR(1)) and the second grooves (GR(2)) may be electrically connected to one another.</w:t>
      </w:r>
    </w:p>
    <w:p>
      <w:pPr>
        <w:pStyle w:val="a"/>
      </w:pPr>
      <w:r>
        <w:t>According to some embodiments, the first grooves GR(1) each may have a first width W1 and a first depth DT1. The second grooves GR(2) each may have a second width W2 and a second depth DT2. The second width W2 may be equal to or different from the first width W1. Preferably, as shown in FIG. 3A and FIG. 3B, the second width W2 may be larger than the first width W1. The first depth DT1 may be equal to or different from the second depth DT2. Preferably, as illustrated in FIG. 3B, the second depth DT2 may be deeper than the first depth DT1. The first width W1 may preferably be in the range of about 1 µm to about 10 µm. The first depth DT1 may correspond to about 10 % to about 80 % of the second thickness T2 shown in FIG. 2.</w:t>
      </w:r>
    </w:p>
    <w:p>
      <w:pPr>
        <w:pStyle w:val="a"/>
      </w:pPr>
      <w:r>
        <w:t>According to some embodiments, the inner walls of the first grooves GR(1) and the second grooves GR(2) may be configured such that, as shown in FIG. 3A and FIG. 3B, the sidewall of the second rear passivation film 109 is aligned with the sidewall of the second substrate 101. Alternatively, as shown in FIG. 3C and FIG. 3D, the inner walls of the first grooves GR(1) and the second grooves GR(2) may be configured such that, as illustrated in FIG. 3B or FIG. 3D, the sidewall of the second rear passivation film 109 is offset relative to the sidewall of the second substrate 101.</w:t>
      </w:r>
    </w:p>
    <w:p>
      <w:pPr>
        <w:pStyle w:val="a"/>
      </w:pPr>
      <w:r>
        <w:t>The first grooves (GR(1)) and the second grooves (GR(2)) may each have a trapezoidal shape as shown in FIG. 3A, a rectangular shape as shown in FIG. 3B, a stepped shape as shown in FIG. 3D, or a rounded shape as shown in FIG. 3E.  According to some embodiments, the inner sidewalls and bottom surfaces of the first grooves (GR(1)) and the second grooves (GR(2)) may be covered with a protective layer (PL) as illustrated in FIG. 3F.</w:t>
      </w:r>
    </w:p>
    <w:p>
      <w:pPr>
        <w:pStyle w:val="a"/>
      </w:pPr>
      <w:r>
        <w:t>The first and second semiconductor dies (10, 100a) may be interposed with a first non‑conductive film (NF1). Between the second through fifth semiconductor dies (100a‑100d), second non‑conductive films (NF2) may each be interposed. The second non‑conductive films (NF2) may fill the first grooves (GR(1)) and the second grooves (GR(2)). The sidewall of the second non‑conductive film (NF2_SW) may be planar as shown in FIG. 3A, or may be recessed inward toward the space between the second through fifth semiconductor dies (100a‑100d) as shown in FIG. 3G.</w:t>
      </w:r>
    </w:p>
    <w:p>
      <w:pPr>
        <w:pStyle w:val="a"/>
      </w:pPr>
      <w:r>
        <w:t>According to some embodiments, referring to FIG. 3A, the first insulating portions NF2(1) and the second insulating portions NF2(2) of the second non‑conductive films NF2 may be inserted into the second through fourth semiconductor dies 100a–100c. The first insulating portions NF2(1) may be interposed between the second through‑vias 111. The first insulating portions NF2(1) may have a first width W1 and a first height DT1. The second insulating portions NF2(2) may be adjacent to the end portions of the second through fourth semiconductor dies 100a–100c and may have a second width W2 and a second height DT2. The second width W2 may be equal to or greater than the first width W1. The second height DT2 may be equal to or greater than the first height DT1.</w:t>
      </w:r>
    </w:p>
    <w:p>
      <w:pPr>
        <w:pStyle w:val="a"/>
      </w:pPr>
      <w:r>
        <w:t>According to some embodiments, the first semiconductor die (10) may be provided with third and fourth grooves (GR(3), GR(4)). The third grooves (GR(3)) may have a shape that is the same as or similar to that of the first grooves (GR(1)). The fourth grooves (GR(4)) may have a shape that is the same as or similar to that of the second grooves (GR(2)). A first non‑conductive film (NF1) may be interposed between the first and second semiconductor dies (10, 100a). The first non‑conductive film (NF1) may fill the third and fourth grooves (GR(3), GR(4)). The first non‑conductive film (NF1) may have a shape that is the same as or similar to that of a second non‑conductive film (NF2). A mold film (MD) may cover the sidewalls of the first non‑conductive film (NF1) and the second non‑conductive film (NF2).</w:t>
      </w:r>
    </w:p>
    <w:p>
      <w:pPr>
        <w:pStyle w:val="a"/>
      </w:pPr>
      <w:r>
        <w:t xml:space="preserve">According to some embodiments, the first and second substrates (1, 101) may each independently be a semiconductor substrate, a single‑crystal silicon substrate, or a silicon‑on‑insulator (SOI) substrate. The first and second substrates (1, 101) may also be referred to as a “semiconductor substrate” or a “die substrate.”  </w:t>
        <w:br/>
        <w:br/>
        <w:t xml:space="preserve">According to some embodiments, the first and second interlayer insulating films (3, 103) may include at least one single layer or a multilayer selected from a silicon‑oxide film, a silicon‑nitride film, a silicon oxynitride film, or a porous insulating film.  </w:t>
        <w:br/>
        <w:br/>
        <w:t xml:space="preserve">According to some embodiments, the first and second front passivation films (15, 115) and the first and second rear passivation films (9, 109) may each comprise at least one single layer or a multilayer structure selected, for example, from silicon nitride, silicon carbon nitride (SiCN), or silicon oxide.  </w:t>
        <w:br/>
        <w:br/>
        <w:t xml:space="preserve">According to some embodiments, the protective layer (PL) may be formed as at least one single layer or a multilayer structure selected, for example, from silicon oxide and silicon nitride.  </w:t>
        <w:br/>
        <w:br/>
        <w:t xml:space="preserve">According to some embodiments, the first and second through insulating films (13, 113) may be formed, for example, of a silicon‑oxide film.  </w:t>
        <w:br/>
        <w:br/>
        <w:t xml:space="preserve">According to some embodiments, the first and second front conductive pads (7, 107) and the first and second rear conductive pads (35, 135) may each include metals such as copper, aluminum, cobalt, nickel, or gold.  </w:t>
        <w:br/>
        <w:br/>
        <w:t xml:space="preserve">According to some embodiments, the first and second solder balls (33, 133) may, for example, contain tin (Sn) or a tin‑silver alloy (SnAg).  </w:t>
        <w:br/>
        <w:br/>
        <w:t>According to some embodiments, the first and second through vias (11, 111) may, for example, contain copper.</w:t>
      </w:r>
    </w:p>
    <w:p>
      <w:pPr>
        <w:pStyle w:val="a"/>
      </w:pPr>
      <w:r>
        <w:t>In the semiconductor package 1000 according to this example, grooves GR may be formed on the upper surfaces of the first through fourth semiconductor dies 10, 100a‑100c, thereby providing a relief structure. A non‑conductive film NF1, NF2 may fill the grooves GR. When the second through fifth semiconductor dies 100a‑100d are mounted, the non‑conductive film NF enters the grooves GR such that no portion of the non‑conductive film NF protrudes laterally adjacent to the second through fifth semiconductor dies 100a‑100d, and further, the film may not be exposed beyond the side of the mold film MD. Accordingly, the mold film MD can completely seal the second through fifth semiconductor dies 100a‑100d, thereby preventing delamination or similar problems in the semiconductor package 1000 and preventing ingress of moisture, which improves reliability.</w:t>
      </w:r>
    </w:p>
    <w:p>
      <w:pPr>
        <w:pStyle w:val="a"/>
      </w:pPr>
      <w:r>
        <w:t>FIGS. 4A‑4H are drawings that sequentially depict a process for manufacturing a semiconductor package having the cross‑sectional view of FIG. 1.</w:t>
      </w:r>
    </w:p>
    <w:p>
      <w:pPr>
        <w:pStyle w:val="a"/>
      </w:pPr>
      <w:r>
        <w:t>Referring to FIG. 4A, a first wafer structure (WF1) is prepared. According to some embodiments, the first wafer structure (WF1) may comprise a plurality of first chip regions (R1) and a first isolation region (SR1) disposed between the first chip regions. The first isolation region (SR1) may be a scribe‑lane region. The first wafer structure (WF1) may include a second substrate (101). The second substrate (101) may comprise a second front side (101a) and a second back side (101b) that face one another. A portion of second transistors (not shown) and a portion of a second interlayer dielectric (103) covering the second transistors are formed on the second front side (101a). A portion of the second interlayer dielectric (103) is etched to form a second through hole, and within the second through hole a second through via (111) and a second through dielectric (113) are formed. Second wiring (105) and the second interlayer dielectric (103) are formed in contact with the second through via (111). Second front conductive pads (107) and a second front passivation layer (115) are formed on the second interlayer dielectric (103). Second solder balls (133) are bonded to the second front conductive pads (107). The second front passivation layer (115) may be oriented downward, and the first wafer structure (WF1) may be bonded to a first carrier substrate (CR1) with a first adhesive film (BL1) interposed therebetween. The first adhesive film (BL1) may comprise an adhesive, thermosetting, thermoplastic, or photocurable resin.</w:t>
      </w:r>
    </w:p>
    <w:p>
      <w:pPr>
        <w:pStyle w:val="a"/>
      </w:pPr>
      <w:r>
        <w:t>Referring to FIG. 4B, a grinding or etch‑back process may be performed on the second rear side (101b) of the second substrate (101) so as to remove a portion of the second substrate (101) and thereby expose the second through insulating film (113). In this configuration, the second rear side (101b) is positioned lower than the end of the second through via (111). Accordingly, the grinding process may be used to thin the thickness of the second substrate (101). The second through via (111) protrudes relative to the second rear side (101b). A second rear‑side passivation film (109) may be formed on the second rear side (101b).</w:t>
      </w:r>
    </w:p>
    <w:p>
      <w:pPr>
        <w:pStyle w:val="a"/>
      </w:pPr>
      <w:r>
        <w:t>Referring to FIG. 4C, a chemical‑mechanical planarization (CMP) or etch‑back process may be performed to remove at least a portion of the second rear passivation layer (109) and a portion of the second through dielectric layer (113), thereby exposing the second through vias (111). According to some embodiments, second rear conductive pads (135) may be formed on the second through vias (111).</w:t>
      </w:r>
    </w:p>
    <w:p>
      <w:pPr>
        <w:pStyle w:val="a"/>
      </w:pPr>
      <w:r>
        <w:t>Referring to FIG. 4D or FIG. 4E, a mask pattern (MK1 or MK2) may be employed to etch the second backside passivation film (109) and the second substrate (101) so as to form the first and second grooves (GR(1), GR(2)). The etching step may be carried out by an anisotropic dry etching process. Accordingly, as shown in FIG. 4D, a first mask pattern (MK1) may be formed on the second backside passivation film (109). The first mask pattern (MK1) may be in contact with the second backside passivation film (109). The first mask pattern (MK1) may, for example, be a photoresist pattern. Alternatively, as shown in FIG. 4E, a second mask pattern (MK2) may be positioned on the second backside passivation film (109). The second mask pattern (MK2) may not be in contact with the second backside passivation film (109) and may be spaced apart therefrom.</w:t>
      </w:r>
    </w:p>
    <w:p>
      <w:pPr>
        <w:pStyle w:val="a"/>
      </w:pPr>
      <w:r>
        <w:t>According to some embodiments, referring to FIG. 4F, a dicing or scribing process employing a laser, a blade, or a similar tool may be carried out to remove the first separation region (SR1) of the first wafer structure (WF1), thereby forming a plurality of semiconductor dies (100a, 100b, 100c). In this manner, the second through fourth semiconductor dies (100a, 100b, 100c) shown in FIG. 2 may be produced. Subsequently, the semiconductor dies (100a, 100b, 100c) may be separated from the first bonding layer (BL1).</w:t>
      </w:r>
    </w:p>
    <w:p>
      <w:pPr>
        <w:pStyle w:val="a"/>
      </w:pPr>
      <w:r>
        <w:t>According to some embodiments, the fifth semiconductor die 100d of FIG. 2 may be formed by performing a dicing/sawing process on the first wafer structure (WF1) without the formation of the second through‑via 111, the second through‑insulating film 113, the second backside passivation film 109, or the second backside conductive pad 135. In the present embodiment, the grinding step for reducing the thickness of the second substrate 101 in the first wafer structure (WF1) may also be omitted.</w:t>
      </w:r>
    </w:p>
    <w:p>
      <w:pPr>
        <w:pStyle w:val="a"/>
      </w:pPr>
      <w:r>
        <w:t>Referring to FIG. 4G, a second wafer structure (WF2) is prepared. According to some embodiments, the second wafer structure (WF2) may comprise a plurality of second chip regions (R2) and a second isolation region (SR2) disposed between the second chip regions. The second isolation region (SR2) may be a scribe lane region. The second wafer structure (WF2) may include a first substrate (1). Each of the second chip regions (R2) may include the structure of the first semiconductor die (10) as described with reference to FIG. 2. First front‑side conductive pads (7) located on a lower surface of the second wafer structure (WF2) may be bonded to a first solder ball (33). The second wafer structure (WF2) may be bonded to a second carrier substrate (CR2) by interposing a second adhesive film (BL2). The second adhesive film (BL2) may comprise an adhesive, thermosetting, thermoplastic, or photocurable resin. With respect to the second wafer structure (WF2), a process substantially similar to that described with reference to FIGS. 4A‑4E may be carried out to form a first backside passivation film (9), a first backside conductive pad (35), and third and fourth grooves (GR(3), GR(4)).</w:t>
      </w:r>
    </w:p>
    <w:p>
      <w:pPr>
        <w:pStyle w:val="a"/>
      </w:pPr>
      <w:r>
        <w:t>Referring to FIG. 4H, a first nonconductive film (NF1) is coated on the lower surface of the second semiconductor die (100a). The first nonconductive film (NF1) may be a solid flexible film. The second semiconductor die (100a) is positioned on the second chip region (R2) of the second wafer structure (WF2). A thermal‑compression process is performed to bond the second semiconductor die (100a) to the second wafer structure (WF2). During this step, the second solder balls (133) may be fused to the first rear conductive pads (35). Subsequently, the first nonconductive film (NF1) may melt and fill the space between the first and second semiconductor dies (10, 100a). The first nonconductive film (NF1) may be inserted into the third and fourth grooves (GR(3), GR(4)) and may fill said grooves.</w:t>
      </w:r>
    </w:p>
    <w:p>
      <w:pPr>
        <w:pStyle w:val="a"/>
      </w:pPr>
      <w:r>
        <w:t>If the third and fourth grooves (GR(3), GR(4)) are absent, the first non‑conductive film (NF1) may protrude outward beyond the sidewalls of the first and second semiconductor dies (10, 100a). Such protrusion may cause a degradation of reliability. However, according to some embodiments of the present invention, the third and fourth grooves (GR(3), GR(4)) prevent the first non‑conductive film (NF1) from protruding outward beyond the sidewalls of the first and second semiconductor dies (10, 100a), thereby improving the reliability of the semiconductor package.</w:t>
      </w:r>
    </w:p>
    <w:p>
      <w:pPr>
        <w:pStyle w:val="a"/>
      </w:pPr>
      <w:r>
        <w:t>Referring to FIG. 4H and FIG. 4I, a second non‑conductive film (NF2) is coated on the lower surface of each of the third through fifth semiconductor dies (100b~100d). According to some embodiments, the third through fifth semiconductor dies (100b~100d) are positioned sequentially on the second semiconductor die (100a), and thermal‑compression bonding processes are performed on each die. Accordingly, the second solder balls (133) may be fused to the second rear conductive pads (135). Moreover, as the second non‑conductive film (NF2) melts, it may fill the space between the second through fifth semiconductor dies (100a~100d). The second non‑conductive film (NF2) is inserted into the first and second grooves (GR(1), GR(2)) and may fill said grooves.</w:t>
      </w:r>
    </w:p>
    <w:p>
      <w:pPr>
        <w:pStyle w:val="a"/>
      </w:pPr>
      <w:r>
        <w:t>In the absence of the first and second grooves (GR(1), GR(2)), the second non‑conductive film (NF2) may protrude outward from the sides of the second through fifth semiconductor dies (100a–100d). Such protrusion may constitute a cause of reliability degradation. However, according to some embodiments of the present invention, the first and second grooves (GR(1), GR(2)) prevent the second non‑conductive film (NF2) from protruding outward from the sides of the second through fifth semiconductor dies (100a–100d), thereby improving the reliability of the semiconductor package.</w:t>
      </w:r>
    </w:p>
    <w:p>
      <w:pPr>
        <w:pStyle w:val="a"/>
      </w:pPr>
      <w:r>
        <w:t>According to some embodiments of the present invention, the second through fifth semiconductor dies (100a‑100d) may be stacked simultaneously on the second wafer structure (WF2) and may be bonded concurrently by a single thermal‑compression bonding step. Because the first and second non‑conductive films (NF1, NF2) are provided in a solid‑film form, when the second through fifth semiconductor dies (100a‑100d) are stacked and the thermal‑compression bonding step is performed, the processes may be carried out more readily than when a liquid‑phase film is applied.</w:t>
      </w:r>
    </w:p>
    <w:p>
      <w:pPr>
        <w:pStyle w:val="a"/>
      </w:pPr>
      <w:r>
        <w:t>According to some embodiments, a mold film (MD) may be formed by performing a molding process so as to cover the upper surface of the second wafer structure (WF2) and the side surfaces of the second through fifth semiconductor dies (100a‑100d).</w:t>
      </w:r>
    </w:p>
    <w:p>
      <w:pPr>
        <w:pStyle w:val="a"/>
      </w:pPr>
      <w:r>
        <w:t>Referring to FIG. 2 and FIG. 4I, a dicing, sawing, and singulation process employing a laser, a blade, or a similar tool may be performed to remove the second wafer structure (WF2) of the second separation region (SR2) and the mold film (MD), thereby enabling the manufacture of a plurality of semiconductor packages (1000). Subsequently, the semiconductor packages (1000) may be separated from the second adhesive film (BL2).</w:t>
      </w:r>
    </w:p>
    <w:p>
      <w:pPr>
        <w:pStyle w:val="a"/>
      </w:pPr>
      <w:r>
        <w:t>FIG. 5 is a plan view of a semiconductor package according to some embodiments of the present invention. FIG. 6A and FIG. 6B are cross‑sectional enlarged views of the portion of FIG. 5 cut along line B‑B′.</w:t>
      </w:r>
    </w:p>
    <w:p>
      <w:pPr>
        <w:pStyle w:val="a"/>
      </w:pPr>
      <w:r>
        <w:t>Referring to FIG. 5, FIG. 6A, and FIG. 6B, in the semiconductor package 1000a according to some embodiments, the second grooves GR(2) may be formed as a plurality of (closed‑loop) line shapes. Accordingly, the second grooves GR(2) may be divided into spaced second‑a groove GR(2a) and second‑b groove GR(2b), and they may also be spaced from the first groove GR(1). The second‑a groove GR(2a) may surround the first groove GR(1), and the second‑b groove GR(2b) may surround the second‑a groove GR(2a). The second‑a groove GR(2a) and the second‑b groove GR(2b) may each have a rectangular cross‑section as shown in FIG. 6A, or may have a triangular shape as shown in FIG. 6B. The second non‑conductive film NF2 may include a second‑a insulating portion NF2(2a) and a second‑b insulating portion NF2(2b). All other components may be the same as described with reference to FIG. 1 through FIG. 3G.</w:t>
      </w:r>
    </w:p>
    <w:p>
      <w:pPr>
        <w:pStyle w:val="a"/>
      </w:pPr>
      <w:r>
        <w:t>FIG. 7 is a cross‑sectional view of a semiconductor package according to various embodiments of the present invention. FIGS. 8A through 8C are enlarged views of the “P2” portion of FIG. 7, according to various embodiments of the present invention.</w:t>
      </w:r>
    </w:p>
    <w:p>
      <w:pPr>
        <w:pStyle w:val="a"/>
      </w:pPr>
      <w:r>
        <w:t>Reference may be made to FIG. 7 and FIGS. 8A‑8C. In the semiconductor package 1000b according to some embodiments, the upper surface of the first semiconductor die 10 may be planar. The upper surfaces of the second through fifth semiconductor dies 100a‑100d may also be planar. The lower surfaces of the second through fifth semiconductor dies 100a‑100d may comprise a corrugated structure. Accordingly, each of the second through fifth semiconductor dies 100a‑100d may include a fifth and a sixth groove GR(5) and GR(6).</w:t>
      </w:r>
    </w:p>
    <w:p>
      <w:pPr>
        <w:pStyle w:val="a"/>
      </w:pPr>
      <w:r>
        <w:t>According to some embodiments, the fifth and sixth grooves (GR(5), GR(6)) may be formed on portions of the second front passivation film (115), the second interlayer dielectric film (103), and the second substrate (101), as shown in FIG. 8A. The fifth grooves (GR(5)) may be disposed between the second through vias (111). The fifth grooves (GR(5)) may have a shape that is the same as or similar to the first grooves (GR(1)) described with reference to FIGS. 3A‑3G. The sixth grooves (GR(6)) may be adjacent to a peripheral region of the second substrate (101). The sixth grooves (GR(6)) may have a shape that is the same as or similar to the second grooves (GR(2)) described with reference to FIGS. 3A‑3G. The fifth and sixth grooves (GR(5), GR(6)) may be laterally connected to each other or may be separated.</w:t>
      </w:r>
    </w:p>
    <w:p>
      <w:pPr>
        <w:pStyle w:val="a"/>
      </w:pPr>
      <w:r>
        <w:t>The first non‑conductive film (NF1) may be configured to include a fifth insulating portion (NF1(5)) and a sixth insulating portion (NF1(6)). According to some embodiments, the fifth grooves (GR(5)) may be provided with a third width (W3) and a third depth (DT3). According to some embodiments, the sixth grooves (GR(6)) may be provided with a fourth width (W4) and a fourth depth (DT4). The third width (W3) may be equal to or different from the fourth width (W4). As shown in FIG. 8A, it is preferable that the fourth width (W4) be greater than the third width (W3). The third depth (DT3) may be equal to or different from the fourth depth (DT4). Preferably, the fourth depth (DT4) may be greater than the third depth (DT3). The third width (W3) is preferably in the range of about 1 µm to 10 µm. The fourth depth (DT4) may correspond to about 10 % to 80 % of the second thickness (T2) disclosed in FIG. 2.</w:t>
      </w:r>
    </w:p>
    <w:p>
      <w:pPr>
        <w:pStyle w:val="a"/>
      </w:pPr>
      <w:r>
        <w:t>According to some embodiments, as illustrated in FIG. 8B, the fifth and sixth grooves (GR(5), GR(6)) may be formed in the second front passivation layer (115) and the second interlayer dielectric (103), and may not be formed in the second substrate (101). The fifth and sixth grooves (GR(5), GR(6)) may be vertically overlapped with one or more of the second wiring (105). The fifth and sixth grooves (GR(5), GR(6)) do not expose the second substrate (101).</w:t>
      </w:r>
    </w:p>
    <w:p>
      <w:pPr>
        <w:pStyle w:val="a"/>
      </w:pPr>
      <w:r>
        <w:t>Alternatively, as shown in FIG. 8C, the inner sidewalls of the fifth and sixth grooves (GR(5), GR(6)) may be covered with a protective layer (PL).</w:t>
      </w:r>
    </w:p>
    <w:p>
      <w:pPr>
        <w:pStyle w:val="a"/>
      </w:pPr>
      <w:r>
        <w:t>FIG. 9A through FIG. 9F are cross‑sectional views that sequentially depict a process of manufacturing the semiconductor package of FIG. 7.</w:t>
      </w:r>
    </w:p>
    <w:p>
      <w:pPr>
        <w:pStyle w:val="a"/>
      </w:pPr>
      <w:r>
        <w:t>According to some embodiments, referring to FIG. 9A, a first wafer structure (WF1) may be prepared. The first wafer structure (WF1) may comprise a plurality of first chip regions (R1) and a first isolation region (SR1) disposed between the first chip regions. The first isolation region (SR1) may be a scribe‑lane region. The first wafer structure (WF1) may include a second substrate (101). The second substrate (101) may comprise a second front side (101a) and a second back side (101b) that face one another. A portion of second transistors (not shown) and a portion of a second interlayer dielectric (103) covering the same may be formed on the second front side (101a). By etching a portion of the second interlayer dielectric (103) and the second substrate (101), a second through‑hole may be formed, and within the second through‑hole a second through via (111) and a second through dielectric (113) may be formed. Second interconnects (105) and a second interlayer dielectric (103) contacting the second through via (111) may be formed. Second front‑side conductive pads (107) and a second front‑side passivation film (115) may be formed on the second interlayer dielectric (103). Second solder balls (133) may be bonded to the second front‑side conductive pads (107).</w:t>
      </w:r>
    </w:p>
    <w:p>
      <w:pPr>
        <w:pStyle w:val="a"/>
      </w:pPr>
      <w:r>
        <w:t>According to FIG. 9B, a first mask pattern (MK1) is formed on the second front passivation layer (115). The first mask pattern (MK1) may be a photoresist pattern. The first mask pattern (MK1) may be employed as an etch mask to etch portions of the second front passivation layer (115), the second interlayer dielectric (103), and the second substrate (101), thereby forming the fifth and sixth grooves (GR(5), G(6)). In place of the first mask pattern (MK1), a second mask pattern (MK2) as shown in FIG. 4E may be used.</w:t>
      </w:r>
    </w:p>
    <w:p>
      <w:pPr>
        <w:pStyle w:val="a"/>
      </w:pPr>
      <w:r>
        <w:t>Referring to FIG. 9C and FIG. 9D, the first mask pattern (MK1) is removed. According to some embodiments, the first wafer structure (WF1) may be bonded to the first carrier substrate (CR1) with the first adhesive layer (BL1) interposed therebetween, wherein the second front passivation layer (115) is oriented downward. The first adhesive layer (BL1) may comprise an adhesive, thermosetting, thermoplastic, or photo‑curable resin.</w:t>
      </w:r>
    </w:p>
    <w:p>
      <w:pPr>
        <w:pStyle w:val="a"/>
      </w:pPr>
      <w:r>
        <w:t>Referring to FIG. 9E, a grinding or etch‑back process is performed on the second rear side (101b) of the second substrate (101) in order to remove a portion of the second substrate (101) and thereby expose the second through insulating film (113). In this embodiment, the second rear side (101b) is positioned lower than the end of the second through via (111). Accordingly, the grinding process may be used to thin the thickness of the second substrate (101). The second through via (111) protrudes relative to the second rear side (101b). A second rear side passivation film (109) is formed on the second rear side (101b). A chemical‑mechanical planarization (CMP) or etch‑back process may be carried out to remove at least a portion of the second rear side passivation film (109) and a portion of the second through insulating film (113), thereby exposing the second through vias (111). Second rear side conductive pads (135) are then formed on the second through vias (111).</w:t>
      </w:r>
    </w:p>
    <w:p>
      <w:pPr>
        <w:pStyle w:val="a"/>
      </w:pPr>
      <w:r>
        <w:t>Referring to FIG. 9E and FIG. 9F, a dicing process or a sawing process employing a laser, a blade, or other suitable cutting tool may be carried out to remove the first separation region (SR1) of the first wafer structure (WF1), thereby forming multiple semiconductor dies (100a, 100b, 100c). Accordingly, the second through fourth semiconductor dies (100a, 100b, 100c) shown in FIG. 7 may be formed. Subsequently, the semiconductor dies (100a, 100b, 100c) may be separated from the first bonding layer (BL1).</w:t>
      </w:r>
    </w:p>
    <w:p>
      <w:pPr>
        <w:pStyle w:val="a"/>
      </w:pPr>
      <w:r>
        <w:t>The fifth semiconductor die 100d of FIG. 7 may be formed by performing a dicing/sawing process on the first wafer structure WF1 without the formation of the second through‑via 111, the second through‑insulating film 113, the second backside passivation film 109, and the second backside conductive pad 135, according to some embodiments. In addition, the grinding process for reducing the thickness of the second substrate 101 in the first wafer structure WF1 may be omitted.</w:t>
      </w:r>
    </w:p>
    <w:p>
      <w:pPr>
        <w:pStyle w:val="a"/>
      </w:pPr>
      <w:r>
        <w:t>According to some embodiments, a second wafer structure (WF2) is prepared. The second wafer structure (WF2) may comprise a plurality of second chip regions (R2) and second isolation regions (SR2) disposed therebetween. The second isolation region (SR2) may be a scribe lane region. The second wafer structure (WF2) may include a first substrate (1). Each of the second chip regions (R2) may include the structure of the first semiconductor die (10) described with reference to FIG. 2. First front conductive pads (7) located on a lower surface of the second wafer structure (WF2) may be bonded to a first solder ball (33). The second wafer structure (WF2) may be bonded to a second carrier substrate (CR2) by interposing a second adhesive film (BL2). The second adhesive film (BL2) may comprise an adhesive, a thermosetting, a thermoplastic, or a photosetting resin. A first backside passivation film (9) and a first backside conductive pad (35) may be formed on the second wafer structure (WF2).</w:t>
      </w:r>
    </w:p>
    <w:p>
      <w:pPr>
        <w:pStyle w:val="a"/>
      </w:pPr>
      <w:r>
        <w:t>Referring to FIG. 9F, a first non‑conductive film (NF1) is coated on the lower surface of the second semiconductor die (100a). The first non‑conductive film (NF1) may be a solid flexible film. The second semiconductor die (100a) is positioned over the second chip region (R2) of the second wafer structure (WF2). A thermal‑compression process is performed to bond the second semiconductor die (100a) to the second wafer structure (WF2). During this step, the second solder balls (133) may be fused to the first rear conductive pads (35). Subsequently, the first non‑conductive film (NF1) may melt and fill the space between the first and second semiconductor dies (10, 100a). The first non‑conductive film (NF1) may be inserted into the fifth and sixth grooves (GR(5), GR(6)) and may fill said grooves.</w:t>
      </w:r>
    </w:p>
    <w:p>
      <w:pPr>
        <w:pStyle w:val="a"/>
      </w:pPr>
      <w:r>
        <w:t>According to some embodiments, a second non‑conductive film (NF2) is coated on the lower surface of each of the third through fifth semiconductor dies (100b‑100d). The third through fifth semiconductor dies (100b‑100d) are then sequentially positioned on the second semiconductor die (100a), and thermal compression bonding processes may be performed on each die. Accordingly, the semiconductor package (1000b) shown in FIG. 7 may be manufactured.</w:t>
      </w:r>
    </w:p>
    <w:p>
      <w:pPr>
        <w:pStyle w:val="a"/>
      </w:pPr>
      <w:r>
        <w:t>FIG. 10 is a cross‑sectional view of a semiconductor package according to embodiments of the present invention. FIG. 11 is a magnified view of the “P3” portion of FIG. 10.</w:t>
      </w:r>
    </w:p>
    <w:p>
      <w:pPr>
        <w:pStyle w:val="a"/>
      </w:pPr>
      <w:r>
        <w:t>Referring to FIG. 10 and FIG. 11, in the semiconductor package 1000c according to some embodiments, the upper surface of the first semiconductor die 10 may be provided with a textured (relief) structure. The upper surfaces of the second to fourth semiconductor dies 100a‑100c may be provided with a textured structure. The lower surfaces of the second to fifth semiconductor dies 100a‑100d may be provided with a textured structure. The second to fourth semiconductor dies 100a‑100c may include the first, second, fifth, and sixth grooves GR(1), GR(2), GR(5), and GR(6).</w:t>
      </w:r>
    </w:p>
    <w:p>
      <w:pPr>
        <w:pStyle w:val="a"/>
      </w:pPr>
      <w:r>
        <w:t>The first groove (GR(1)) may have a first width (W1) and a first depth (DT1). The second groove (GR(2)) may have a second width (W2) and a second depth (DT2). The third groove (GR(3)) may have a third width (W3) and a third depth (DT3). The fourth groove (GR(4)) may have a fourth width (W4) and a fourth depth (DT4). The first width (W1) may be equal to or different from the third width (W3). The second width (W2) may be equal to or different from the fourth width (W4). The first depth (DT1) may be equal to or different from the third depth (DT3). The second depth (DT2) may be equal to or different from the fourth depth (DT4). The fifth and sixth grooves (GR(5), GR(6)) may also be formed in a portion of the second substrate (101).</w:t>
      </w:r>
    </w:p>
    <w:p>
      <w:pPr>
        <w:pStyle w:val="a"/>
      </w:pPr>
      <w:r>
        <w:t>According to some embodiments, the first, third, and fifth grooves (GR(1), GR(3), GR(5)) may be overlapping one another. The second, fourth, and sixth grooves (GR(2), GR(4), GR(6)) may be overlapping one another. The first non‑conductive film (NF1) may be disposed between the first and second semiconductor dies (10, 100a) and may fill the third through sixth grooves (GR(3)–GR(6)). The second non‑conductive film (NF2) may be disposed between the second through fifth semiconductor dies (100a–100d) and may fill the first, second, fifth, and sixth grooves (GR(1), GR(2), GR(5), GR(6)). Other structures may be the same as or similar to those described above.</w:t>
      </w:r>
    </w:p>
    <w:p>
      <w:pPr>
        <w:pStyle w:val="a"/>
      </w:pPr>
      <w:r>
        <w:t>FIG. 12 is a cross‑sectional view of a semiconductor package according to embodiments of the present invention. FIG. 13 is an enlarged view of the “P3” portion of FIG. 10.</w:t>
      </w:r>
    </w:p>
    <w:p>
      <w:pPr>
        <w:pStyle w:val="a"/>
      </w:pPr>
      <w:r>
        <w:t>Referring to FIG. 12 and FIG. 13, in the semiconductor package 1000d according to some embodiments, the fifth groove (GR(5)) is not formed in the second substrate (101) and may overlap one of the second wiring(s) (105). Accordingly, the fifth groove (GR(5)) may be formed without any alteration to the layout of the second wiring(s) (105). The sixth groove (GR(6)) is also formed in a portion of the second substrate (101). The third depth (DT3) of the fifth groove (GR(5)) is shallower than the fourth depth (DT4). All other configurations may be the same as or similar to those described above.</w:t>
      </w:r>
    </w:p>
    <w:p>
      <w:pPr>
        <w:pStyle w:val="a"/>
      </w:pPr>
      <w:r>
        <w:t>According to some embodiments of the present invention, the reliability of a semiconductor package may be enhanced by varying the shape of grooves formed in semiconductor dies.</w:t>
      </w:r>
    </w:p>
    <w:p>
      <w:pPr>
        <w:pStyle w:val="a"/>
      </w:pPr>
      <w:r>
        <w:t>The foregoing described embodiments of the present invention with reference to the accompanying drawings, but a person of ordinary skill in the art to which the invention pertains will understand that the invention may be practiced in other specific forms without departing from its technical concept or essential features. Accordingly, the embodiments described above should be regarded as illustrative in all respects and not limiting. The embodiments of FIGS. 1 through 13 may be combined with one another.</w:t>
      </w:r>
    </w:p>
    <w:p/>
    <w:p>
      <w:pPr>
        <w:pStyle w:val="a"/>
      </w:pPr>
      <w:r>
        <w:t>CLAIMS</w:t>
      </w:r>
    </w:p>
    <w:p>
      <w:pPr>
        <w:pStyle w:val="a"/>
      </w:pPr>
      <w:r>
        <w:t>【CLAIM 1】</w:t>
      </w:r>
    </w:p>
    <w:p>
      <w:pPr>
        <w:pStyle w:val="a3"/>
      </w:pPr>
      <w:r>
        <w:t xml:space="preserve">The first semiconductor die;  </w:t>
        <w:br/>
        <w:t xml:space="preserve">second semiconductor dies having a width narrower than that of the first semiconductor die and being stacked on the first semiconductor die;  </w:t>
        <w:br/>
        <w:t xml:space="preserve">a first non‑conductive film interposed between the lowermost of the second semiconductor dies and the first semiconductor die; and  </w:t>
        <w:br/>
        <w:t xml:space="preserve">a second non‑conductive film interposed between the second semiconductor dies,  </w:t>
        <w:br/>
        <w:br/>
        <w:t xml:space="preserve">wherein each of the second semiconductor dies comprises:  </w:t>
        <w:br/>
        <w:t xml:space="preserve">a first substrate having a first front side and a first rear side;  </w:t>
        <w:br/>
        <w:t xml:space="preserve">a first interlayer dielectric film covering the first front side;  </w:t>
        <w:br/>
        <w:t xml:space="preserve">first through‑electrodes penetrating the first substrate; and  </w:t>
        <w:br/>
        <w:t xml:space="preserve">a first passivation film covering the first rear side;  </w:t>
        <w:br/>
        <w:br/>
        <w:t xml:space="preserve">wherein a first groove is provided in at least a portion of the first passivation film and the first substrate,  </w:t>
        <w:br/>
        <w:br/>
        <w:t>and wherein the second non‑conductive film is a semiconductor package that fills the first groove.</w:t>
      </w:r>
    </w:p>
    <w:p/>
    <w:p>
      <w:pPr>
        <w:pStyle w:val="a"/>
      </w:pPr>
      <w:r>
        <w:t>【CLAIM 2】</w:t>
      </w:r>
    </w:p>
    <w:p>
      <w:pPr>
        <w:pStyle w:val="a3"/>
      </w:pPr>
      <w:r>
        <w:t>The semiconductor package of claim 1, wherein at the inner wall of the first groove, the sidewall of the first passivation film and the sidewall of the first substrate are aligned or offset from each other.</w:t>
      </w:r>
    </w:p>
    <w:p/>
    <w:p>
      <w:pPr>
        <w:pStyle w:val="a"/>
      </w:pPr>
      <w:r>
        <w:t>CLAIM 3</w:t>
      </w:r>
    </w:p>
    <w:p>
      <w:pPr>
        <w:pStyle w:val="a3"/>
      </w:pPr>
      <w:r>
        <w:t>According to claim 1, the first groove is provided between the first through‑electrodes, and a second groove is provided adjacent to the edge of the first substrate in the region of the first passivation film and a portion of the first substrate. The semiconductor package comprises a first groove having a first width and a second groove having a second width that is greater than the first width.</w:t>
      </w:r>
    </w:p>
    <w:p/>
    <w:p>
      <w:pPr>
        <w:pStyle w:val="a"/>
      </w:pPr>
      <w:r>
        <w:t>【CLAIM 4】</w:t>
      </w:r>
    </w:p>
    <w:p>
      <w:pPr>
        <w:pStyle w:val="a3"/>
      </w:pPr>
      <w:r>
        <w:t>The semiconductor package of claim 3, wherein the first groove has a first depth, and the second groove has a second depth that is deeper than the first depth.</w:t>
      </w:r>
    </w:p>
    <w:p/>
    <w:p>
      <w:pPr>
        <w:pStyle w:val="a"/>
      </w:pPr>
      <w:r>
        <w:t>Please provide the Korean text of claim 5 so that I can translate it into English.</w:t>
      </w:r>
    </w:p>
    <w:p>
      <w:pPr>
        <w:pStyle w:val="a3"/>
      </w:pPr>
      <w:r>
        <w:t>According to claim 1, the cross‑section of the first groove may be a trapezoidal, rectangular, triangular, rounded, or stepped shape in a semiconductor package.</w:t>
      </w:r>
    </w:p>
    <w:p/>
    <w:p>
      <w:pPr>
        <w:pStyle w:val="a"/>
      </w:pPr>
      <w:r>
        <w:t>【CLAIM 6】</w:t>
      </w:r>
    </w:p>
    <w:p>
      <w:pPr>
        <w:pStyle w:val="a3"/>
      </w:pPr>
      <w:r>
        <w:t>According to claim 1, a semiconductor package further comprising a protective layer that conformally covers the inner wall and bottom surface of the first groove and contacts the second insulating film.</w:t>
      </w:r>
    </w:p>
    <w:p/>
    <w:p>
      <w:pPr>
        <w:pStyle w:val="a"/>
      </w:pPr>
      <w:r>
        <w:t>7.</w:t>
      </w:r>
    </w:p>
    <w:p>
      <w:pPr>
        <w:pStyle w:val="a3"/>
      </w:pPr>
      <w:r>
        <w:t>According to claim 1, the sidewall of the non‑conductive film may be flat, or the semiconductor package may include a sidewall that is recessed toward the space between the second semiconductor dies.</w:t>
      </w:r>
    </w:p>
    <w:p/>
    <w:p>
      <w:pPr>
        <w:pStyle w:val="a"/>
      </w:pPr>
      <w:r>
        <w:t>【CLAIM 8】</w:t>
      </w:r>
    </w:p>
    <w:p>
      <w:pPr>
        <w:pStyle w:val="a3"/>
      </w:pPr>
      <w:r>
        <w:t>According to claim 1, the first semiconductor die has a first width, and each of the second semiconductor dies has a second width smaller than the first width. The first semiconductor die comprises: a second substrate having a second front side and a second rear side; a second interlayer dielectric covering the second front side; a plurality of second through electrodes penetrating the second substrate; and a second passivation layer covering the second rear side; wherein a second groove is provided in a portion of the second passivation layer and the second substrate; and a first non‑conductive layer forms a semiconductor package that fills the second groove.</w:t>
      </w:r>
    </w:p>
    <w:p/>
    <w:p>
      <w:pPr>
        <w:pStyle w:val="a"/>
      </w:pPr>
      <w:r>
        <w:t>CLAIM 9</w:t>
      </w:r>
    </w:p>
    <w:p>
      <w:pPr>
        <w:pStyle w:val="a3"/>
      </w:pPr>
      <w:r>
        <w:t>According to claim 1, the first interlayer insulating film is provided with a second groove, and the first non‑conductive film or the second non‑conductive film is a semiconductor package that fills the second groove.</w:t>
      </w:r>
    </w:p>
    <w:p/>
    <w:p>
      <w:pPr>
        <w:pStyle w:val="a"/>
      </w:pPr>
      <w:r>
        <w:t>【Claim 10】</w:t>
      </w:r>
    </w:p>
    <w:p>
      <w:pPr>
        <w:pStyle w:val="a3"/>
      </w:pPr>
      <w:r>
        <w:t>According to claim 1, the semiconductor package comprises a first groove having a first width and a first depth, and a second groove having a second width and a second depth, wherein the second width is narrower than the first width and the second depth is less than the first depth.</w:t>
      </w:r>
    </w:p>
    <w:p/>
    <w:p>
      <w:pPr>
        <w:pStyle w:val="a"/>
      </w:pPr>
      <w:r>
        <w:t>【Claim 11】</w:t>
      </w:r>
    </w:p>
    <w:p>
      <w:pPr>
        <w:pStyle w:val="a3"/>
      </w:pPr>
      <w:r>
        <w:t>According to claim 10, the second semiconductor dies each further include first wiring disposed within the first interlayer dielectric, and one of the first wirings is a semiconductor package that overlaps the second groove.</w:t>
      </w:r>
    </w:p>
    <w:p/>
    <w:p>
      <w:pPr>
        <w:pStyle w:val="a"/>
      </w:pPr>
      <w:r>
        <w:t>12.</w:t>
      </w:r>
    </w:p>
    <w:p>
      <w:pPr>
        <w:pStyle w:val="a3"/>
      </w:pPr>
      <w:r>
        <w:t xml:space="preserve">According to some embodiments, a semiconductor package may comprise:  </w:t>
        <w:br/>
        <w:br/>
        <w:t xml:space="preserve">a first semiconductor die;  </w:t>
        <w:br/>
        <w:br/>
        <w:t xml:space="preserve">a plurality of second semiconductor dies having a width narrower than that of the first semiconductor die and being stacked on the first semiconductor die;  </w:t>
        <w:br/>
        <w:br/>
        <w:t xml:space="preserve">a first non‑conductive film interposed between the lowest of the second semiconductor dies and the first semiconductor die; and  </w:t>
        <w:br/>
        <w:br/>
        <w:t xml:space="preserve">a second non‑conductive film interposed between the second semiconductor dies,  </w:t>
        <w:br/>
        <w:br/>
        <w:t xml:space="preserve">wherein each of the second semiconductor dies includes:  </w:t>
        <w:br/>
        <w:br/>
        <w:t xml:space="preserve">a first substrate having a first front side and a first back side;  </w:t>
        <w:br/>
        <w:br/>
        <w:t xml:space="preserve">a first interlayer dielectric covering the first front side;  </w:t>
        <w:br/>
        <w:br/>
        <w:t xml:space="preserve">a plurality of first through electrodes penetrating the first substrate; and  </w:t>
        <w:br/>
        <w:br/>
        <w:t xml:space="preserve">a first passivation film covering the first back side;  </w:t>
        <w:br/>
        <w:br/>
        <w:t>furthermore, a first groove is provided in a portion of the first interlayer dielectric, and the second non‑conductive film fills the first groove, thereby forming a semiconductor package.</w:t>
      </w:r>
    </w:p>
    <w:p/>
    <w:p>
      <w:pPr>
        <w:pStyle w:val="a"/>
      </w:pPr>
      <w:r>
        <w:t>【CLAIM 13】</w:t>
      </w:r>
    </w:p>
    <w:p>
      <w:pPr>
        <w:pStyle w:val="a3"/>
      </w:pPr>
      <w:r>
        <w:t>According to claim 12, a semiconductor package wherein the first groove is extended and is provided in a portion of the first substrate.</w:t>
      </w:r>
    </w:p>
    <w:p/>
    <w:p>
      <w:pPr>
        <w:pStyle w:val="a"/>
      </w:pPr>
      <w:r>
        <w:t>【CLAIM 14】</w:t>
      </w:r>
    </w:p>
    <w:p>
      <w:pPr>
        <w:pStyle w:val="a3"/>
      </w:pPr>
      <w:r>
        <w:t>In claim 13, a semiconductor package, wherein at the inner wall of the first groove, the sidewall of the first interlayer dielectric and the sidewall of the first substrate may be aligned with each other or may be offset from each other.</w:t>
      </w:r>
    </w:p>
    <w:p/>
    <w:p>
      <w:pPr>
        <w:pStyle w:val="a"/>
      </w:pPr>
      <w:r>
        <w:t>【CLAIM 15】</w:t>
      </w:r>
    </w:p>
    <w:p>
      <w:pPr>
        <w:pStyle w:val="a3"/>
      </w:pPr>
      <w:r>
        <w:t>According to claim 12, the first groove is provided between the first through electrodes, and a second groove is provided adjacent to the edge of the first substrate, wherein the second groove is formed in a portion of the first interlayer dielectric and the first substrate. The first groove has a first width and a first depth, and the second groove has a second width and a second depth. The second width is greater than the first width, and the second depth is greater than the first depth, thereby defining a semiconductor package.</w:t>
      </w:r>
    </w:p>
    <w:p/>
    <w:p>
      <w:pPr>
        <w:pStyle w:val="a"/>
      </w:pPr>
      <w:r>
        <w:t>16.</w:t>
      </w:r>
    </w:p>
    <w:p>
      <w:pPr>
        <w:pStyle w:val="a3"/>
      </w:pPr>
      <w:r>
        <w:t>According to claim 12, the cross‑section of the first groove may be a trapezoidal, rectangular, triangular, round, or stepped shape in a semiconductor package.</w:t>
      </w:r>
    </w:p>
    <w:p/>
    <w:p>
      <w:pPr>
        <w:pStyle w:val="a"/>
      </w:pPr>
      <w:r>
        <w:t>17.</w:t>
      </w:r>
    </w:p>
    <w:p>
      <w:pPr>
        <w:pStyle w:val="a3"/>
      </w:pPr>
      <w:r>
        <w:t>According to claim 12, a semiconductor package comprising a protective layer that further contacts the second insulating film and conformally covers the inner wall and bottom surface of the first groove.</w:t>
      </w:r>
    </w:p>
    <w:p/>
    <w:p>
      <w:pPr>
        <w:pStyle w:val="a"/>
      </w:pPr>
      <w:r>
        <w:t>【CLAIM 18】</w:t>
      </w:r>
    </w:p>
    <w:p>
      <w:pPr>
        <w:pStyle w:val="a3"/>
      </w:pPr>
      <w:r>
        <w:t xml:space="preserve">According to claim 12,  </w:t>
        <w:br/>
        <w:br/>
        <w:t xml:space="preserve">the first semiconductor die has a first width,  </w:t>
        <w:br/>
        <w:br/>
        <w:t xml:space="preserve">the second semiconductor dies each have a second width that is smaller than the first width,  </w:t>
        <w:br/>
        <w:br/>
        <w:t xml:space="preserve">the first semiconductor die comprises:  </w:t>
        <w:br/>
        <w:br/>
        <w:t xml:space="preserve">a second substrate comprising a second front side and a second rear side;  </w:t>
        <w:br/>
        <w:br/>
        <w:t xml:space="preserve">a second interlayer dielectric film covering the second front side;  </w:t>
        <w:br/>
        <w:br/>
        <w:t xml:space="preserve">second through electrodes penetrating the second substrate; and  </w:t>
        <w:br/>
        <w:br/>
        <w:t xml:space="preserve">a second passivation film covering the second rear side,  </w:t>
        <w:br/>
        <w:br/>
        <w:t xml:space="preserve">wherein a second groove is provided in at least a portion of the second passivation film and the second substrate,  </w:t>
        <w:br/>
        <w:br/>
        <w:t>and the first non‑conductive film is a semiconductor package that fills the second groove.</w:t>
      </w:r>
    </w:p>
    <w:p/>
    <w:p>
      <w:pPr>
        <w:pStyle w:val="a"/>
      </w:pPr>
      <w:r>
        <w:t>【Claim 19】</w:t>
      </w:r>
    </w:p>
    <w:p>
      <w:pPr>
        <w:pStyle w:val="a3"/>
      </w:pPr>
      <w:r>
        <w:t>The disclosed structure may include a first semiconductor die; a plurality of second semiconductor dies having a width narrower than that of the first semiconductor die and being stacked on the first semiconductor die; a first non‑conductive film interposed between the lowermost of the second semiconductor dies and the first semiconductor die; and a second non‑conductive film interposed between the second semiconductor dies, wherein the first semiconductor die may comprise: a first substrate having a first front side and a first rear side; a first interlayer dielectric covering the first front side; a plurality of first through‑electrodes penetrating the first substrate; and a first passivation film covering the first rear side; wherein a first groove is provided in at least a portion of the first passivation film and the first substrate, the first non‑conductive film filling the first groove; and each of the second semiconductor dies may comprise: a second substrate having a second front side and a second rear side; a second interlayer dielectric covering the second front side; a plurality of second through‑electrodes penetrating the second substrate; and a second passivation film covering the second rear side; wherein a second groove is provided in at least a portion of the second interlayer dielectric, a third groove is provided in the second passivation film and the second substrate, the second non‑conductive film filling the second and third grooves, and the second groove having a first width of about 1 μm to 10 μm, thereby defining a semiconductor package.</w:t>
      </w:r>
    </w:p>
    <w:p/>
    <w:p>
      <w:pPr>
        <w:pStyle w:val="a"/>
      </w:pPr>
      <w:r>
        <w:t>【CLAIM 20】</w:t>
      </w:r>
    </w:p>
    <w:p>
      <w:pPr>
        <w:pStyle w:val="a3"/>
      </w:pPr>
      <w:r>
        <w:t xml:space="preserve">According to claim 19,  </w:t>
        <w:br/>
        <w:br/>
        <w:t xml:space="preserve">the second groove may have a first depth, and the third groove may have a second width and a second depth,  </w:t>
        <w:br/>
        <w:br/>
        <w:t xml:space="preserve">the second width may be greater than the first width,  </w:t>
        <w:br/>
        <w:br/>
        <w:t xml:space="preserve">the second depth may be deeper than the second depth,  </w:t>
        <w:br/>
        <w:br/>
        <w:t>the first depth may correspond to 10 % to 80 % of the thickness of the second semiconductor die, wherein the semiconductor package comprises the aforementioned features.</w:t>
      </w:r>
    </w:p>
    <w:p/>
    <w:p/>
    <w:p>
      <w:pPr>
        <w:pStyle w:val="a"/>
      </w:pPr>
      <w:r>
        <w:t>ABSTRACT</w:t>
      </w:r>
    </w:p>
    <w:p>
      <w:pPr>
        <w:pStyle w:val="a"/>
      </w:pPr>
      <w:r>
        <w:t>ABSTRACT</w:t>
      </w:r>
    </w:p>
    <w:p>
      <w:pPr>
        <w:pStyle w:val="a"/>
      </w:pPr>
      <w:r>
        <w:t xml:space="preserve">The present invention provides a semiconductor package.  </w:t>
        <w:br/>
        <w:br/>
        <w:t>According to some embodiments, the semiconductor package may comprise: a first semiconductor die; a plurality of second semiconductor dies having a width narrower than that of the first semiconductor die and being stacked on the first semiconductor die; a first non‑conductive film interposed between the lowest of the second semiconductor dies and the first semiconductor die; and a second non‑conductive film interposed between the second semiconductor dies; wherein each of the second semiconductor dies may include: a first substrate having a first front side and a first back side; a first interlayer dielectric film covering the first front side; a plurality of first through electrodes penetrating the first substrate; and a first passivation film covering the first back side; wherein a first groove is provided in at least a portion of the first passivation film and the first substrate, and the second non‑conductive film fills the first groove.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