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5FD41A" w14:textId="2FB57C87" w:rsidR="00F61451" w:rsidRDefault="00AA0AA1">
      <w:pPr>
        <w:rPr>
          <w:rFonts w:ascii="Times New Roman" w:hAnsi="Times New Roman" w:cs="Times New Roman"/>
          <w:sz w:val="48"/>
          <w:szCs w:val="48"/>
          <w:u w:val="single"/>
        </w:rPr>
      </w:pPr>
      <w:bookmarkStart w:id="0" w:name="_Hlk192619213"/>
      <w:bookmarkEnd w:id="0"/>
      <w:r w:rsidRPr="00AA0AA1">
        <w:rPr>
          <w:rFonts w:ascii="Times New Roman" w:hAnsi="Times New Roman" w:cs="Times New Roman"/>
          <w:sz w:val="48"/>
          <w:szCs w:val="48"/>
          <w:u w:val="single"/>
        </w:rPr>
        <w:t>REPORT ON FACEBOOK DATASET</w:t>
      </w:r>
    </w:p>
    <w:p w14:paraId="51109F7E" w14:textId="77777777" w:rsidR="00AA0AA1" w:rsidRDefault="00AA0AA1">
      <w:pPr>
        <w:rPr>
          <w:rFonts w:ascii="Times New Roman" w:hAnsi="Times New Roman" w:cs="Times New Roman"/>
          <w:sz w:val="48"/>
          <w:szCs w:val="48"/>
          <w:u w:val="single"/>
        </w:rPr>
      </w:pPr>
    </w:p>
    <w:p w14:paraId="3B77D532" w14:textId="35071636" w:rsidR="00AA0AA1" w:rsidRPr="001E7E46" w:rsidRDefault="00AA0AA1" w:rsidP="00D60886">
      <w:pPr>
        <w:numPr>
          <w:ilvl w:val="0"/>
          <w:numId w:val="24"/>
        </w:numPr>
        <w:ind w:left="0" w:hanging="426"/>
        <w:rPr>
          <w:rFonts w:ascii="Times New Roman" w:hAnsi="Times New Roman" w:cs="Times New Roman"/>
          <w:b/>
          <w:bCs/>
          <w:sz w:val="28"/>
          <w:szCs w:val="28"/>
          <w:u w:val="single"/>
        </w:rPr>
      </w:pPr>
      <w:r w:rsidRPr="001E7E46">
        <w:rPr>
          <w:rFonts w:ascii="Times New Roman" w:hAnsi="Times New Roman" w:cs="Times New Roman"/>
          <w:b/>
          <w:bCs/>
          <w:sz w:val="28"/>
          <w:szCs w:val="28"/>
          <w:u w:val="single"/>
        </w:rPr>
        <w:t>PROBLEM STATEMENT</w:t>
      </w:r>
    </w:p>
    <w:p w14:paraId="02469E99" w14:textId="7B35E326" w:rsidR="00AA0AA1" w:rsidRDefault="00205F72">
      <w:pPr>
        <w:rPr>
          <w:rFonts w:ascii="Times New Roman" w:hAnsi="Times New Roman" w:cs="Times New Roman"/>
        </w:rPr>
      </w:pPr>
      <w:r>
        <w:rPr>
          <w:rFonts w:ascii="Times New Roman" w:hAnsi="Times New Roman" w:cs="Times New Roman"/>
        </w:rPr>
        <w:t>T</w:t>
      </w:r>
      <w:r w:rsidRPr="00205F72">
        <w:rPr>
          <w:rFonts w:ascii="Times New Roman" w:hAnsi="Times New Roman" w:cs="Times New Roman"/>
        </w:rPr>
        <w:t xml:space="preserve">o train a K-Means clustering model on the Facebook Live Sellers </w:t>
      </w:r>
      <w:proofErr w:type="gramStart"/>
      <w:r w:rsidRPr="00205F72">
        <w:rPr>
          <w:rFonts w:ascii="Times New Roman" w:hAnsi="Times New Roman" w:cs="Times New Roman"/>
        </w:rPr>
        <w:t>dataset.</w:t>
      </w:r>
      <w:r w:rsidR="00AA0AA1">
        <w:rPr>
          <w:rFonts w:ascii="Times New Roman" w:hAnsi="Times New Roman" w:cs="Times New Roman"/>
        </w:rPr>
        <w:t>.</w:t>
      </w:r>
      <w:proofErr w:type="gramEnd"/>
    </w:p>
    <w:p w14:paraId="6C24655A" w14:textId="62C17940" w:rsidR="00AA0AA1" w:rsidRPr="001E7E46" w:rsidRDefault="00AA0AA1" w:rsidP="00D60886">
      <w:pPr>
        <w:numPr>
          <w:ilvl w:val="0"/>
          <w:numId w:val="24"/>
        </w:numPr>
        <w:ind w:left="0" w:hanging="426"/>
        <w:rPr>
          <w:rFonts w:ascii="Times New Roman" w:hAnsi="Times New Roman" w:cs="Times New Roman"/>
          <w:b/>
          <w:bCs/>
          <w:sz w:val="28"/>
          <w:szCs w:val="28"/>
          <w:u w:val="single"/>
        </w:rPr>
      </w:pPr>
      <w:r w:rsidRPr="001E7E46">
        <w:rPr>
          <w:rFonts w:ascii="Times New Roman" w:hAnsi="Times New Roman" w:cs="Times New Roman"/>
          <w:b/>
          <w:bCs/>
          <w:sz w:val="28"/>
          <w:szCs w:val="28"/>
          <w:u w:val="single"/>
        </w:rPr>
        <w:t xml:space="preserve">DATASET </w:t>
      </w:r>
    </w:p>
    <w:p w14:paraId="58B1034B" w14:textId="61EB1FD7" w:rsidR="00AA0AA1" w:rsidRDefault="00AA0AA1" w:rsidP="00AA0AA1">
      <w:pPr>
        <w:rPr>
          <w:rFonts w:ascii="Times New Roman" w:hAnsi="Times New Roman" w:cs="Times New Roman"/>
        </w:rPr>
      </w:pPr>
      <w:r>
        <w:rPr>
          <w:rFonts w:ascii="Times New Roman" w:hAnsi="Times New Roman" w:cs="Times New Roman"/>
        </w:rPr>
        <w:t>I was given “</w:t>
      </w:r>
      <w:r w:rsidRPr="00AA0AA1">
        <w:rPr>
          <w:rFonts w:ascii="Times New Roman" w:hAnsi="Times New Roman" w:cs="Times New Roman"/>
        </w:rPr>
        <w:t>The Facebook Live Sellers in Thailand</w:t>
      </w:r>
      <w:r>
        <w:rPr>
          <w:rFonts w:ascii="Times New Roman" w:hAnsi="Times New Roman" w:cs="Times New Roman"/>
        </w:rPr>
        <w:t>”</w:t>
      </w:r>
      <w:r w:rsidRPr="00AA0AA1">
        <w:rPr>
          <w:rFonts w:ascii="Times New Roman" w:hAnsi="Times New Roman" w:cs="Times New Roman"/>
        </w:rPr>
        <w:t xml:space="preserve"> dataset</w:t>
      </w:r>
      <w:r>
        <w:rPr>
          <w:rFonts w:ascii="Times New Roman" w:hAnsi="Times New Roman" w:cs="Times New Roman"/>
        </w:rPr>
        <w:t xml:space="preserve"> that</w:t>
      </w:r>
      <w:r w:rsidRPr="00AA0AA1">
        <w:rPr>
          <w:rFonts w:ascii="Times New Roman" w:hAnsi="Times New Roman" w:cs="Times New Roman"/>
        </w:rPr>
        <w:t xml:space="preserve"> contains information about the Facebook pages of 10 Thai fashion and cosmetics retail sellers. Below is a description of the dataset:</w:t>
      </w:r>
    </w:p>
    <w:p w14:paraId="18971077" w14:textId="77777777" w:rsidR="00AA0AA1" w:rsidRDefault="00AA0AA1" w:rsidP="00AA0AA1">
      <w:pPr>
        <w:numPr>
          <w:ilvl w:val="0"/>
          <w:numId w:val="1"/>
        </w:numPr>
        <w:rPr>
          <w:rFonts w:ascii="Times New Roman" w:hAnsi="Times New Roman" w:cs="Times New Roman"/>
          <w:lang w:val="en-US"/>
        </w:rPr>
      </w:pPr>
      <w:r w:rsidRPr="00AA0AA1">
        <w:rPr>
          <w:rFonts w:ascii="Times New Roman" w:hAnsi="Times New Roman" w:cs="Times New Roman"/>
          <w:lang w:val="en-US"/>
        </w:rPr>
        <w:t>Title: Facebook Live Sellers in Thailand Dataset</w:t>
      </w:r>
    </w:p>
    <w:p w14:paraId="44A04A8A" w14:textId="77777777" w:rsidR="00AA0AA1" w:rsidRDefault="00AA0AA1" w:rsidP="00AA0AA1">
      <w:pPr>
        <w:numPr>
          <w:ilvl w:val="0"/>
          <w:numId w:val="1"/>
        </w:numPr>
        <w:rPr>
          <w:rFonts w:ascii="Times New Roman" w:hAnsi="Times New Roman" w:cs="Times New Roman"/>
          <w:lang w:val="en-US"/>
        </w:rPr>
      </w:pPr>
      <w:r w:rsidRPr="00AA0AA1">
        <w:rPr>
          <w:rFonts w:ascii="Times New Roman" w:hAnsi="Times New Roman" w:cs="Times New Roman"/>
          <w:lang w:val="en-US"/>
        </w:rPr>
        <w:t xml:space="preserve"> Source: The dataset is sourced from the UCI Machine Learning Repository.</w:t>
      </w:r>
    </w:p>
    <w:p w14:paraId="467F5810" w14:textId="77777777" w:rsidR="00AA0AA1" w:rsidRDefault="00AA0AA1" w:rsidP="00AA0AA1">
      <w:pPr>
        <w:numPr>
          <w:ilvl w:val="0"/>
          <w:numId w:val="1"/>
        </w:numPr>
        <w:rPr>
          <w:rFonts w:ascii="Times New Roman" w:hAnsi="Times New Roman" w:cs="Times New Roman"/>
          <w:lang w:val="en-US"/>
        </w:rPr>
      </w:pPr>
      <w:r w:rsidRPr="00AA0AA1">
        <w:rPr>
          <w:rFonts w:ascii="Times New Roman" w:hAnsi="Times New Roman" w:cs="Times New Roman"/>
          <w:lang w:val="en-US"/>
        </w:rPr>
        <w:t>Data Type: The dataset is in a tabular format, typically stored in a CSV (Comma Separated Values) file.</w:t>
      </w:r>
    </w:p>
    <w:p w14:paraId="379B8D9A" w14:textId="77777777" w:rsidR="00AA0AA1" w:rsidRDefault="00AA0AA1" w:rsidP="00AA0AA1">
      <w:pPr>
        <w:numPr>
          <w:ilvl w:val="0"/>
          <w:numId w:val="1"/>
        </w:numPr>
        <w:rPr>
          <w:rFonts w:ascii="Times New Roman" w:hAnsi="Times New Roman" w:cs="Times New Roman"/>
          <w:lang w:val="en-US"/>
        </w:rPr>
      </w:pPr>
      <w:r w:rsidRPr="00AA0AA1">
        <w:rPr>
          <w:rFonts w:ascii="Times New Roman" w:hAnsi="Times New Roman" w:cs="Times New Roman"/>
          <w:lang w:val="en-US"/>
        </w:rPr>
        <w:t>Number of Instances: There are a total of 7050 instances (rows) in the dataset.</w:t>
      </w:r>
    </w:p>
    <w:p w14:paraId="1B66EE8A" w14:textId="77777777" w:rsidR="00AA0AA1" w:rsidRDefault="00AA0AA1" w:rsidP="00AA0AA1">
      <w:pPr>
        <w:numPr>
          <w:ilvl w:val="0"/>
          <w:numId w:val="1"/>
        </w:numPr>
        <w:rPr>
          <w:rFonts w:ascii="Times New Roman" w:hAnsi="Times New Roman" w:cs="Times New Roman"/>
          <w:lang w:val="en-US"/>
        </w:rPr>
      </w:pPr>
      <w:r w:rsidRPr="00AA0AA1">
        <w:rPr>
          <w:rFonts w:ascii="Times New Roman" w:hAnsi="Times New Roman" w:cs="Times New Roman"/>
          <w:lang w:val="en-US"/>
        </w:rPr>
        <w:t xml:space="preserve"> Number of Attributes: The dataset initially consists of 16 attributes (columns). After removing redundant columns, there are 14 attributes remaining.</w:t>
      </w:r>
    </w:p>
    <w:p w14:paraId="655B0198" w14:textId="2495A1A5" w:rsidR="00AA0AA1" w:rsidRPr="00AA0AA1" w:rsidRDefault="00AA0AA1" w:rsidP="00AA0AA1">
      <w:pPr>
        <w:numPr>
          <w:ilvl w:val="0"/>
          <w:numId w:val="1"/>
        </w:numPr>
        <w:rPr>
          <w:rFonts w:ascii="Times New Roman" w:hAnsi="Times New Roman" w:cs="Times New Roman"/>
          <w:lang w:val="en-US"/>
        </w:rPr>
      </w:pPr>
      <w:r w:rsidRPr="00AA0AA1">
        <w:rPr>
          <w:rFonts w:ascii="Times New Roman" w:hAnsi="Times New Roman" w:cs="Times New Roman"/>
          <w:lang w:val="en-US"/>
        </w:rPr>
        <w:t>Attribute Information:</w:t>
      </w:r>
    </w:p>
    <w:p w14:paraId="6F5908FF" w14:textId="77777777" w:rsidR="00AA0AA1" w:rsidRPr="00AA0AA1" w:rsidRDefault="00AA0AA1" w:rsidP="00AA0AA1">
      <w:pPr>
        <w:ind w:left="709"/>
        <w:rPr>
          <w:rFonts w:ascii="Times New Roman" w:hAnsi="Times New Roman" w:cs="Times New Roman"/>
          <w:lang w:val="en-US"/>
        </w:rPr>
      </w:pPr>
      <w:r w:rsidRPr="00AA0AA1">
        <w:rPr>
          <w:rFonts w:ascii="Times New Roman" w:hAnsi="Times New Roman" w:cs="Times New Roman"/>
          <w:lang w:val="en-US"/>
        </w:rPr>
        <w:t xml:space="preserve">   - </w:t>
      </w:r>
      <w:proofErr w:type="spellStart"/>
      <w:r w:rsidRPr="00AA0AA1">
        <w:rPr>
          <w:rFonts w:ascii="Times New Roman" w:hAnsi="Times New Roman" w:cs="Times New Roman"/>
          <w:lang w:val="en-US"/>
        </w:rPr>
        <w:t>status_id</w:t>
      </w:r>
      <w:proofErr w:type="spellEnd"/>
      <w:r w:rsidRPr="00AA0AA1">
        <w:rPr>
          <w:rFonts w:ascii="Times New Roman" w:hAnsi="Times New Roman" w:cs="Times New Roman"/>
          <w:lang w:val="en-US"/>
        </w:rPr>
        <w:t>: Unique identifier for each status post.</w:t>
      </w:r>
    </w:p>
    <w:p w14:paraId="45BB043D" w14:textId="77777777" w:rsidR="00AA0AA1" w:rsidRPr="00AA0AA1" w:rsidRDefault="00AA0AA1" w:rsidP="00AA0AA1">
      <w:pPr>
        <w:ind w:left="709"/>
        <w:rPr>
          <w:rFonts w:ascii="Times New Roman" w:hAnsi="Times New Roman" w:cs="Times New Roman"/>
          <w:lang w:val="en-US"/>
        </w:rPr>
      </w:pPr>
      <w:r w:rsidRPr="00AA0AA1">
        <w:rPr>
          <w:rFonts w:ascii="Times New Roman" w:hAnsi="Times New Roman" w:cs="Times New Roman"/>
          <w:lang w:val="en-US"/>
        </w:rPr>
        <w:t xml:space="preserve">   - </w:t>
      </w:r>
      <w:proofErr w:type="spellStart"/>
      <w:r w:rsidRPr="00AA0AA1">
        <w:rPr>
          <w:rFonts w:ascii="Times New Roman" w:hAnsi="Times New Roman" w:cs="Times New Roman"/>
          <w:lang w:val="en-US"/>
        </w:rPr>
        <w:t>status_published</w:t>
      </w:r>
      <w:proofErr w:type="spellEnd"/>
      <w:r w:rsidRPr="00AA0AA1">
        <w:rPr>
          <w:rFonts w:ascii="Times New Roman" w:hAnsi="Times New Roman" w:cs="Times New Roman"/>
          <w:lang w:val="en-US"/>
        </w:rPr>
        <w:t>: Date and time when the status post was published.</w:t>
      </w:r>
    </w:p>
    <w:p w14:paraId="329E7DB0" w14:textId="77777777" w:rsidR="00AA0AA1" w:rsidRPr="00AA0AA1" w:rsidRDefault="00AA0AA1" w:rsidP="00AA0AA1">
      <w:pPr>
        <w:ind w:left="709"/>
        <w:rPr>
          <w:rFonts w:ascii="Times New Roman" w:hAnsi="Times New Roman" w:cs="Times New Roman"/>
          <w:lang w:val="en-US"/>
        </w:rPr>
      </w:pPr>
      <w:r w:rsidRPr="00AA0AA1">
        <w:rPr>
          <w:rFonts w:ascii="Times New Roman" w:hAnsi="Times New Roman" w:cs="Times New Roman"/>
          <w:lang w:val="en-US"/>
        </w:rPr>
        <w:t xml:space="preserve">   - </w:t>
      </w:r>
      <w:proofErr w:type="spellStart"/>
      <w:r w:rsidRPr="00AA0AA1">
        <w:rPr>
          <w:rFonts w:ascii="Times New Roman" w:hAnsi="Times New Roman" w:cs="Times New Roman"/>
          <w:lang w:val="en-US"/>
        </w:rPr>
        <w:t>status_type</w:t>
      </w:r>
      <w:proofErr w:type="spellEnd"/>
      <w:r w:rsidRPr="00AA0AA1">
        <w:rPr>
          <w:rFonts w:ascii="Times New Roman" w:hAnsi="Times New Roman" w:cs="Times New Roman"/>
          <w:lang w:val="en-US"/>
        </w:rPr>
        <w:t>: Nature of the status post (e.g., video, photo, status, link).</w:t>
      </w:r>
    </w:p>
    <w:p w14:paraId="0548A780" w14:textId="77777777" w:rsidR="00AA0AA1" w:rsidRPr="00AA0AA1" w:rsidRDefault="00AA0AA1" w:rsidP="00AA0AA1">
      <w:pPr>
        <w:ind w:left="709"/>
        <w:rPr>
          <w:rFonts w:ascii="Times New Roman" w:hAnsi="Times New Roman" w:cs="Times New Roman"/>
          <w:lang w:val="en-US"/>
        </w:rPr>
      </w:pPr>
      <w:r w:rsidRPr="00AA0AA1">
        <w:rPr>
          <w:rFonts w:ascii="Times New Roman" w:hAnsi="Times New Roman" w:cs="Times New Roman"/>
          <w:lang w:val="en-US"/>
        </w:rPr>
        <w:t xml:space="preserve">   - </w:t>
      </w:r>
      <w:proofErr w:type="spellStart"/>
      <w:r w:rsidRPr="00AA0AA1">
        <w:rPr>
          <w:rFonts w:ascii="Times New Roman" w:hAnsi="Times New Roman" w:cs="Times New Roman"/>
          <w:lang w:val="en-US"/>
        </w:rPr>
        <w:t>num_reactions</w:t>
      </w:r>
      <w:proofErr w:type="spellEnd"/>
      <w:r w:rsidRPr="00AA0AA1">
        <w:rPr>
          <w:rFonts w:ascii="Times New Roman" w:hAnsi="Times New Roman" w:cs="Times New Roman"/>
          <w:lang w:val="en-US"/>
        </w:rPr>
        <w:t xml:space="preserve">: Number of reactions (e.g., likes, loves, wow, </w:t>
      </w:r>
      <w:proofErr w:type="spellStart"/>
      <w:r w:rsidRPr="00AA0AA1">
        <w:rPr>
          <w:rFonts w:ascii="Times New Roman" w:hAnsi="Times New Roman" w:cs="Times New Roman"/>
          <w:lang w:val="en-US"/>
        </w:rPr>
        <w:t>haha</w:t>
      </w:r>
      <w:proofErr w:type="spellEnd"/>
      <w:r w:rsidRPr="00AA0AA1">
        <w:rPr>
          <w:rFonts w:ascii="Times New Roman" w:hAnsi="Times New Roman" w:cs="Times New Roman"/>
          <w:lang w:val="en-US"/>
        </w:rPr>
        <w:t>, sad, angry) received on the status post.</w:t>
      </w:r>
    </w:p>
    <w:p w14:paraId="4F4E95D1" w14:textId="77777777" w:rsidR="00AA0AA1" w:rsidRPr="00AA0AA1" w:rsidRDefault="00AA0AA1" w:rsidP="00AA0AA1">
      <w:pPr>
        <w:ind w:left="709"/>
        <w:rPr>
          <w:rFonts w:ascii="Times New Roman" w:hAnsi="Times New Roman" w:cs="Times New Roman"/>
          <w:lang w:val="en-US"/>
        </w:rPr>
      </w:pPr>
      <w:r w:rsidRPr="00AA0AA1">
        <w:rPr>
          <w:rFonts w:ascii="Times New Roman" w:hAnsi="Times New Roman" w:cs="Times New Roman"/>
          <w:lang w:val="en-US"/>
        </w:rPr>
        <w:t xml:space="preserve">   - </w:t>
      </w:r>
      <w:proofErr w:type="spellStart"/>
      <w:r w:rsidRPr="00AA0AA1">
        <w:rPr>
          <w:rFonts w:ascii="Times New Roman" w:hAnsi="Times New Roman" w:cs="Times New Roman"/>
          <w:lang w:val="en-US"/>
        </w:rPr>
        <w:t>num_comments</w:t>
      </w:r>
      <w:proofErr w:type="spellEnd"/>
      <w:r w:rsidRPr="00AA0AA1">
        <w:rPr>
          <w:rFonts w:ascii="Times New Roman" w:hAnsi="Times New Roman" w:cs="Times New Roman"/>
          <w:lang w:val="en-US"/>
        </w:rPr>
        <w:t>: Number of comments received on the status post.</w:t>
      </w:r>
    </w:p>
    <w:p w14:paraId="14D6553C" w14:textId="77777777" w:rsidR="00AA0AA1" w:rsidRPr="00AA0AA1" w:rsidRDefault="00AA0AA1" w:rsidP="00AA0AA1">
      <w:pPr>
        <w:ind w:left="709"/>
        <w:rPr>
          <w:rFonts w:ascii="Times New Roman" w:hAnsi="Times New Roman" w:cs="Times New Roman"/>
          <w:lang w:val="en-US"/>
        </w:rPr>
      </w:pPr>
      <w:r w:rsidRPr="00AA0AA1">
        <w:rPr>
          <w:rFonts w:ascii="Times New Roman" w:hAnsi="Times New Roman" w:cs="Times New Roman"/>
          <w:lang w:val="en-US"/>
        </w:rPr>
        <w:t xml:space="preserve">   - </w:t>
      </w:r>
      <w:proofErr w:type="spellStart"/>
      <w:r w:rsidRPr="00AA0AA1">
        <w:rPr>
          <w:rFonts w:ascii="Times New Roman" w:hAnsi="Times New Roman" w:cs="Times New Roman"/>
          <w:lang w:val="en-US"/>
        </w:rPr>
        <w:t>num_shares</w:t>
      </w:r>
      <w:proofErr w:type="spellEnd"/>
      <w:r w:rsidRPr="00AA0AA1">
        <w:rPr>
          <w:rFonts w:ascii="Times New Roman" w:hAnsi="Times New Roman" w:cs="Times New Roman"/>
          <w:lang w:val="en-US"/>
        </w:rPr>
        <w:t>: Number of shares received on the status post.</w:t>
      </w:r>
    </w:p>
    <w:p w14:paraId="0F2DB54A" w14:textId="2A446048" w:rsidR="00AA0AA1" w:rsidRDefault="00777EDE" w:rsidP="00AA0AA1">
      <w:pPr>
        <w:ind w:left="709"/>
        <w:rPr>
          <w:rFonts w:ascii="Times New Roman" w:hAnsi="Times New Roman" w:cs="Times New Roman"/>
          <w:lang w:val="en-US"/>
        </w:rPr>
      </w:pPr>
      <w:r w:rsidRPr="00777EDE">
        <w:rPr>
          <w:rFonts w:ascii="Times New Roman" w:hAnsi="Times New Roman" w:cs="Times New Roman"/>
          <w:noProof/>
          <w:lang w:val="en-US"/>
        </w:rPr>
        <w:lastRenderedPageBreak/>
        <w:drawing>
          <wp:inline distT="0" distB="0" distL="0" distR="0" wp14:anchorId="1C2E7204" wp14:editId="33CEB289">
            <wp:extent cx="5731510" cy="2507615"/>
            <wp:effectExtent l="0" t="0" r="2540" b="6985"/>
            <wp:docPr id="69585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56314" name=""/>
                    <pic:cNvPicPr/>
                  </pic:nvPicPr>
                  <pic:blipFill>
                    <a:blip r:embed="rId8"/>
                    <a:stretch>
                      <a:fillRect/>
                    </a:stretch>
                  </pic:blipFill>
                  <pic:spPr>
                    <a:xfrm>
                      <a:off x="0" y="0"/>
                      <a:ext cx="5731510" cy="2507615"/>
                    </a:xfrm>
                    <a:prstGeom prst="rect">
                      <a:avLst/>
                    </a:prstGeom>
                  </pic:spPr>
                </pic:pic>
              </a:graphicData>
            </a:graphic>
          </wp:inline>
        </w:drawing>
      </w:r>
      <w:r w:rsidR="00AA0AA1" w:rsidRPr="00AA0AA1">
        <w:rPr>
          <w:rFonts w:ascii="Times New Roman" w:hAnsi="Times New Roman" w:cs="Times New Roman"/>
          <w:lang w:val="en-US"/>
        </w:rPr>
        <w:t xml:space="preserve">   </w:t>
      </w:r>
    </w:p>
    <w:p w14:paraId="79207127" w14:textId="32608C86" w:rsidR="00AA0AA1" w:rsidRPr="005E33B2" w:rsidRDefault="00AA0AA1" w:rsidP="00D60886">
      <w:pPr>
        <w:numPr>
          <w:ilvl w:val="0"/>
          <w:numId w:val="24"/>
        </w:numPr>
        <w:ind w:left="0" w:hanging="567"/>
        <w:rPr>
          <w:rFonts w:ascii="Times New Roman" w:hAnsi="Times New Roman" w:cs="Times New Roman"/>
          <w:b/>
          <w:bCs/>
          <w:sz w:val="28"/>
          <w:szCs w:val="28"/>
          <w:u w:val="single"/>
          <w:lang w:val="en-US"/>
        </w:rPr>
      </w:pPr>
      <w:r w:rsidRPr="005E33B2">
        <w:rPr>
          <w:rFonts w:ascii="Times New Roman" w:hAnsi="Times New Roman" w:cs="Times New Roman"/>
          <w:b/>
          <w:bCs/>
          <w:sz w:val="28"/>
          <w:szCs w:val="28"/>
          <w:u w:val="single"/>
          <w:lang w:val="en-US"/>
        </w:rPr>
        <w:t>METHODOLOGY</w:t>
      </w:r>
    </w:p>
    <w:p w14:paraId="09FF14C1" w14:textId="03762551" w:rsidR="00AA0AA1" w:rsidRDefault="004B2CA3" w:rsidP="004B2CA3">
      <w:pPr>
        <w:rPr>
          <w:rFonts w:ascii="Times New Roman" w:hAnsi="Times New Roman" w:cs="Times New Roman"/>
          <w:lang w:val="en-US"/>
        </w:rPr>
      </w:pPr>
      <w:r>
        <w:rPr>
          <w:rFonts w:ascii="Times New Roman" w:hAnsi="Times New Roman" w:cs="Times New Roman"/>
          <w:lang w:val="en-US"/>
        </w:rPr>
        <w:t xml:space="preserve">STEP 1: </w:t>
      </w:r>
      <w:r w:rsidR="00AA0AA1">
        <w:rPr>
          <w:rFonts w:ascii="Times New Roman" w:hAnsi="Times New Roman" w:cs="Times New Roman"/>
          <w:lang w:val="en-US"/>
        </w:rPr>
        <w:t>Preprocessing the Data.</w:t>
      </w:r>
    </w:p>
    <w:p w14:paraId="2DCA096F" w14:textId="3E35E9AC" w:rsidR="00AA0AA1" w:rsidRDefault="00AA0AA1" w:rsidP="00AA0AA1">
      <w:pPr>
        <w:numPr>
          <w:ilvl w:val="0"/>
          <w:numId w:val="2"/>
        </w:numPr>
        <w:rPr>
          <w:rFonts w:ascii="Times New Roman" w:hAnsi="Times New Roman" w:cs="Times New Roman"/>
          <w:lang w:val="en-US"/>
        </w:rPr>
      </w:pPr>
      <w:r>
        <w:rPr>
          <w:rFonts w:ascii="Times New Roman" w:hAnsi="Times New Roman" w:cs="Times New Roman"/>
          <w:lang w:val="en-US"/>
        </w:rPr>
        <w:t xml:space="preserve">This is the first </w:t>
      </w:r>
      <w:r w:rsidR="00105BEF">
        <w:rPr>
          <w:rFonts w:ascii="Times New Roman" w:hAnsi="Times New Roman" w:cs="Times New Roman"/>
          <w:lang w:val="en-US"/>
        </w:rPr>
        <w:t>and crucial step on receiving any dataset. You try and understand the data, look for missing values,</w:t>
      </w:r>
      <w:r w:rsidR="00777EDE">
        <w:rPr>
          <w:rFonts w:ascii="Times New Roman" w:hAnsi="Times New Roman" w:cs="Times New Roman"/>
          <w:lang w:val="en-US"/>
        </w:rPr>
        <w:t xml:space="preserve"> drop unnecessary columns,</w:t>
      </w:r>
      <w:r w:rsidR="00105BEF">
        <w:rPr>
          <w:rFonts w:ascii="Times New Roman" w:hAnsi="Times New Roman" w:cs="Times New Roman"/>
          <w:lang w:val="en-US"/>
        </w:rPr>
        <w:t xml:space="preserve"> check out the distribution and stretch of the data, learn out the outliers for each feature, transform and scale it, encoding categorical data to make them fit for training so that the model can be trained on the best possible dataset.</w:t>
      </w:r>
    </w:p>
    <w:p w14:paraId="61352CCC" w14:textId="20C4472B" w:rsidR="00105BEF" w:rsidRDefault="00105BEF" w:rsidP="00AA0AA1">
      <w:pPr>
        <w:numPr>
          <w:ilvl w:val="0"/>
          <w:numId w:val="2"/>
        </w:numPr>
        <w:rPr>
          <w:rFonts w:ascii="Times New Roman" w:hAnsi="Times New Roman" w:cs="Times New Roman"/>
          <w:lang w:val="en-US"/>
        </w:rPr>
      </w:pPr>
      <w:r>
        <w:rPr>
          <w:rFonts w:ascii="Times New Roman" w:hAnsi="Times New Roman" w:cs="Times New Roman"/>
          <w:lang w:val="en-US"/>
        </w:rPr>
        <w:t xml:space="preserve">This step is really crucial as it sets the tone for model performance and better accuracy. While training my model, I left some of these steps at first which posed a lot of issues while training the model. </w:t>
      </w:r>
    </w:p>
    <w:p w14:paraId="155E6B49" w14:textId="77777777" w:rsidR="00105BEF" w:rsidRDefault="00105BEF" w:rsidP="00105BEF">
      <w:pPr>
        <w:numPr>
          <w:ilvl w:val="0"/>
          <w:numId w:val="2"/>
        </w:numPr>
        <w:rPr>
          <w:rFonts w:ascii="Times New Roman" w:hAnsi="Times New Roman" w:cs="Times New Roman"/>
          <w:lang w:val="en-US"/>
        </w:rPr>
      </w:pPr>
      <w:r>
        <w:rPr>
          <w:rFonts w:ascii="Times New Roman" w:hAnsi="Times New Roman" w:cs="Times New Roman"/>
          <w:lang w:val="en-US"/>
        </w:rPr>
        <w:t>I will highlight it as we go so that you know what not to do and avoid these silly, basic but important pitfalls.</w:t>
      </w:r>
    </w:p>
    <w:p w14:paraId="11E9992A" w14:textId="77777777" w:rsidR="00105BEF" w:rsidRDefault="00105BEF" w:rsidP="00105BEF">
      <w:pPr>
        <w:numPr>
          <w:ilvl w:val="1"/>
          <w:numId w:val="2"/>
        </w:numPr>
        <w:rPr>
          <w:rFonts w:ascii="Times New Roman" w:hAnsi="Times New Roman" w:cs="Times New Roman"/>
          <w:lang w:val="en-US"/>
        </w:rPr>
      </w:pPr>
      <w:r w:rsidRPr="00105BEF">
        <w:rPr>
          <w:rFonts w:ascii="Times New Roman" w:hAnsi="Times New Roman" w:cs="Times New Roman"/>
          <w:lang w:val="en-US"/>
        </w:rPr>
        <w:t>Null values</w:t>
      </w:r>
    </w:p>
    <w:p w14:paraId="7879BA90" w14:textId="5F671DA8" w:rsidR="00105BEF" w:rsidRDefault="00105BEF" w:rsidP="00105BEF">
      <w:pPr>
        <w:ind w:left="1440"/>
        <w:rPr>
          <w:rFonts w:ascii="Times New Roman" w:hAnsi="Times New Roman" w:cs="Times New Roman"/>
          <w:lang w:val="en-US"/>
        </w:rPr>
      </w:pPr>
      <w:r w:rsidRPr="00105BEF">
        <w:rPr>
          <w:rFonts w:ascii="Times New Roman" w:hAnsi="Times New Roman" w:cs="Times New Roman"/>
          <w:noProof/>
          <w:lang w:val="en-US"/>
        </w:rPr>
        <w:drawing>
          <wp:inline distT="0" distB="0" distL="0" distR="0" wp14:anchorId="648DFA63" wp14:editId="35CB9D87">
            <wp:extent cx="1866900" cy="2097151"/>
            <wp:effectExtent l="0" t="0" r="0" b="0"/>
            <wp:docPr id="48956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62068" name=""/>
                    <pic:cNvPicPr/>
                  </pic:nvPicPr>
                  <pic:blipFill rotWithShape="1">
                    <a:blip r:embed="rId9"/>
                    <a:srcRect b="32768"/>
                    <a:stretch/>
                  </pic:blipFill>
                  <pic:spPr bwMode="auto">
                    <a:xfrm>
                      <a:off x="0" y="0"/>
                      <a:ext cx="1870650" cy="2101364"/>
                    </a:xfrm>
                    <a:prstGeom prst="rect">
                      <a:avLst/>
                    </a:prstGeom>
                    <a:ln>
                      <a:noFill/>
                    </a:ln>
                    <a:extLst>
                      <a:ext uri="{53640926-AAD7-44D8-BBD7-CCE9431645EC}">
                        <a14:shadowObscured xmlns:a14="http://schemas.microsoft.com/office/drawing/2010/main"/>
                      </a:ext>
                    </a:extLst>
                  </pic:spPr>
                </pic:pic>
              </a:graphicData>
            </a:graphic>
          </wp:inline>
        </w:drawing>
      </w:r>
    </w:p>
    <w:p w14:paraId="40D7AE0A" w14:textId="77777777" w:rsidR="00105BEF" w:rsidRDefault="00105BEF" w:rsidP="00105BEF">
      <w:pPr>
        <w:ind w:left="1440"/>
        <w:rPr>
          <w:rFonts w:ascii="Times New Roman" w:hAnsi="Times New Roman" w:cs="Times New Roman"/>
          <w:lang w:val="en-US"/>
        </w:rPr>
      </w:pPr>
    </w:p>
    <w:p w14:paraId="1D3B1FBD" w14:textId="77777777" w:rsidR="00105BEF" w:rsidRDefault="00105BEF" w:rsidP="00105BEF">
      <w:pPr>
        <w:numPr>
          <w:ilvl w:val="1"/>
          <w:numId w:val="2"/>
        </w:numPr>
        <w:rPr>
          <w:rFonts w:ascii="Times New Roman" w:hAnsi="Times New Roman" w:cs="Times New Roman"/>
          <w:lang w:val="en-US"/>
        </w:rPr>
      </w:pPr>
      <w:r>
        <w:rPr>
          <w:rFonts w:ascii="Times New Roman" w:hAnsi="Times New Roman" w:cs="Times New Roman"/>
          <w:lang w:val="en-US"/>
        </w:rPr>
        <w:t>Statistical Analysis</w:t>
      </w:r>
    </w:p>
    <w:p w14:paraId="06FD94A7" w14:textId="51EA1BD8" w:rsidR="00105BEF" w:rsidRDefault="00105BEF" w:rsidP="00105BEF">
      <w:pPr>
        <w:ind w:left="-993"/>
        <w:rPr>
          <w:rFonts w:ascii="Times New Roman" w:hAnsi="Times New Roman" w:cs="Times New Roman"/>
          <w:lang w:val="en-US"/>
        </w:rPr>
      </w:pPr>
      <w:r w:rsidRPr="00105BEF">
        <w:rPr>
          <w:rFonts w:ascii="Times New Roman" w:hAnsi="Times New Roman" w:cs="Times New Roman"/>
          <w:noProof/>
          <w:lang w:val="en-US"/>
        </w:rPr>
        <w:lastRenderedPageBreak/>
        <w:drawing>
          <wp:inline distT="0" distB="0" distL="0" distR="0" wp14:anchorId="409F2816" wp14:editId="08497C91">
            <wp:extent cx="6948805" cy="1234398"/>
            <wp:effectExtent l="0" t="0" r="4445" b="4445"/>
            <wp:docPr id="82457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74920" name=""/>
                    <pic:cNvPicPr/>
                  </pic:nvPicPr>
                  <pic:blipFill rotWithShape="1">
                    <a:blip r:embed="rId10"/>
                    <a:srcRect l="-3315" t="-4" r="21968" b="4"/>
                    <a:stretch/>
                  </pic:blipFill>
                  <pic:spPr bwMode="auto">
                    <a:xfrm>
                      <a:off x="0" y="0"/>
                      <a:ext cx="7103252" cy="1261834"/>
                    </a:xfrm>
                    <a:prstGeom prst="rect">
                      <a:avLst/>
                    </a:prstGeom>
                    <a:ln>
                      <a:noFill/>
                    </a:ln>
                    <a:extLst>
                      <a:ext uri="{53640926-AAD7-44D8-BBD7-CCE9431645EC}">
                        <a14:shadowObscured xmlns:a14="http://schemas.microsoft.com/office/drawing/2010/main"/>
                      </a:ext>
                    </a:extLst>
                  </pic:spPr>
                </pic:pic>
              </a:graphicData>
            </a:graphic>
          </wp:inline>
        </w:drawing>
      </w:r>
    </w:p>
    <w:p w14:paraId="2CD07A24" w14:textId="2D448EFC" w:rsidR="00777EDE" w:rsidRDefault="00777EDE" w:rsidP="00777EDE">
      <w:pPr>
        <w:numPr>
          <w:ilvl w:val="1"/>
          <w:numId w:val="2"/>
        </w:numPr>
        <w:rPr>
          <w:rFonts w:ascii="Times New Roman" w:hAnsi="Times New Roman" w:cs="Times New Roman"/>
          <w:lang w:val="en-US"/>
        </w:rPr>
      </w:pPr>
      <w:r>
        <w:rPr>
          <w:rFonts w:ascii="Times New Roman" w:hAnsi="Times New Roman" w:cs="Times New Roman"/>
          <w:lang w:val="en-US"/>
        </w:rPr>
        <w:t>Dropping Unnecessary Columns</w:t>
      </w:r>
    </w:p>
    <w:p w14:paraId="18FA9433" w14:textId="01B600D1" w:rsidR="00777EDE" w:rsidRDefault="00777EDE" w:rsidP="00777EDE">
      <w:pPr>
        <w:ind w:left="1440"/>
        <w:rPr>
          <w:rFonts w:ascii="Times New Roman" w:hAnsi="Times New Roman" w:cs="Times New Roman"/>
          <w:lang w:val="en-US"/>
        </w:rPr>
      </w:pPr>
      <w:r w:rsidRPr="00777EDE">
        <w:rPr>
          <w:rFonts w:ascii="Times New Roman" w:hAnsi="Times New Roman" w:cs="Times New Roman"/>
          <w:noProof/>
          <w:lang w:val="en-US"/>
        </w:rPr>
        <w:drawing>
          <wp:inline distT="0" distB="0" distL="0" distR="0" wp14:anchorId="3E4A09D3" wp14:editId="3967AA76">
            <wp:extent cx="5144218" cy="1314633"/>
            <wp:effectExtent l="0" t="0" r="0" b="0"/>
            <wp:docPr id="188075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52783" name=""/>
                    <pic:cNvPicPr/>
                  </pic:nvPicPr>
                  <pic:blipFill>
                    <a:blip r:embed="rId11"/>
                    <a:stretch>
                      <a:fillRect/>
                    </a:stretch>
                  </pic:blipFill>
                  <pic:spPr>
                    <a:xfrm>
                      <a:off x="0" y="0"/>
                      <a:ext cx="5144218" cy="1314633"/>
                    </a:xfrm>
                    <a:prstGeom prst="rect">
                      <a:avLst/>
                    </a:prstGeom>
                  </pic:spPr>
                </pic:pic>
              </a:graphicData>
            </a:graphic>
          </wp:inline>
        </w:drawing>
      </w:r>
    </w:p>
    <w:p w14:paraId="71789543" w14:textId="16055D1D" w:rsidR="00777EDE" w:rsidRDefault="00595B38" w:rsidP="00777EDE">
      <w:pPr>
        <w:rPr>
          <w:rFonts w:ascii="Times New Roman" w:hAnsi="Times New Roman" w:cs="Times New Roman"/>
          <w:lang w:val="en-US"/>
        </w:rPr>
      </w:pPr>
      <w:r>
        <w:rPr>
          <w:rFonts w:ascii="Times New Roman" w:hAnsi="Times New Roman" w:cs="Times New Roman"/>
          <w:lang w:val="en-US"/>
        </w:rPr>
        <w:t xml:space="preserve">1.2. </w:t>
      </w:r>
      <w:r w:rsidR="00777EDE">
        <w:rPr>
          <w:rFonts w:ascii="Times New Roman" w:hAnsi="Times New Roman" w:cs="Times New Roman"/>
          <w:lang w:val="en-US"/>
        </w:rPr>
        <w:t xml:space="preserve"> Finding how does ‘</w:t>
      </w:r>
      <w:proofErr w:type="spellStart"/>
      <w:r w:rsidR="00777EDE">
        <w:rPr>
          <w:rFonts w:ascii="Times New Roman" w:hAnsi="Times New Roman" w:cs="Times New Roman"/>
          <w:lang w:val="en-US"/>
        </w:rPr>
        <w:t>status_</w:t>
      </w:r>
      <w:proofErr w:type="gramStart"/>
      <w:r w:rsidR="00777EDE">
        <w:rPr>
          <w:rFonts w:ascii="Times New Roman" w:hAnsi="Times New Roman" w:cs="Times New Roman"/>
          <w:lang w:val="en-US"/>
        </w:rPr>
        <w:t>published</w:t>
      </w:r>
      <w:proofErr w:type="spellEnd"/>
      <w:proofErr w:type="gramEnd"/>
      <w:r w:rsidR="00777EDE">
        <w:rPr>
          <w:rFonts w:ascii="Times New Roman" w:hAnsi="Times New Roman" w:cs="Times New Roman"/>
          <w:lang w:val="en-US"/>
        </w:rPr>
        <w:t>’ affect the feature ‘</w:t>
      </w:r>
      <w:proofErr w:type="spellStart"/>
      <w:r w:rsidR="00777EDE">
        <w:rPr>
          <w:rFonts w:ascii="Times New Roman" w:hAnsi="Times New Roman" w:cs="Times New Roman"/>
          <w:lang w:val="en-US"/>
        </w:rPr>
        <w:t>num_reaction</w:t>
      </w:r>
      <w:proofErr w:type="spellEnd"/>
      <w:r w:rsidR="00777EDE">
        <w:rPr>
          <w:rFonts w:ascii="Times New Roman" w:hAnsi="Times New Roman" w:cs="Times New Roman"/>
          <w:lang w:val="en-US"/>
        </w:rPr>
        <w:t>’</w:t>
      </w:r>
    </w:p>
    <w:p w14:paraId="74CDB113" w14:textId="17E47B98" w:rsidR="00777EDE" w:rsidRDefault="00777EDE" w:rsidP="00777EDE">
      <w:pPr>
        <w:numPr>
          <w:ilvl w:val="0"/>
          <w:numId w:val="6"/>
        </w:numPr>
        <w:rPr>
          <w:rFonts w:ascii="Times New Roman" w:hAnsi="Times New Roman" w:cs="Times New Roman"/>
          <w:lang w:val="en-US"/>
        </w:rPr>
      </w:pPr>
      <w:r>
        <w:rPr>
          <w:rFonts w:ascii="Times New Roman" w:hAnsi="Times New Roman" w:cs="Times New Roman"/>
          <w:lang w:val="en-US"/>
        </w:rPr>
        <w:t xml:space="preserve">The primary and basic way to find how one feature affects the other is by tracing out the </w:t>
      </w:r>
      <w:proofErr w:type="spellStart"/>
      <w:r>
        <w:rPr>
          <w:rFonts w:ascii="Times New Roman" w:hAnsi="Times New Roman" w:cs="Times New Roman"/>
          <w:lang w:val="en-US"/>
        </w:rPr>
        <w:t>realationship</w:t>
      </w:r>
      <w:proofErr w:type="spellEnd"/>
      <w:r>
        <w:rPr>
          <w:rFonts w:ascii="Times New Roman" w:hAnsi="Times New Roman" w:cs="Times New Roman"/>
          <w:lang w:val="en-US"/>
        </w:rPr>
        <w:t xml:space="preserve"> between them </w:t>
      </w:r>
      <w:proofErr w:type="gramStart"/>
      <w:r>
        <w:rPr>
          <w:rFonts w:ascii="Times New Roman" w:hAnsi="Times New Roman" w:cs="Times New Roman"/>
          <w:lang w:val="en-US"/>
        </w:rPr>
        <w:t>visually..</w:t>
      </w:r>
      <w:proofErr w:type="gramEnd"/>
      <w:r>
        <w:rPr>
          <w:rFonts w:ascii="Times New Roman" w:hAnsi="Times New Roman" w:cs="Times New Roman"/>
          <w:lang w:val="en-US"/>
        </w:rPr>
        <w:t xml:space="preserve"> </w:t>
      </w:r>
    </w:p>
    <w:p w14:paraId="03563850" w14:textId="3EEDE5A8" w:rsidR="00777EDE" w:rsidRDefault="00777EDE" w:rsidP="00777EDE">
      <w:pPr>
        <w:numPr>
          <w:ilvl w:val="0"/>
          <w:numId w:val="7"/>
        </w:numPr>
        <w:rPr>
          <w:rFonts w:ascii="Times New Roman" w:hAnsi="Times New Roman" w:cs="Times New Roman"/>
          <w:lang w:val="en-US"/>
        </w:rPr>
      </w:pPr>
      <w:r>
        <w:rPr>
          <w:rFonts w:ascii="Times New Roman" w:hAnsi="Times New Roman" w:cs="Times New Roman"/>
          <w:lang w:val="en-US"/>
        </w:rPr>
        <w:t>But, ‘</w:t>
      </w:r>
      <w:proofErr w:type="spellStart"/>
      <w:r>
        <w:rPr>
          <w:rFonts w:ascii="Times New Roman" w:hAnsi="Times New Roman" w:cs="Times New Roman"/>
          <w:lang w:val="en-US"/>
        </w:rPr>
        <w:t>status_published</w:t>
      </w:r>
      <w:proofErr w:type="spellEnd"/>
      <w:r>
        <w:rPr>
          <w:rFonts w:ascii="Times New Roman" w:hAnsi="Times New Roman" w:cs="Times New Roman"/>
          <w:lang w:val="en-US"/>
        </w:rPr>
        <w:t>’ was of datetime type and therefore,</w:t>
      </w:r>
      <w:r w:rsidR="000C3973">
        <w:rPr>
          <w:rFonts w:ascii="Times New Roman" w:hAnsi="Times New Roman" w:cs="Times New Roman"/>
          <w:lang w:val="en-US"/>
        </w:rPr>
        <w:t xml:space="preserve"> finding a relationship to visualize between them is quite difficult</w:t>
      </w:r>
      <w:r>
        <w:rPr>
          <w:rFonts w:ascii="Times New Roman" w:hAnsi="Times New Roman" w:cs="Times New Roman"/>
          <w:lang w:val="en-US"/>
        </w:rPr>
        <w:t xml:space="preserve">. </w:t>
      </w:r>
    </w:p>
    <w:p w14:paraId="7BF89B92" w14:textId="19D45EA8" w:rsidR="00777EDE" w:rsidRDefault="00777EDE" w:rsidP="00777EDE">
      <w:pPr>
        <w:numPr>
          <w:ilvl w:val="0"/>
          <w:numId w:val="7"/>
        </w:numPr>
        <w:rPr>
          <w:rFonts w:ascii="Times New Roman" w:hAnsi="Times New Roman" w:cs="Times New Roman"/>
          <w:lang w:val="en-US"/>
        </w:rPr>
      </w:pPr>
      <w:r>
        <w:rPr>
          <w:rFonts w:ascii="Times New Roman" w:hAnsi="Times New Roman" w:cs="Times New Roman"/>
          <w:lang w:val="en-US"/>
        </w:rPr>
        <w:t xml:space="preserve">Therefore, </w:t>
      </w:r>
      <w:r w:rsidRPr="00777EDE">
        <w:rPr>
          <w:rFonts w:ascii="Times New Roman" w:hAnsi="Times New Roman" w:cs="Times New Roman"/>
          <w:lang w:val="en-US"/>
        </w:rPr>
        <w:t xml:space="preserve">I split the </w:t>
      </w:r>
      <w:proofErr w:type="spellStart"/>
      <w:r w:rsidRPr="00777EDE">
        <w:rPr>
          <w:rFonts w:ascii="Times New Roman" w:hAnsi="Times New Roman" w:cs="Times New Roman"/>
          <w:lang w:val="en-US"/>
        </w:rPr>
        <w:t>status_published</w:t>
      </w:r>
      <w:proofErr w:type="spellEnd"/>
      <w:r w:rsidRPr="00777EDE">
        <w:rPr>
          <w:rFonts w:ascii="Times New Roman" w:hAnsi="Times New Roman" w:cs="Times New Roman"/>
          <w:lang w:val="en-US"/>
        </w:rPr>
        <w:t xml:space="preserve"> into date and time and then found a relation between the hour of the day and the number of reactions in that hour.</w:t>
      </w:r>
      <w:r w:rsidR="000C3973" w:rsidRPr="000C3973">
        <w:rPr>
          <w:rFonts w:ascii="Times New Roman" w:hAnsi="Times New Roman" w:cs="Times New Roman"/>
          <w:lang w:val="en-US"/>
        </w:rPr>
        <w:t xml:space="preserve"> </w:t>
      </w:r>
      <w:r w:rsidR="000C3973" w:rsidRPr="00777EDE">
        <w:rPr>
          <w:rFonts w:ascii="Times New Roman" w:hAnsi="Times New Roman" w:cs="Times New Roman"/>
          <w:noProof/>
          <w:lang w:val="en-US"/>
        </w:rPr>
        <w:drawing>
          <wp:inline distT="0" distB="0" distL="0" distR="0" wp14:anchorId="2ACA2646" wp14:editId="57644A71">
            <wp:extent cx="5731510" cy="1395095"/>
            <wp:effectExtent l="0" t="0" r="2540" b="0"/>
            <wp:docPr id="1088045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45666" name=""/>
                    <pic:cNvPicPr/>
                  </pic:nvPicPr>
                  <pic:blipFill>
                    <a:blip r:embed="rId12"/>
                    <a:stretch>
                      <a:fillRect/>
                    </a:stretch>
                  </pic:blipFill>
                  <pic:spPr>
                    <a:xfrm>
                      <a:off x="0" y="0"/>
                      <a:ext cx="5731510" cy="1395095"/>
                    </a:xfrm>
                    <a:prstGeom prst="rect">
                      <a:avLst/>
                    </a:prstGeom>
                  </pic:spPr>
                </pic:pic>
              </a:graphicData>
            </a:graphic>
          </wp:inline>
        </w:drawing>
      </w:r>
    </w:p>
    <w:p w14:paraId="4585C6F1" w14:textId="66A1954D" w:rsidR="000C3973" w:rsidRDefault="000C3973" w:rsidP="00777EDE">
      <w:pPr>
        <w:numPr>
          <w:ilvl w:val="0"/>
          <w:numId w:val="7"/>
        </w:numPr>
        <w:rPr>
          <w:rFonts w:ascii="Times New Roman" w:hAnsi="Times New Roman" w:cs="Times New Roman"/>
          <w:lang w:val="en-US"/>
        </w:rPr>
      </w:pPr>
      <w:r>
        <w:rPr>
          <w:rFonts w:ascii="Times New Roman" w:hAnsi="Times New Roman" w:cs="Times New Roman"/>
          <w:lang w:val="en-US"/>
        </w:rPr>
        <w:t>After, the columns were separated I was able to make six Graphs to clearly define how one affects the other.</w:t>
      </w:r>
    </w:p>
    <w:p w14:paraId="65703667" w14:textId="1DB43A06" w:rsidR="00F543BA" w:rsidRDefault="00777EDE" w:rsidP="000C3973">
      <w:pPr>
        <w:rPr>
          <w:rFonts w:ascii="Times New Roman" w:hAnsi="Times New Roman" w:cs="Times New Roman"/>
          <w:lang w:val="en-US"/>
        </w:rPr>
      </w:pPr>
      <w:r>
        <w:rPr>
          <w:rFonts w:ascii="Times New Roman" w:hAnsi="Times New Roman" w:cs="Times New Roman"/>
          <w:lang w:val="en-US"/>
        </w:rPr>
        <w:lastRenderedPageBreak/>
        <w:tab/>
      </w:r>
      <w:r w:rsidR="000C3973">
        <w:rPr>
          <w:noProof/>
        </w:rPr>
        <w:drawing>
          <wp:inline distT="0" distB="0" distL="0" distR="0" wp14:anchorId="70E6370F" wp14:editId="458514C5">
            <wp:extent cx="4768850" cy="3838962"/>
            <wp:effectExtent l="0" t="0" r="0" b="9525"/>
            <wp:docPr id="12544962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1520" cy="3865262"/>
                    </a:xfrm>
                    <a:prstGeom prst="rect">
                      <a:avLst/>
                    </a:prstGeom>
                    <a:noFill/>
                    <a:ln>
                      <a:noFill/>
                    </a:ln>
                  </pic:spPr>
                </pic:pic>
              </a:graphicData>
            </a:graphic>
          </wp:inline>
        </w:drawing>
      </w:r>
      <w:r w:rsidR="00595B38">
        <w:rPr>
          <w:noProof/>
        </w:rPr>
        <w:drawing>
          <wp:inline distT="0" distB="0" distL="0" distR="0" wp14:anchorId="2622A8BC" wp14:editId="548A8976">
            <wp:extent cx="5693794" cy="2971800"/>
            <wp:effectExtent l="0" t="0" r="2540" b="0"/>
            <wp:docPr id="2773593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35" cy="2989515"/>
                    </a:xfrm>
                    <a:prstGeom prst="rect">
                      <a:avLst/>
                    </a:prstGeom>
                    <a:noFill/>
                    <a:ln>
                      <a:noFill/>
                    </a:ln>
                  </pic:spPr>
                </pic:pic>
              </a:graphicData>
            </a:graphic>
          </wp:inline>
        </w:drawing>
      </w:r>
      <w:r w:rsidR="000C3973">
        <w:rPr>
          <w:noProof/>
        </w:rPr>
        <w:lastRenderedPageBreak/>
        <w:drawing>
          <wp:inline distT="0" distB="0" distL="0" distR="0" wp14:anchorId="4ADB20E0" wp14:editId="64E4A0BA">
            <wp:extent cx="5016500" cy="4038321"/>
            <wp:effectExtent l="0" t="0" r="0" b="635"/>
            <wp:docPr id="1983266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7524" cy="4063295"/>
                    </a:xfrm>
                    <a:prstGeom prst="rect">
                      <a:avLst/>
                    </a:prstGeom>
                    <a:noFill/>
                    <a:ln>
                      <a:noFill/>
                    </a:ln>
                  </pic:spPr>
                </pic:pic>
              </a:graphicData>
            </a:graphic>
          </wp:inline>
        </w:drawing>
      </w:r>
      <w:r w:rsidR="000C3973">
        <w:rPr>
          <w:noProof/>
        </w:rPr>
        <w:drawing>
          <wp:inline distT="0" distB="0" distL="0" distR="0" wp14:anchorId="4D407A7A" wp14:editId="37F1DBD0">
            <wp:extent cx="6277774" cy="3276600"/>
            <wp:effectExtent l="0" t="0" r="8890" b="0"/>
            <wp:docPr id="3274477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80681" cy="3278117"/>
                    </a:xfrm>
                    <a:prstGeom prst="rect">
                      <a:avLst/>
                    </a:prstGeom>
                    <a:noFill/>
                    <a:ln>
                      <a:noFill/>
                    </a:ln>
                  </pic:spPr>
                </pic:pic>
              </a:graphicData>
            </a:graphic>
          </wp:inline>
        </w:drawing>
      </w:r>
    </w:p>
    <w:p w14:paraId="71227E81" w14:textId="1FC23CB4" w:rsidR="00F543BA" w:rsidRPr="00F543BA" w:rsidRDefault="00F543BA" w:rsidP="000C3973">
      <w:pPr>
        <w:rPr>
          <w:rFonts w:ascii="Times New Roman" w:hAnsi="Times New Roman" w:cs="Times New Roman"/>
        </w:rPr>
      </w:pPr>
      <w:r w:rsidRPr="00F543BA">
        <w:rPr>
          <w:rFonts w:ascii="Times New Roman" w:hAnsi="Times New Roman" w:cs="Times New Roman"/>
        </w:rPr>
        <w:t>There is a noticeable fluctuation in the number of reactions throughout the day. Early hours show relatively low activity, while there is a significant spike in reactions during certain hours (e.g., late afternoon or evening). This suggests that user activity might peak during specific times, likely when users are more active online.</w:t>
      </w:r>
    </w:p>
    <w:p w14:paraId="5E758C35" w14:textId="77777777" w:rsidR="00F543BA" w:rsidRDefault="000C3973" w:rsidP="000C3973">
      <w:pPr>
        <w:rPr>
          <w:rFonts w:ascii="Times New Roman" w:hAnsi="Times New Roman" w:cs="Times New Roman"/>
          <w:lang w:val="en-US"/>
        </w:rPr>
      </w:pPr>
      <w:r>
        <w:rPr>
          <w:noProof/>
        </w:rPr>
        <w:lastRenderedPageBreak/>
        <w:drawing>
          <wp:inline distT="0" distB="0" distL="0" distR="0" wp14:anchorId="3DA77D00" wp14:editId="061CB742">
            <wp:extent cx="6035040" cy="4858254"/>
            <wp:effectExtent l="0" t="0" r="3810" b="0"/>
            <wp:docPr id="17586472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0331" cy="4862513"/>
                    </a:xfrm>
                    <a:prstGeom prst="rect">
                      <a:avLst/>
                    </a:prstGeom>
                    <a:noFill/>
                    <a:ln>
                      <a:noFill/>
                    </a:ln>
                  </pic:spPr>
                </pic:pic>
              </a:graphicData>
            </a:graphic>
          </wp:inline>
        </w:drawing>
      </w:r>
    </w:p>
    <w:p w14:paraId="6258D1C0" w14:textId="635249BE" w:rsidR="00F543BA" w:rsidRPr="00F543BA" w:rsidRDefault="00F543BA" w:rsidP="00F543BA">
      <w:pPr>
        <w:ind w:left="720"/>
        <w:rPr>
          <w:rFonts w:ascii="Times New Roman" w:hAnsi="Times New Roman" w:cs="Times New Roman"/>
        </w:rPr>
      </w:pPr>
      <w:r w:rsidRPr="00F543BA">
        <w:rPr>
          <w:rFonts w:ascii="Times New Roman" w:hAnsi="Times New Roman" w:cs="Times New Roman"/>
        </w:rPr>
        <w:t xml:space="preserve">There appears to be a seasonal pattern in reactions, with higher activity during certain months (e.g., spring) and lower activity toward the end of the year. This could reflect seasonal </w:t>
      </w:r>
      <w:r w:rsidR="00C9090F" w:rsidRPr="00F543BA">
        <w:rPr>
          <w:rFonts w:ascii="Times New Roman" w:hAnsi="Times New Roman" w:cs="Times New Roman"/>
        </w:rPr>
        <w:t>behaviour</w:t>
      </w:r>
      <w:r w:rsidRPr="00F543BA">
        <w:rPr>
          <w:rFonts w:ascii="Times New Roman" w:hAnsi="Times New Roman" w:cs="Times New Roman"/>
        </w:rPr>
        <w:t xml:space="preserve"> or engagement patterns tied to holidays, events, or platform usage cycles.</w:t>
      </w:r>
    </w:p>
    <w:p w14:paraId="70CE50B7" w14:textId="77777777" w:rsidR="00F543BA" w:rsidRPr="00F543BA" w:rsidRDefault="00F543BA" w:rsidP="000C3973">
      <w:pPr>
        <w:rPr>
          <w:rFonts w:ascii="Times New Roman" w:hAnsi="Times New Roman" w:cs="Times New Roman"/>
        </w:rPr>
      </w:pPr>
    </w:p>
    <w:p w14:paraId="23BC0713" w14:textId="01B6D77D" w:rsidR="00777EDE" w:rsidRPr="00105BEF" w:rsidRDefault="000C3973" w:rsidP="000C3973">
      <w:pPr>
        <w:rPr>
          <w:rFonts w:ascii="Times New Roman" w:hAnsi="Times New Roman" w:cs="Times New Roman"/>
          <w:lang w:val="en-US"/>
        </w:rPr>
      </w:pPr>
      <w:r>
        <w:rPr>
          <w:noProof/>
        </w:rPr>
        <w:lastRenderedPageBreak/>
        <w:drawing>
          <wp:inline distT="0" distB="0" distL="0" distR="0" wp14:anchorId="5D734B4E" wp14:editId="3BA805C3">
            <wp:extent cx="6146378" cy="3208020"/>
            <wp:effectExtent l="0" t="0" r="6985" b="0"/>
            <wp:docPr id="132603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50109" cy="3209967"/>
                    </a:xfrm>
                    <a:prstGeom prst="rect">
                      <a:avLst/>
                    </a:prstGeom>
                    <a:noFill/>
                    <a:ln>
                      <a:noFill/>
                    </a:ln>
                  </pic:spPr>
                </pic:pic>
              </a:graphicData>
            </a:graphic>
          </wp:inline>
        </w:drawing>
      </w:r>
    </w:p>
    <w:p w14:paraId="289BF29A" w14:textId="77777777" w:rsidR="00F543BA" w:rsidRDefault="00F543BA" w:rsidP="00F543BA">
      <w:pPr>
        <w:ind w:left="720"/>
        <w:rPr>
          <w:rFonts w:ascii="Times New Roman" w:hAnsi="Times New Roman" w:cs="Times New Roman"/>
        </w:rPr>
      </w:pPr>
    </w:p>
    <w:p w14:paraId="428E5733" w14:textId="6A91645B" w:rsidR="00F543BA" w:rsidRPr="00F543BA" w:rsidRDefault="00F543BA" w:rsidP="00F543BA">
      <w:pPr>
        <w:ind w:left="720"/>
        <w:rPr>
          <w:rFonts w:ascii="Times New Roman" w:hAnsi="Times New Roman" w:cs="Times New Roman"/>
        </w:rPr>
      </w:pPr>
      <w:r w:rsidRPr="00F543BA">
        <w:rPr>
          <w:rFonts w:ascii="Times New Roman" w:hAnsi="Times New Roman" w:cs="Times New Roman"/>
        </w:rPr>
        <w:t xml:space="preserve">The number of reactions varies significantly across years, with a sharp peak in 2015 followed by a steep decline. This could indicate a trend tied to external factors such as platform popularity, changes in user </w:t>
      </w:r>
      <w:r w:rsidR="00C9090F" w:rsidRPr="00F543BA">
        <w:rPr>
          <w:rFonts w:ascii="Times New Roman" w:hAnsi="Times New Roman" w:cs="Times New Roman"/>
        </w:rPr>
        <w:t>behaviour</w:t>
      </w:r>
      <w:r w:rsidRPr="00F543BA">
        <w:rPr>
          <w:rFonts w:ascii="Times New Roman" w:hAnsi="Times New Roman" w:cs="Times New Roman"/>
        </w:rPr>
        <w:t>, or specific events influencing reactions during certain years.</w:t>
      </w:r>
    </w:p>
    <w:p w14:paraId="3C910EE2" w14:textId="145DE7F8" w:rsidR="00595B38" w:rsidRDefault="00595B38" w:rsidP="00595B38">
      <w:pPr>
        <w:rPr>
          <w:rFonts w:ascii="Times New Roman" w:hAnsi="Times New Roman" w:cs="Times New Roman"/>
        </w:rPr>
      </w:pPr>
      <w:r>
        <w:rPr>
          <w:rFonts w:ascii="Times New Roman" w:hAnsi="Times New Roman" w:cs="Times New Roman"/>
        </w:rPr>
        <w:t>1.3. Correlation Matrix</w:t>
      </w:r>
    </w:p>
    <w:p w14:paraId="31F6DF1B" w14:textId="77777777" w:rsidR="00595B38" w:rsidRDefault="00595B38" w:rsidP="00595B38">
      <w:pPr>
        <w:numPr>
          <w:ilvl w:val="0"/>
          <w:numId w:val="6"/>
        </w:numPr>
        <w:rPr>
          <w:rFonts w:ascii="Times New Roman" w:hAnsi="Times New Roman" w:cs="Times New Roman"/>
          <w:lang w:val="en-US"/>
        </w:rPr>
      </w:pPr>
      <w:r w:rsidRPr="00777EDE">
        <w:rPr>
          <w:rFonts w:ascii="Times New Roman" w:hAnsi="Times New Roman" w:cs="Times New Roman"/>
          <w:b/>
          <w:bCs/>
          <w:lang w:val="en-US"/>
        </w:rPr>
        <w:t>Correlation coefficient</w:t>
      </w:r>
      <w:r w:rsidRPr="00777EDE">
        <w:rPr>
          <w:rFonts w:ascii="Times New Roman" w:hAnsi="Times New Roman" w:cs="Times New Roman"/>
          <w:lang w:val="en-US"/>
        </w:rPr>
        <w:t xml:space="preserve"> is a statistical measure that shows how strongly two variables are related to each other. It ranges from -1 to 1:</w:t>
      </w:r>
    </w:p>
    <w:p w14:paraId="66D9D8FC" w14:textId="77777777" w:rsidR="00595B38" w:rsidRDefault="00595B38" w:rsidP="00595B38">
      <w:pPr>
        <w:numPr>
          <w:ilvl w:val="1"/>
          <w:numId w:val="6"/>
        </w:numPr>
        <w:rPr>
          <w:rFonts w:ascii="Times New Roman" w:hAnsi="Times New Roman" w:cs="Times New Roman"/>
          <w:lang w:val="en-US"/>
        </w:rPr>
      </w:pPr>
      <w:r w:rsidRPr="00777EDE">
        <w:rPr>
          <w:rFonts w:ascii="Times New Roman" w:hAnsi="Times New Roman" w:cs="Times New Roman"/>
          <w:lang w:val="en-US"/>
        </w:rPr>
        <w:t>1: Perfect positive correlation. When one variable increases, the other also increases.</w:t>
      </w:r>
    </w:p>
    <w:p w14:paraId="4E663501" w14:textId="77777777" w:rsidR="00595B38" w:rsidRDefault="00595B38" w:rsidP="00595B38">
      <w:pPr>
        <w:numPr>
          <w:ilvl w:val="1"/>
          <w:numId w:val="6"/>
        </w:numPr>
        <w:rPr>
          <w:rFonts w:ascii="Times New Roman" w:hAnsi="Times New Roman" w:cs="Times New Roman"/>
          <w:lang w:val="en-US"/>
        </w:rPr>
      </w:pPr>
      <w:r w:rsidRPr="00777EDE">
        <w:rPr>
          <w:rFonts w:ascii="Times New Roman" w:hAnsi="Times New Roman" w:cs="Times New Roman"/>
          <w:lang w:val="en-US"/>
        </w:rPr>
        <w:t>-1: Perfect negative correlation. When one variable increases, the other decreases.</w:t>
      </w:r>
    </w:p>
    <w:p w14:paraId="420C5210" w14:textId="77777777" w:rsidR="00595B38" w:rsidRPr="00777EDE" w:rsidRDefault="00595B38" w:rsidP="00595B38">
      <w:pPr>
        <w:numPr>
          <w:ilvl w:val="1"/>
          <w:numId w:val="6"/>
        </w:numPr>
        <w:rPr>
          <w:rFonts w:ascii="Times New Roman" w:hAnsi="Times New Roman" w:cs="Times New Roman"/>
          <w:lang w:val="en-US"/>
        </w:rPr>
      </w:pPr>
      <w:r w:rsidRPr="00777EDE">
        <w:rPr>
          <w:rFonts w:ascii="Times New Roman" w:hAnsi="Times New Roman" w:cs="Times New Roman"/>
          <w:lang w:val="en-US"/>
        </w:rPr>
        <w:t>0: No correlation. Changes in one variable do not predict changes in the other.</w:t>
      </w:r>
    </w:p>
    <w:p w14:paraId="6DB4FC76" w14:textId="77777777" w:rsidR="00595B38" w:rsidRDefault="00595B38" w:rsidP="00595B38">
      <w:pPr>
        <w:ind w:left="720"/>
        <w:rPr>
          <w:rFonts w:ascii="Times New Roman" w:hAnsi="Times New Roman" w:cs="Times New Roman"/>
          <w:lang w:val="en-US"/>
        </w:rPr>
      </w:pPr>
      <w:r w:rsidRPr="00777EDE">
        <w:rPr>
          <w:rFonts w:ascii="Times New Roman" w:hAnsi="Times New Roman" w:cs="Times New Roman"/>
          <w:lang w:val="en-US"/>
        </w:rPr>
        <w:t>Think of it like a scale that measures how well two things move together. If they move together in the same direction, the correlation is positive. If they move in opposite directions, it's negative. If they don't move together at all, it's zero.</w:t>
      </w:r>
    </w:p>
    <w:p w14:paraId="583A37E9" w14:textId="5D1E8FFD" w:rsidR="00595B38" w:rsidRDefault="00D445AB" w:rsidP="00D445AB">
      <w:pPr>
        <w:numPr>
          <w:ilvl w:val="0"/>
          <w:numId w:val="11"/>
        </w:numPr>
        <w:rPr>
          <w:rFonts w:ascii="Times New Roman" w:hAnsi="Times New Roman" w:cs="Times New Roman"/>
          <w:lang w:val="en-US"/>
        </w:rPr>
      </w:pPr>
      <w:r>
        <w:rPr>
          <w:rFonts w:ascii="Times New Roman" w:hAnsi="Times New Roman" w:cs="Times New Roman"/>
          <w:b/>
          <w:bCs/>
          <w:lang w:val="en-US"/>
        </w:rPr>
        <w:t xml:space="preserve">Scaling </w:t>
      </w:r>
      <w:r>
        <w:rPr>
          <w:rFonts w:ascii="Times New Roman" w:hAnsi="Times New Roman" w:cs="Times New Roman"/>
          <w:lang w:val="en-US"/>
        </w:rPr>
        <w:t xml:space="preserve">does not affect the correlation matrix, though </w:t>
      </w:r>
      <w:r w:rsidRPr="00205F72">
        <w:rPr>
          <w:rFonts w:ascii="Times New Roman" w:hAnsi="Times New Roman" w:cs="Times New Roman"/>
          <w:b/>
          <w:bCs/>
          <w:lang w:val="en-US"/>
        </w:rPr>
        <w:t xml:space="preserve">non-linear transformations </w:t>
      </w:r>
      <w:r w:rsidR="00205F72">
        <w:rPr>
          <w:rFonts w:ascii="Times New Roman" w:hAnsi="Times New Roman" w:cs="Times New Roman"/>
          <w:lang w:val="en-US"/>
        </w:rPr>
        <w:t>do</w:t>
      </w:r>
      <w:r>
        <w:rPr>
          <w:rFonts w:ascii="Times New Roman" w:hAnsi="Times New Roman" w:cs="Times New Roman"/>
          <w:lang w:val="en-US"/>
        </w:rPr>
        <w:t>.</w:t>
      </w:r>
    </w:p>
    <w:p w14:paraId="32A1F11D" w14:textId="77777777" w:rsidR="004B2CA3" w:rsidRDefault="004B2CA3" w:rsidP="00205F72">
      <w:pPr>
        <w:ind w:left="720"/>
        <w:rPr>
          <w:rFonts w:ascii="Times New Roman" w:hAnsi="Times New Roman" w:cs="Times New Roman"/>
          <w:lang w:val="en-US"/>
        </w:rPr>
      </w:pPr>
    </w:p>
    <w:p w14:paraId="1A4A3509" w14:textId="77777777" w:rsidR="004B2CA3" w:rsidRDefault="004B2CA3" w:rsidP="00205F72">
      <w:pPr>
        <w:ind w:left="720"/>
        <w:rPr>
          <w:rFonts w:ascii="Times New Roman" w:hAnsi="Times New Roman" w:cs="Times New Roman"/>
          <w:lang w:val="en-US"/>
        </w:rPr>
      </w:pPr>
    </w:p>
    <w:p w14:paraId="00338A40" w14:textId="77777777" w:rsidR="004B2CA3" w:rsidRDefault="004B2CA3" w:rsidP="00205F72">
      <w:pPr>
        <w:ind w:left="720"/>
        <w:rPr>
          <w:rFonts w:ascii="Times New Roman" w:hAnsi="Times New Roman" w:cs="Times New Roman"/>
          <w:lang w:val="en-US"/>
        </w:rPr>
      </w:pPr>
    </w:p>
    <w:p w14:paraId="6A130A36" w14:textId="58E61EFB" w:rsidR="004B2CA3" w:rsidRPr="004B2CA3" w:rsidRDefault="004B2CA3" w:rsidP="004B2CA3">
      <w:pPr>
        <w:rPr>
          <w:rFonts w:ascii="Times New Roman" w:hAnsi="Times New Roman" w:cs="Times New Roman"/>
          <w:b/>
          <w:bCs/>
          <w:lang w:val="en-US"/>
        </w:rPr>
      </w:pPr>
      <w:r w:rsidRPr="00205F72">
        <w:rPr>
          <w:rFonts w:ascii="Times New Roman" w:hAnsi="Times New Roman" w:cs="Times New Roman"/>
          <w:b/>
          <w:bCs/>
          <w:lang w:val="en-US"/>
        </w:rPr>
        <w:lastRenderedPageBreak/>
        <w:t>(BEFORE SCALING AND TRANSFORMATION)</w:t>
      </w:r>
    </w:p>
    <w:p w14:paraId="67C3BFE1" w14:textId="71A3C3F8" w:rsidR="00205F72" w:rsidRDefault="00205F72" w:rsidP="004B2CA3">
      <w:pPr>
        <w:rPr>
          <w:rFonts w:ascii="Times New Roman" w:hAnsi="Times New Roman" w:cs="Times New Roman"/>
          <w:lang w:val="en-US"/>
        </w:rPr>
      </w:pPr>
      <w:r>
        <w:rPr>
          <w:rFonts w:ascii="Times New Roman" w:hAnsi="Times New Roman" w:cs="Times New Roman"/>
          <w:noProof/>
          <w:lang w:val="en-US"/>
        </w:rPr>
        <w:drawing>
          <wp:inline distT="0" distB="0" distL="0" distR="0" wp14:anchorId="29F30C37" wp14:editId="547F8898">
            <wp:extent cx="5269865" cy="3213049"/>
            <wp:effectExtent l="0" t="0" r="6985" b="6985"/>
            <wp:docPr id="605848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48975" name="Picture 605848975"/>
                    <pic:cNvPicPr/>
                  </pic:nvPicPr>
                  <pic:blipFill rotWithShape="1">
                    <a:blip r:embed="rId19" cstate="print">
                      <a:extLst>
                        <a:ext uri="{28A0092B-C50C-407E-A947-70E740481C1C}">
                          <a14:useLocalDpi xmlns:a14="http://schemas.microsoft.com/office/drawing/2010/main" val="0"/>
                        </a:ext>
                      </a:extLst>
                    </a:blip>
                    <a:srcRect l="4100" r="10259"/>
                    <a:stretch/>
                  </pic:blipFill>
                  <pic:spPr bwMode="auto">
                    <a:xfrm>
                      <a:off x="0" y="0"/>
                      <a:ext cx="5299936" cy="3231383"/>
                    </a:xfrm>
                    <a:prstGeom prst="rect">
                      <a:avLst/>
                    </a:prstGeom>
                    <a:ln>
                      <a:noFill/>
                    </a:ln>
                    <a:extLst>
                      <a:ext uri="{53640926-AAD7-44D8-BBD7-CCE9431645EC}">
                        <a14:shadowObscured xmlns:a14="http://schemas.microsoft.com/office/drawing/2010/main"/>
                      </a:ext>
                    </a:extLst>
                  </pic:spPr>
                </pic:pic>
              </a:graphicData>
            </a:graphic>
          </wp:inline>
        </w:drawing>
      </w:r>
    </w:p>
    <w:p w14:paraId="1C707637" w14:textId="77777777" w:rsidR="00105BEF" w:rsidRPr="00595B38" w:rsidRDefault="00105BEF" w:rsidP="00105BEF">
      <w:pPr>
        <w:rPr>
          <w:rFonts w:ascii="Times New Roman" w:hAnsi="Times New Roman" w:cs="Times New Roman"/>
          <w:lang w:val="en-US"/>
        </w:rPr>
      </w:pPr>
    </w:p>
    <w:p w14:paraId="6780CBBB" w14:textId="39EE49C1" w:rsidR="004B2CA3" w:rsidRPr="00205F72" w:rsidRDefault="004B2CA3" w:rsidP="004B2CA3">
      <w:pPr>
        <w:rPr>
          <w:rFonts w:ascii="Times New Roman" w:hAnsi="Times New Roman" w:cs="Times New Roman"/>
          <w:b/>
          <w:bCs/>
          <w:lang w:val="en-US"/>
        </w:rPr>
      </w:pPr>
      <w:r w:rsidRPr="00205F72">
        <w:rPr>
          <w:rFonts w:ascii="Times New Roman" w:hAnsi="Times New Roman" w:cs="Times New Roman"/>
          <w:b/>
          <w:bCs/>
          <w:lang w:val="en-US"/>
        </w:rPr>
        <w:t>(</w:t>
      </w:r>
      <w:r>
        <w:rPr>
          <w:rFonts w:ascii="Times New Roman" w:hAnsi="Times New Roman" w:cs="Times New Roman"/>
          <w:b/>
          <w:bCs/>
          <w:lang w:val="en-US"/>
        </w:rPr>
        <w:t>AFTER</w:t>
      </w:r>
      <w:r w:rsidRPr="00205F72">
        <w:rPr>
          <w:rFonts w:ascii="Times New Roman" w:hAnsi="Times New Roman" w:cs="Times New Roman"/>
          <w:b/>
          <w:bCs/>
          <w:lang w:val="en-US"/>
        </w:rPr>
        <w:t xml:space="preserve"> SCALING AND TRANSFORMATION)</w:t>
      </w:r>
    </w:p>
    <w:p w14:paraId="013F76A6" w14:textId="0C251DFB" w:rsidR="00AA0AA1" w:rsidRDefault="004B2CA3">
      <w:pPr>
        <w:rPr>
          <w:rFonts w:ascii="Times New Roman" w:hAnsi="Times New Roman" w:cs="Times New Roman"/>
        </w:rPr>
      </w:pPr>
      <w:r>
        <w:rPr>
          <w:rFonts w:ascii="Times New Roman" w:hAnsi="Times New Roman" w:cs="Times New Roman"/>
          <w:noProof/>
        </w:rPr>
        <w:drawing>
          <wp:inline distT="0" distB="0" distL="0" distR="0" wp14:anchorId="06FBCF19" wp14:editId="70BB1773">
            <wp:extent cx="5731510" cy="2992755"/>
            <wp:effectExtent l="0" t="0" r="2540" b="0"/>
            <wp:docPr id="13437649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64965" name="Picture 134376496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92755"/>
                    </a:xfrm>
                    <a:prstGeom prst="rect">
                      <a:avLst/>
                    </a:prstGeom>
                  </pic:spPr>
                </pic:pic>
              </a:graphicData>
            </a:graphic>
          </wp:inline>
        </w:drawing>
      </w:r>
    </w:p>
    <w:p w14:paraId="58A84B0F" w14:textId="77777777" w:rsidR="004B2CA3" w:rsidRDefault="004B2CA3">
      <w:pPr>
        <w:rPr>
          <w:rFonts w:ascii="Times New Roman" w:hAnsi="Times New Roman" w:cs="Times New Roman"/>
        </w:rPr>
      </w:pPr>
    </w:p>
    <w:p w14:paraId="0AA52C58" w14:textId="32A47C69" w:rsidR="004B2CA3" w:rsidRDefault="004B2CA3">
      <w:pPr>
        <w:rPr>
          <w:rFonts w:ascii="Times New Roman" w:hAnsi="Times New Roman" w:cs="Times New Roman"/>
          <w:lang w:val="en-US"/>
        </w:rPr>
      </w:pPr>
      <w:r>
        <w:rPr>
          <w:rFonts w:ascii="Times New Roman" w:hAnsi="Times New Roman" w:cs="Times New Roman"/>
          <w:lang w:val="en-US"/>
        </w:rPr>
        <w:t xml:space="preserve">STEP 2: Finding the value of K </w:t>
      </w:r>
    </w:p>
    <w:p w14:paraId="0AA8A05A" w14:textId="77777777" w:rsidR="00A438FE" w:rsidRPr="00A438FE" w:rsidRDefault="00A438FE" w:rsidP="00A438FE">
      <w:pPr>
        <w:numPr>
          <w:ilvl w:val="0"/>
          <w:numId w:val="11"/>
        </w:numPr>
        <w:rPr>
          <w:rFonts w:ascii="Times New Roman" w:hAnsi="Times New Roman" w:cs="Times New Roman"/>
        </w:rPr>
      </w:pPr>
      <w:r w:rsidRPr="00A438FE">
        <w:rPr>
          <w:rFonts w:ascii="Times New Roman" w:hAnsi="Times New Roman" w:cs="Times New Roman"/>
        </w:rPr>
        <w:t xml:space="preserve">The </w:t>
      </w:r>
      <w:r w:rsidRPr="00A438FE">
        <w:rPr>
          <w:rFonts w:ascii="Times New Roman" w:hAnsi="Times New Roman" w:cs="Times New Roman"/>
          <w:b/>
          <w:bCs/>
        </w:rPr>
        <w:t>Elbow Method</w:t>
      </w:r>
      <w:r w:rsidRPr="00A438FE">
        <w:rPr>
          <w:rFonts w:ascii="Times New Roman" w:hAnsi="Times New Roman" w:cs="Times New Roman"/>
        </w:rPr>
        <w:t xml:space="preserve"> is a way to figure out the best number of clusters for your data when using clustering algorithms like K-Means. It's called "elbow" because it involves finding a point on a graph that looks like the bend in an elbow. The Elbow Method plots the number of clusters on one axis and the "within cluster sum of </w:t>
      </w:r>
      <w:r w:rsidRPr="00A438FE">
        <w:rPr>
          <w:rFonts w:ascii="Times New Roman" w:hAnsi="Times New Roman" w:cs="Times New Roman"/>
        </w:rPr>
        <w:lastRenderedPageBreak/>
        <w:t>squares" (WCSS) on the other. WCSS measures how spread-out points are within each cluster.</w:t>
      </w:r>
    </w:p>
    <w:p w14:paraId="021C4CE1" w14:textId="77777777" w:rsidR="00A438FE" w:rsidRPr="00A438FE" w:rsidRDefault="00A438FE" w:rsidP="00A438FE">
      <w:pPr>
        <w:numPr>
          <w:ilvl w:val="0"/>
          <w:numId w:val="11"/>
        </w:numPr>
        <w:rPr>
          <w:rFonts w:ascii="Times New Roman" w:hAnsi="Times New Roman" w:cs="Times New Roman"/>
        </w:rPr>
      </w:pPr>
      <w:r w:rsidRPr="00A438FE">
        <w:rPr>
          <w:rFonts w:ascii="Times New Roman" w:hAnsi="Times New Roman" w:cs="Times New Roman"/>
        </w:rPr>
        <w:t xml:space="preserve">The </w:t>
      </w:r>
      <w:r w:rsidRPr="00A438FE">
        <w:rPr>
          <w:rFonts w:ascii="Times New Roman" w:hAnsi="Times New Roman" w:cs="Times New Roman"/>
          <w:b/>
          <w:bCs/>
        </w:rPr>
        <w:t>Silhouette Score</w:t>
      </w:r>
      <w:r w:rsidRPr="00A438FE">
        <w:rPr>
          <w:rFonts w:ascii="Times New Roman" w:hAnsi="Times New Roman" w:cs="Times New Roman"/>
        </w:rPr>
        <w:t xml:space="preserve"> is a measure used to evaluate how well each data point fits into its assigned cluster compared to other clusters. Imagine you're at a party with different groups of people. The Silhouette Score tells you how well you fit into your group versus how close you are to another group. It helps determine if the clusters are well-separated and cohesive, which is crucial for choosing the right number of clusters in algorithms like K-Means.</w:t>
      </w:r>
    </w:p>
    <w:p w14:paraId="12BDFF5A" w14:textId="77777777" w:rsidR="00A438FE" w:rsidRPr="00A438FE" w:rsidRDefault="00A438FE" w:rsidP="00A438FE">
      <w:pPr>
        <w:numPr>
          <w:ilvl w:val="1"/>
          <w:numId w:val="11"/>
        </w:numPr>
        <w:rPr>
          <w:rFonts w:ascii="Times New Roman" w:hAnsi="Times New Roman" w:cs="Times New Roman"/>
        </w:rPr>
      </w:pPr>
      <w:r w:rsidRPr="00A438FE">
        <w:rPr>
          <w:rFonts w:ascii="Times New Roman" w:hAnsi="Times New Roman" w:cs="Times New Roman"/>
        </w:rPr>
        <w:t>High Score (Close to 1): You're clearly part of your group and far from others.</w:t>
      </w:r>
    </w:p>
    <w:p w14:paraId="1DF9C83C" w14:textId="77777777" w:rsidR="00A438FE" w:rsidRPr="00A438FE" w:rsidRDefault="00A438FE" w:rsidP="00A438FE">
      <w:pPr>
        <w:numPr>
          <w:ilvl w:val="1"/>
          <w:numId w:val="11"/>
        </w:numPr>
        <w:rPr>
          <w:rFonts w:ascii="Times New Roman" w:hAnsi="Times New Roman" w:cs="Times New Roman"/>
        </w:rPr>
      </w:pPr>
      <w:r w:rsidRPr="00A438FE">
        <w:rPr>
          <w:rFonts w:ascii="Times New Roman" w:hAnsi="Times New Roman" w:cs="Times New Roman"/>
        </w:rPr>
        <w:t>Low Score (Close to 0): You're right on the edge between groups.</w:t>
      </w:r>
    </w:p>
    <w:p w14:paraId="12837A8B" w14:textId="77777777" w:rsidR="00A438FE" w:rsidRPr="00A438FE" w:rsidRDefault="00A438FE" w:rsidP="00A438FE">
      <w:pPr>
        <w:numPr>
          <w:ilvl w:val="1"/>
          <w:numId w:val="11"/>
        </w:numPr>
        <w:rPr>
          <w:rFonts w:ascii="Times New Roman" w:hAnsi="Times New Roman" w:cs="Times New Roman"/>
        </w:rPr>
      </w:pPr>
      <w:r w:rsidRPr="00A438FE">
        <w:rPr>
          <w:rFonts w:ascii="Times New Roman" w:hAnsi="Times New Roman" w:cs="Times New Roman"/>
        </w:rPr>
        <w:t>Negative Score: You might actually belong to a different group.</w:t>
      </w:r>
    </w:p>
    <w:p w14:paraId="6761895E" w14:textId="46A68E9B" w:rsidR="00A438FE" w:rsidRDefault="00A438FE" w:rsidP="00A438FE">
      <w:pPr>
        <w:numPr>
          <w:ilvl w:val="0"/>
          <w:numId w:val="11"/>
        </w:numPr>
        <w:rPr>
          <w:rFonts w:ascii="Times New Roman" w:hAnsi="Times New Roman" w:cs="Times New Roman"/>
        </w:rPr>
      </w:pPr>
      <w:r w:rsidRPr="00A438FE">
        <w:rPr>
          <w:rFonts w:ascii="Times New Roman" w:hAnsi="Times New Roman" w:cs="Times New Roman"/>
        </w:rPr>
        <w:t xml:space="preserve">The </w:t>
      </w:r>
      <w:r w:rsidRPr="00A438FE">
        <w:rPr>
          <w:rFonts w:ascii="Times New Roman" w:hAnsi="Times New Roman" w:cs="Times New Roman"/>
          <w:b/>
          <w:bCs/>
        </w:rPr>
        <w:t>Davies-Bouldin Index</w:t>
      </w:r>
      <w:r w:rsidRPr="00A438FE">
        <w:rPr>
          <w:rFonts w:ascii="Times New Roman" w:hAnsi="Times New Roman" w:cs="Times New Roman"/>
        </w:rPr>
        <w:t xml:space="preserve"> is another measure used to evaluate the quality of clusters. It assesses how similar clusters are to each other. Think of it like comparing different teams in a competition. DBI looks at how similar each team is to its nearest rival. It helps identify the optimal number of clusters by ensuring they are distinct and not too similar.</w:t>
      </w:r>
    </w:p>
    <w:p w14:paraId="482769DD" w14:textId="77777777" w:rsidR="00A438FE" w:rsidRPr="00A438FE" w:rsidRDefault="00A438FE" w:rsidP="00A438FE">
      <w:pPr>
        <w:numPr>
          <w:ilvl w:val="1"/>
          <w:numId w:val="11"/>
        </w:numPr>
        <w:rPr>
          <w:rFonts w:ascii="Times New Roman" w:hAnsi="Times New Roman" w:cs="Times New Roman"/>
        </w:rPr>
      </w:pPr>
      <w:r w:rsidRPr="00A438FE">
        <w:rPr>
          <w:rFonts w:ascii="Times New Roman" w:hAnsi="Times New Roman" w:cs="Times New Roman"/>
        </w:rPr>
        <w:t>Low DBI Score: Teams are very different from each other (good clustering).</w:t>
      </w:r>
    </w:p>
    <w:p w14:paraId="2B1518C8" w14:textId="77777777" w:rsidR="00A438FE" w:rsidRPr="00A438FE" w:rsidRDefault="00A438FE" w:rsidP="00A438FE">
      <w:pPr>
        <w:numPr>
          <w:ilvl w:val="1"/>
          <w:numId w:val="11"/>
        </w:numPr>
        <w:rPr>
          <w:rFonts w:ascii="Times New Roman" w:hAnsi="Times New Roman" w:cs="Times New Roman"/>
        </w:rPr>
      </w:pPr>
      <w:r w:rsidRPr="00A438FE">
        <w:rPr>
          <w:rFonts w:ascii="Times New Roman" w:hAnsi="Times New Roman" w:cs="Times New Roman"/>
        </w:rPr>
        <w:t>High DBI Score: Teams are very similar (poor clustering).</w:t>
      </w:r>
    </w:p>
    <w:p w14:paraId="3453DEE2" w14:textId="77777777" w:rsidR="00A438FE" w:rsidRPr="00A438FE" w:rsidRDefault="00A438FE" w:rsidP="00A438FE">
      <w:pPr>
        <w:ind w:left="1440"/>
        <w:rPr>
          <w:rFonts w:ascii="Times New Roman" w:hAnsi="Times New Roman" w:cs="Times New Roman"/>
        </w:rPr>
      </w:pPr>
    </w:p>
    <w:p w14:paraId="642AEABC" w14:textId="6B459492" w:rsidR="004B2CA3" w:rsidRDefault="004B2CA3" w:rsidP="004B2CA3">
      <w:pPr>
        <w:numPr>
          <w:ilvl w:val="0"/>
          <w:numId w:val="11"/>
        </w:numPr>
        <w:rPr>
          <w:rFonts w:ascii="Times New Roman" w:hAnsi="Times New Roman" w:cs="Times New Roman"/>
        </w:rPr>
      </w:pPr>
      <w:r>
        <w:rPr>
          <w:rFonts w:ascii="Times New Roman" w:hAnsi="Times New Roman" w:cs="Times New Roman"/>
        </w:rPr>
        <w:t>PITFALL 1</w:t>
      </w:r>
    </w:p>
    <w:p w14:paraId="5FDC8B42" w14:textId="63995C05" w:rsidR="00A438FE" w:rsidRPr="00A438FE" w:rsidRDefault="004B2CA3" w:rsidP="00A438FE">
      <w:pPr>
        <w:numPr>
          <w:ilvl w:val="1"/>
          <w:numId w:val="11"/>
        </w:numPr>
        <w:rPr>
          <w:rFonts w:ascii="Times New Roman" w:hAnsi="Times New Roman" w:cs="Times New Roman"/>
        </w:rPr>
      </w:pPr>
      <w:r>
        <w:rPr>
          <w:rFonts w:ascii="Times New Roman" w:hAnsi="Times New Roman" w:cs="Times New Roman"/>
        </w:rPr>
        <w:t xml:space="preserve">At first, I only scaled the data. After scaling the data, I tried finding the k value using the basic </w:t>
      </w:r>
      <w:r>
        <w:rPr>
          <w:rFonts w:ascii="Times New Roman" w:hAnsi="Times New Roman" w:cs="Times New Roman"/>
          <w:b/>
          <w:bCs/>
        </w:rPr>
        <w:t xml:space="preserve">Elbow-method. </w:t>
      </w:r>
      <w:r>
        <w:rPr>
          <w:rFonts w:ascii="Times New Roman" w:hAnsi="Times New Roman" w:cs="Times New Roman"/>
        </w:rPr>
        <w:t>But that resulted in no absolute value for k as it lacked the clear, sharp elbow.</w:t>
      </w:r>
      <w:r w:rsidRPr="004B2CA3">
        <w:rPr>
          <w:noProof/>
        </w:rPr>
        <w:t xml:space="preserve"> </w:t>
      </w:r>
      <w:r>
        <w:rPr>
          <w:noProof/>
        </w:rPr>
        <w:drawing>
          <wp:inline distT="0" distB="0" distL="0" distR="0" wp14:anchorId="46284218" wp14:editId="117C709C">
            <wp:extent cx="4305300" cy="2152650"/>
            <wp:effectExtent l="0" t="0" r="0" b="0"/>
            <wp:docPr id="169191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14787" name="Picture 1691914787"/>
                    <pic:cNvPicPr/>
                  </pic:nvPicPr>
                  <pic:blipFill>
                    <a:blip r:embed="rId21">
                      <a:extLst>
                        <a:ext uri="{28A0092B-C50C-407E-A947-70E740481C1C}">
                          <a14:useLocalDpi xmlns:a14="http://schemas.microsoft.com/office/drawing/2010/main" val="0"/>
                        </a:ext>
                      </a:extLst>
                    </a:blip>
                    <a:stretch>
                      <a:fillRect/>
                    </a:stretch>
                  </pic:blipFill>
                  <pic:spPr>
                    <a:xfrm>
                      <a:off x="0" y="0"/>
                      <a:ext cx="4305300" cy="2152650"/>
                    </a:xfrm>
                    <a:prstGeom prst="rect">
                      <a:avLst/>
                    </a:prstGeom>
                  </pic:spPr>
                </pic:pic>
              </a:graphicData>
            </a:graphic>
          </wp:inline>
        </w:drawing>
      </w:r>
    </w:p>
    <w:p w14:paraId="68633E8D" w14:textId="117BD0FC" w:rsidR="004B2CA3" w:rsidRPr="00A438FE" w:rsidRDefault="004B2CA3" w:rsidP="004B2CA3">
      <w:pPr>
        <w:numPr>
          <w:ilvl w:val="1"/>
          <w:numId w:val="11"/>
        </w:numPr>
        <w:rPr>
          <w:rFonts w:ascii="Times New Roman" w:hAnsi="Times New Roman" w:cs="Times New Roman"/>
        </w:rPr>
      </w:pPr>
      <w:r>
        <w:rPr>
          <w:rFonts w:ascii="Times New Roman" w:hAnsi="Times New Roman" w:cs="Times New Roman"/>
        </w:rPr>
        <w:t>Therefore, I applied other methods like Silhouette Score and Davies-Bouldin Index to find the value of k.</w:t>
      </w:r>
      <w:r w:rsidR="00A438FE" w:rsidRPr="00A438FE">
        <w:rPr>
          <w:noProof/>
        </w:rPr>
        <w:t xml:space="preserve"> </w:t>
      </w:r>
      <w:r w:rsidR="00A438FE">
        <w:rPr>
          <w:noProof/>
        </w:rPr>
        <w:lastRenderedPageBreak/>
        <w:drawing>
          <wp:inline distT="0" distB="0" distL="0" distR="0" wp14:anchorId="73B76C60" wp14:editId="5EC58633">
            <wp:extent cx="4549140" cy="2274570"/>
            <wp:effectExtent l="0" t="0" r="3810" b="0"/>
            <wp:docPr id="930642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42376" name="Picture 930642376"/>
                    <pic:cNvPicPr/>
                  </pic:nvPicPr>
                  <pic:blipFill>
                    <a:blip r:embed="rId22">
                      <a:extLst>
                        <a:ext uri="{28A0092B-C50C-407E-A947-70E740481C1C}">
                          <a14:useLocalDpi xmlns:a14="http://schemas.microsoft.com/office/drawing/2010/main" val="0"/>
                        </a:ext>
                      </a:extLst>
                    </a:blip>
                    <a:stretch>
                      <a:fillRect/>
                    </a:stretch>
                  </pic:blipFill>
                  <pic:spPr>
                    <a:xfrm>
                      <a:off x="0" y="0"/>
                      <a:ext cx="4549140" cy="2274570"/>
                    </a:xfrm>
                    <a:prstGeom prst="rect">
                      <a:avLst/>
                    </a:prstGeom>
                  </pic:spPr>
                </pic:pic>
              </a:graphicData>
            </a:graphic>
          </wp:inline>
        </w:drawing>
      </w:r>
      <w:r w:rsidR="00A438FE">
        <w:rPr>
          <w:noProof/>
        </w:rPr>
        <w:drawing>
          <wp:inline distT="0" distB="0" distL="0" distR="0" wp14:anchorId="560D17F5" wp14:editId="4F5CE5A0">
            <wp:extent cx="4785360" cy="2392680"/>
            <wp:effectExtent l="0" t="0" r="0" b="7620"/>
            <wp:docPr id="116226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63928" name="Picture 1162263928"/>
                    <pic:cNvPicPr/>
                  </pic:nvPicPr>
                  <pic:blipFill>
                    <a:blip r:embed="rId23">
                      <a:extLst>
                        <a:ext uri="{28A0092B-C50C-407E-A947-70E740481C1C}">
                          <a14:useLocalDpi xmlns:a14="http://schemas.microsoft.com/office/drawing/2010/main" val="0"/>
                        </a:ext>
                      </a:extLst>
                    </a:blip>
                    <a:stretch>
                      <a:fillRect/>
                    </a:stretch>
                  </pic:blipFill>
                  <pic:spPr>
                    <a:xfrm>
                      <a:off x="0" y="0"/>
                      <a:ext cx="4785360" cy="2392680"/>
                    </a:xfrm>
                    <a:prstGeom prst="rect">
                      <a:avLst/>
                    </a:prstGeom>
                  </pic:spPr>
                </pic:pic>
              </a:graphicData>
            </a:graphic>
          </wp:inline>
        </w:drawing>
      </w:r>
    </w:p>
    <w:p w14:paraId="2D3BDC8B" w14:textId="47C9F110" w:rsidR="00A438FE" w:rsidRPr="001C1776" w:rsidRDefault="00A438FE" w:rsidP="004B2CA3">
      <w:pPr>
        <w:numPr>
          <w:ilvl w:val="1"/>
          <w:numId w:val="11"/>
        </w:numPr>
        <w:rPr>
          <w:rFonts w:ascii="Times New Roman" w:hAnsi="Times New Roman" w:cs="Times New Roman"/>
        </w:rPr>
      </w:pPr>
      <w:r>
        <w:rPr>
          <w:noProof/>
        </w:rPr>
        <w:t xml:space="preserve">But </w:t>
      </w:r>
      <w:r w:rsidR="00BF2DA5">
        <w:rPr>
          <w:noProof/>
        </w:rPr>
        <w:t xml:space="preserve">I still couldn’t close in on a particular value of k. According to silhouette method the value of k should be 2 and according to </w:t>
      </w:r>
      <w:r w:rsidR="001C1776">
        <w:rPr>
          <w:noProof/>
        </w:rPr>
        <w:t>DBI the value of k should be 10</w:t>
      </w:r>
    </w:p>
    <w:p w14:paraId="65BF5830" w14:textId="469B0B7E" w:rsidR="001C5A85" w:rsidRPr="001C5A85" w:rsidRDefault="001C1776" w:rsidP="001C5A85">
      <w:pPr>
        <w:numPr>
          <w:ilvl w:val="1"/>
          <w:numId w:val="11"/>
        </w:numPr>
        <w:rPr>
          <w:rFonts w:ascii="Times New Roman" w:hAnsi="Times New Roman" w:cs="Times New Roman"/>
        </w:rPr>
      </w:pPr>
      <w:r w:rsidRPr="001C1776">
        <w:rPr>
          <w:rFonts w:ascii="Times New Roman" w:hAnsi="Times New Roman" w:cs="Times New Roman"/>
        </w:rPr>
        <w:t>Later, I realized that it was because I was considering the categorical value in training the model. This was throwing off the model’s accuracy and misleading it since categorical value column when converted to numeric does not depict a continuous relationship. Scaling them introduces an artificial relationship and throws off the model.</w:t>
      </w:r>
      <w:r w:rsidR="001C5A85" w:rsidRPr="001C5A85">
        <w:rPr>
          <w:noProof/>
        </w:rPr>
        <w:t xml:space="preserve"> </w:t>
      </w:r>
      <w:r w:rsidR="001C5A85" w:rsidRPr="00AB6C59">
        <w:rPr>
          <w:noProof/>
        </w:rPr>
        <w:lastRenderedPageBreak/>
        <w:drawing>
          <wp:inline distT="0" distB="0" distL="0" distR="0" wp14:anchorId="0D6DD9B0" wp14:editId="24560022">
            <wp:extent cx="4625940" cy="2360910"/>
            <wp:effectExtent l="0" t="0" r="3810" b="1905"/>
            <wp:docPr id="309987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87728" name=""/>
                    <pic:cNvPicPr/>
                  </pic:nvPicPr>
                  <pic:blipFill>
                    <a:blip r:embed="rId24"/>
                    <a:stretch>
                      <a:fillRect/>
                    </a:stretch>
                  </pic:blipFill>
                  <pic:spPr>
                    <a:xfrm>
                      <a:off x="0" y="0"/>
                      <a:ext cx="4636778" cy="2366441"/>
                    </a:xfrm>
                    <a:prstGeom prst="rect">
                      <a:avLst/>
                    </a:prstGeom>
                  </pic:spPr>
                </pic:pic>
              </a:graphicData>
            </a:graphic>
          </wp:inline>
        </w:drawing>
      </w:r>
      <w:r w:rsidR="001C5A85" w:rsidRPr="00AB6C59">
        <w:rPr>
          <w:noProof/>
        </w:rPr>
        <w:drawing>
          <wp:inline distT="0" distB="0" distL="0" distR="0" wp14:anchorId="35423D40" wp14:editId="76BCDDEF">
            <wp:extent cx="4746854" cy="2383062"/>
            <wp:effectExtent l="0" t="0" r="0" b="0"/>
            <wp:docPr id="161716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61075" name=""/>
                    <pic:cNvPicPr/>
                  </pic:nvPicPr>
                  <pic:blipFill>
                    <a:blip r:embed="rId25"/>
                    <a:stretch>
                      <a:fillRect/>
                    </a:stretch>
                  </pic:blipFill>
                  <pic:spPr>
                    <a:xfrm>
                      <a:off x="0" y="0"/>
                      <a:ext cx="4752245" cy="2385769"/>
                    </a:xfrm>
                    <a:prstGeom prst="rect">
                      <a:avLst/>
                    </a:prstGeom>
                  </pic:spPr>
                </pic:pic>
              </a:graphicData>
            </a:graphic>
          </wp:inline>
        </w:drawing>
      </w:r>
      <w:r w:rsidR="001C5A85" w:rsidRPr="008304AA">
        <w:rPr>
          <w:noProof/>
        </w:rPr>
        <w:drawing>
          <wp:inline distT="0" distB="0" distL="0" distR="0" wp14:anchorId="4514A961" wp14:editId="056EEE2E">
            <wp:extent cx="4612834" cy="2335986"/>
            <wp:effectExtent l="0" t="0" r="0" b="7620"/>
            <wp:docPr id="1114802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02260" name=""/>
                    <pic:cNvPicPr/>
                  </pic:nvPicPr>
                  <pic:blipFill>
                    <a:blip r:embed="rId26"/>
                    <a:stretch>
                      <a:fillRect/>
                    </a:stretch>
                  </pic:blipFill>
                  <pic:spPr>
                    <a:xfrm>
                      <a:off x="0" y="0"/>
                      <a:ext cx="4618589" cy="2338901"/>
                    </a:xfrm>
                    <a:prstGeom prst="rect">
                      <a:avLst/>
                    </a:prstGeom>
                  </pic:spPr>
                </pic:pic>
              </a:graphicData>
            </a:graphic>
          </wp:inline>
        </w:drawing>
      </w:r>
    </w:p>
    <w:p w14:paraId="11F6082D" w14:textId="7799D4C6" w:rsidR="00A438FE" w:rsidRPr="001F2C49" w:rsidRDefault="001C5A85" w:rsidP="0066062D">
      <w:pPr>
        <w:numPr>
          <w:ilvl w:val="1"/>
          <w:numId w:val="11"/>
        </w:numPr>
        <w:rPr>
          <w:rFonts w:ascii="Times New Roman" w:hAnsi="Times New Roman" w:cs="Times New Roman"/>
        </w:rPr>
      </w:pPr>
      <w:r>
        <w:rPr>
          <w:noProof/>
        </w:rPr>
        <w:t xml:space="preserve">As You can see, there is still no concrete value of k where all the threee graphs intersect. </w:t>
      </w:r>
    </w:p>
    <w:p w14:paraId="72CDAC76" w14:textId="1FBEDB1E" w:rsidR="001F2C49" w:rsidRPr="001F2C49" w:rsidRDefault="001F2C49" w:rsidP="0066062D">
      <w:pPr>
        <w:numPr>
          <w:ilvl w:val="1"/>
          <w:numId w:val="11"/>
        </w:numPr>
        <w:rPr>
          <w:rFonts w:ascii="Times New Roman" w:hAnsi="Times New Roman" w:cs="Times New Roman"/>
        </w:rPr>
      </w:pPr>
      <w:r>
        <w:rPr>
          <w:noProof/>
        </w:rPr>
        <w:t>I decided to perform two more steps in preprocessing that earlier I did not consider</w:t>
      </w:r>
    </w:p>
    <w:p w14:paraId="42C16CDF" w14:textId="6AA8A5EC" w:rsidR="001F2C49" w:rsidRPr="001F2C49" w:rsidRDefault="001F2C49" w:rsidP="001F2C49">
      <w:pPr>
        <w:numPr>
          <w:ilvl w:val="2"/>
          <w:numId w:val="11"/>
        </w:numPr>
        <w:rPr>
          <w:rFonts w:ascii="Times New Roman" w:hAnsi="Times New Roman" w:cs="Times New Roman"/>
        </w:rPr>
      </w:pPr>
      <w:r>
        <w:rPr>
          <w:noProof/>
        </w:rPr>
        <w:lastRenderedPageBreak/>
        <w:t xml:space="preserve">I analyzed the outliers in each features. This included checking the number of outliers, range of outliers to see whether I can remove some of them to improve the model performance. </w:t>
      </w:r>
    </w:p>
    <w:p w14:paraId="3C00DB7D" w14:textId="424C01A0" w:rsidR="001F2C49" w:rsidRPr="001F2C49" w:rsidRDefault="001F2C49" w:rsidP="001F2C49">
      <w:pPr>
        <w:numPr>
          <w:ilvl w:val="2"/>
          <w:numId w:val="11"/>
        </w:numPr>
        <w:rPr>
          <w:rFonts w:ascii="Times New Roman" w:hAnsi="Times New Roman" w:cs="Times New Roman"/>
        </w:rPr>
      </w:pPr>
      <w:r>
        <w:rPr>
          <w:noProof/>
        </w:rPr>
        <w:t xml:space="preserve">Looking at the outliers, I concluded that applying Transformation on the Data would be best course of action. </w:t>
      </w:r>
      <w:r w:rsidR="00E63419">
        <w:rPr>
          <w:noProof/>
        </w:rPr>
        <w:t>The reason for this is given further in the report.</w:t>
      </w:r>
    </w:p>
    <w:p w14:paraId="3A2ACF49" w14:textId="0239D77E" w:rsidR="001F2C49" w:rsidRDefault="001F2C49" w:rsidP="001F2C49">
      <w:pPr>
        <w:rPr>
          <w:noProof/>
        </w:rPr>
      </w:pPr>
      <w:r>
        <w:rPr>
          <w:noProof/>
        </w:rPr>
        <w:t>STEP 3: Further Preprocessing</w:t>
      </w:r>
    </w:p>
    <w:p w14:paraId="4E6BE8F1" w14:textId="77777777" w:rsidR="001F2C49" w:rsidRDefault="001F2C49" w:rsidP="001F2C49">
      <w:pPr>
        <w:numPr>
          <w:ilvl w:val="0"/>
          <w:numId w:val="16"/>
        </w:numPr>
        <w:rPr>
          <w:rFonts w:ascii="Times New Roman" w:hAnsi="Times New Roman" w:cs="Times New Roman"/>
          <w:b/>
          <w:bCs/>
        </w:rPr>
      </w:pPr>
      <w:proofErr w:type="spellStart"/>
      <w:r w:rsidRPr="001F2C49">
        <w:rPr>
          <w:rFonts w:ascii="Times New Roman" w:hAnsi="Times New Roman" w:cs="Times New Roman"/>
          <w:b/>
          <w:bCs/>
        </w:rPr>
        <w:t>Analyzing</w:t>
      </w:r>
      <w:proofErr w:type="spellEnd"/>
      <w:r w:rsidRPr="001F2C49">
        <w:rPr>
          <w:rFonts w:ascii="Times New Roman" w:hAnsi="Times New Roman" w:cs="Times New Roman"/>
          <w:b/>
          <w:bCs/>
        </w:rPr>
        <w:t xml:space="preserve"> Outliers </w:t>
      </w:r>
    </w:p>
    <w:p w14:paraId="25106175" w14:textId="2C23504F" w:rsidR="001F2C49" w:rsidRDefault="001F2C49" w:rsidP="001F2C49">
      <w:pPr>
        <w:numPr>
          <w:ilvl w:val="1"/>
          <w:numId w:val="16"/>
        </w:numPr>
        <w:rPr>
          <w:rFonts w:ascii="Times New Roman" w:hAnsi="Times New Roman" w:cs="Times New Roman"/>
          <w:b/>
          <w:bCs/>
        </w:rPr>
      </w:pPr>
      <w:r>
        <w:rPr>
          <w:rFonts w:ascii="Times New Roman" w:hAnsi="Times New Roman" w:cs="Times New Roman"/>
          <w:b/>
          <w:bCs/>
        </w:rPr>
        <w:t>This step is important since k-means clustering is a distance-based model. This means that outliers significantly affect the performance of the model.</w:t>
      </w:r>
    </w:p>
    <w:p w14:paraId="4B23226A" w14:textId="3B5C74FC" w:rsidR="001F2C49" w:rsidRPr="001F2C49" w:rsidRDefault="001F2C49" w:rsidP="001F2C49">
      <w:pPr>
        <w:numPr>
          <w:ilvl w:val="1"/>
          <w:numId w:val="16"/>
        </w:numPr>
        <w:rPr>
          <w:rFonts w:ascii="Times New Roman" w:hAnsi="Times New Roman" w:cs="Times New Roman"/>
          <w:b/>
          <w:bCs/>
        </w:rPr>
      </w:pPr>
      <w:r w:rsidRPr="001F2C49">
        <w:rPr>
          <w:rFonts w:ascii="Times New Roman" w:hAnsi="Times New Roman" w:cs="Times New Roman"/>
        </w:rPr>
        <w:t>This is the boxplot on the raw scaled data without and transformation</w:t>
      </w:r>
      <w:r>
        <w:rPr>
          <w:noProof/>
        </w:rPr>
        <w:drawing>
          <wp:inline distT="0" distB="0" distL="0" distR="0" wp14:anchorId="05C386EC" wp14:editId="71AB4992">
            <wp:extent cx="4950238" cy="2584359"/>
            <wp:effectExtent l="0" t="0" r="3175" b="6985"/>
            <wp:docPr id="168714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45549" name="Picture 168714554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58597" cy="2588723"/>
                    </a:xfrm>
                    <a:prstGeom prst="rect">
                      <a:avLst/>
                    </a:prstGeom>
                  </pic:spPr>
                </pic:pic>
              </a:graphicData>
            </a:graphic>
          </wp:inline>
        </w:drawing>
      </w:r>
    </w:p>
    <w:p w14:paraId="2D037546" w14:textId="683EBA73" w:rsidR="00A438FE" w:rsidRDefault="001F2C49" w:rsidP="00086E92">
      <w:pPr>
        <w:numPr>
          <w:ilvl w:val="1"/>
          <w:numId w:val="16"/>
        </w:numPr>
        <w:rPr>
          <w:rFonts w:ascii="Times New Roman" w:hAnsi="Times New Roman" w:cs="Times New Roman"/>
        </w:rPr>
      </w:pPr>
      <w:r w:rsidRPr="001F2C49">
        <w:rPr>
          <w:rFonts w:ascii="Times New Roman" w:hAnsi="Times New Roman" w:cs="Times New Roman"/>
        </w:rPr>
        <w:t>I hid the outliers to better see the boxplot next. This is done using (</w:t>
      </w:r>
      <w:proofErr w:type="spellStart"/>
      <w:r w:rsidRPr="001F2C49">
        <w:rPr>
          <w:rFonts w:ascii="Times New Roman" w:hAnsi="Times New Roman" w:cs="Times New Roman"/>
        </w:rPr>
        <w:t>showFliers</w:t>
      </w:r>
      <w:proofErr w:type="spellEnd"/>
      <w:r w:rsidRPr="001F2C49">
        <w:rPr>
          <w:rFonts w:ascii="Times New Roman" w:hAnsi="Times New Roman" w:cs="Times New Roman"/>
        </w:rPr>
        <w:t>=False) as argument in the boxplot code</w:t>
      </w:r>
      <w:r>
        <w:rPr>
          <w:noProof/>
        </w:rPr>
        <w:drawing>
          <wp:inline distT="0" distB="0" distL="0" distR="0" wp14:anchorId="0563CB2C" wp14:editId="6F2B71D6">
            <wp:extent cx="5191126" cy="2768600"/>
            <wp:effectExtent l="0" t="0" r="9525" b="0"/>
            <wp:docPr id="17800727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72761" name="Picture 178007276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04070" cy="2775503"/>
                    </a:xfrm>
                    <a:prstGeom prst="rect">
                      <a:avLst/>
                    </a:prstGeom>
                  </pic:spPr>
                </pic:pic>
              </a:graphicData>
            </a:graphic>
          </wp:inline>
        </w:drawing>
      </w:r>
    </w:p>
    <w:p w14:paraId="0F1B51D1" w14:textId="57CE8FBC" w:rsidR="001F2C49" w:rsidRPr="001F2C49" w:rsidRDefault="001F2C49" w:rsidP="00086E92">
      <w:pPr>
        <w:numPr>
          <w:ilvl w:val="1"/>
          <w:numId w:val="16"/>
        </w:numPr>
        <w:rPr>
          <w:rFonts w:ascii="Times New Roman" w:hAnsi="Times New Roman" w:cs="Times New Roman"/>
        </w:rPr>
      </w:pPr>
      <w:r>
        <w:rPr>
          <w:rFonts w:ascii="Times New Roman" w:hAnsi="Times New Roman" w:cs="Times New Roman"/>
        </w:rPr>
        <w:lastRenderedPageBreak/>
        <w:t xml:space="preserve">Also, converted the </w:t>
      </w:r>
      <w:proofErr w:type="spellStart"/>
      <w:r>
        <w:rPr>
          <w:rFonts w:ascii="Times New Roman" w:hAnsi="Times New Roman" w:cs="Times New Roman"/>
        </w:rPr>
        <w:t>yscale</w:t>
      </w:r>
      <w:proofErr w:type="spellEnd"/>
      <w:r>
        <w:rPr>
          <w:rFonts w:ascii="Times New Roman" w:hAnsi="Times New Roman" w:cs="Times New Roman"/>
        </w:rPr>
        <w:t xml:space="preserve"> into log scale to better adjust the data.</w:t>
      </w:r>
      <w:r w:rsidRPr="001F2C49">
        <w:rPr>
          <w:noProof/>
        </w:rPr>
        <w:t xml:space="preserve"> </w:t>
      </w:r>
      <w:r>
        <w:rPr>
          <w:noProof/>
        </w:rPr>
        <w:drawing>
          <wp:inline distT="0" distB="0" distL="0" distR="0" wp14:anchorId="1B09356D" wp14:editId="0C434C41">
            <wp:extent cx="5247879" cy="2798868"/>
            <wp:effectExtent l="0" t="0" r="0" b="1905"/>
            <wp:docPr id="7876297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29749" name="Picture 7876297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52333" cy="2801243"/>
                    </a:xfrm>
                    <a:prstGeom prst="rect">
                      <a:avLst/>
                    </a:prstGeom>
                  </pic:spPr>
                </pic:pic>
              </a:graphicData>
            </a:graphic>
          </wp:inline>
        </w:drawing>
      </w:r>
    </w:p>
    <w:p w14:paraId="1B865929" w14:textId="7546B715" w:rsidR="001F2C49" w:rsidRPr="00E63419" w:rsidRDefault="001F2C49" w:rsidP="001F2C49">
      <w:pPr>
        <w:numPr>
          <w:ilvl w:val="1"/>
          <w:numId w:val="16"/>
        </w:numPr>
        <w:rPr>
          <w:rFonts w:ascii="Times New Roman" w:hAnsi="Times New Roman" w:cs="Times New Roman"/>
        </w:rPr>
      </w:pPr>
      <w:r>
        <w:rPr>
          <w:rFonts w:ascii="Times New Roman" w:hAnsi="Times New Roman" w:cs="Times New Roman"/>
        </w:rPr>
        <w:t xml:space="preserve">Made a </w:t>
      </w:r>
      <w:proofErr w:type="spellStart"/>
      <w:r>
        <w:rPr>
          <w:rFonts w:ascii="Times New Roman" w:hAnsi="Times New Roman" w:cs="Times New Roman"/>
        </w:rPr>
        <w:t>violinplot</w:t>
      </w:r>
      <w:proofErr w:type="spellEnd"/>
      <w:r>
        <w:rPr>
          <w:rFonts w:ascii="Times New Roman" w:hAnsi="Times New Roman" w:cs="Times New Roman"/>
        </w:rPr>
        <w:t xml:space="preserve"> to look at the distribution of data as well.</w:t>
      </w:r>
      <w:r>
        <w:rPr>
          <w:noProof/>
        </w:rPr>
        <w:drawing>
          <wp:inline distT="0" distB="0" distL="0" distR="0" wp14:anchorId="73E8C9D5" wp14:editId="3EF8F067">
            <wp:extent cx="5521576" cy="2882900"/>
            <wp:effectExtent l="0" t="0" r="3175" b="0"/>
            <wp:docPr id="1607444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44256" name="Picture 160744425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25613" cy="2885008"/>
                    </a:xfrm>
                    <a:prstGeom prst="rect">
                      <a:avLst/>
                    </a:prstGeom>
                  </pic:spPr>
                </pic:pic>
              </a:graphicData>
            </a:graphic>
          </wp:inline>
        </w:drawing>
      </w:r>
    </w:p>
    <w:p w14:paraId="13278412" w14:textId="26246BBE" w:rsidR="001F2C49" w:rsidRPr="00E63419" w:rsidRDefault="001F2C49" w:rsidP="001F2C49">
      <w:pPr>
        <w:numPr>
          <w:ilvl w:val="1"/>
          <w:numId w:val="16"/>
        </w:numPr>
        <w:rPr>
          <w:rFonts w:ascii="Times New Roman" w:hAnsi="Times New Roman" w:cs="Times New Roman"/>
        </w:rPr>
      </w:pPr>
      <w:r>
        <w:rPr>
          <w:rFonts w:ascii="Times New Roman" w:hAnsi="Times New Roman" w:cs="Times New Roman"/>
        </w:rPr>
        <w:lastRenderedPageBreak/>
        <w:t>Finally, overlaying both the plots.</w:t>
      </w:r>
      <w:r w:rsidRPr="001F2C49">
        <w:rPr>
          <w:noProof/>
        </w:rPr>
        <w:t xml:space="preserve"> </w:t>
      </w:r>
      <w:r>
        <w:rPr>
          <w:noProof/>
        </w:rPr>
        <w:drawing>
          <wp:inline distT="0" distB="0" distL="0" distR="0" wp14:anchorId="5608D29F" wp14:editId="149F5127">
            <wp:extent cx="5586591" cy="2975337"/>
            <wp:effectExtent l="0" t="0" r="0" b="0"/>
            <wp:docPr id="3640216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21633" name="Picture 36402163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9703" cy="2976994"/>
                    </a:xfrm>
                    <a:prstGeom prst="rect">
                      <a:avLst/>
                    </a:prstGeom>
                  </pic:spPr>
                </pic:pic>
              </a:graphicData>
            </a:graphic>
          </wp:inline>
        </w:drawing>
      </w:r>
    </w:p>
    <w:p w14:paraId="09E36E9F" w14:textId="77777777" w:rsidR="00E63419" w:rsidRDefault="00E63419" w:rsidP="00E63419">
      <w:pPr>
        <w:numPr>
          <w:ilvl w:val="0"/>
          <w:numId w:val="16"/>
        </w:numPr>
        <w:rPr>
          <w:rFonts w:ascii="Times New Roman" w:hAnsi="Times New Roman" w:cs="Times New Roman"/>
        </w:rPr>
      </w:pPr>
      <w:r w:rsidRPr="00E63419">
        <w:rPr>
          <w:rFonts w:ascii="Times New Roman" w:hAnsi="Times New Roman" w:cs="Times New Roman"/>
        </w:rPr>
        <w:t>Strategy for Handling Outliers</w:t>
      </w:r>
    </w:p>
    <w:p w14:paraId="75177F55" w14:textId="77777777" w:rsidR="00E63419" w:rsidRDefault="00E63419" w:rsidP="00E63419">
      <w:pPr>
        <w:ind w:left="720"/>
        <w:rPr>
          <w:rFonts w:ascii="Times New Roman" w:hAnsi="Times New Roman" w:cs="Times New Roman"/>
        </w:rPr>
      </w:pPr>
      <w:r w:rsidRPr="00E63419">
        <w:rPr>
          <w:rFonts w:ascii="Times New Roman" w:hAnsi="Times New Roman" w:cs="Times New Roman"/>
        </w:rPr>
        <w:t>Given you have 7050 data points, here's a balanced approach to consider:</w:t>
      </w:r>
    </w:p>
    <w:p w14:paraId="217CDB37" w14:textId="77777777" w:rsidR="00E63419" w:rsidRDefault="00E63419" w:rsidP="00E63419">
      <w:pPr>
        <w:numPr>
          <w:ilvl w:val="1"/>
          <w:numId w:val="16"/>
        </w:numPr>
        <w:rPr>
          <w:rFonts w:ascii="Times New Roman" w:hAnsi="Times New Roman" w:cs="Times New Roman"/>
        </w:rPr>
      </w:pPr>
      <w:r w:rsidRPr="00E63419">
        <w:rPr>
          <w:rFonts w:ascii="Times New Roman" w:hAnsi="Times New Roman" w:cs="Times New Roman"/>
        </w:rPr>
        <w:t>Quantify Outliers: The percentage of quantifiers is more than 5-10%. Therefore, removing outliers will not improve the performance of the model.</w:t>
      </w:r>
    </w:p>
    <w:p w14:paraId="3F5C4DF9" w14:textId="4B3C8D38" w:rsidR="00E63419" w:rsidRDefault="00E63419" w:rsidP="00E63419">
      <w:pPr>
        <w:rPr>
          <w:rFonts w:ascii="Times New Roman" w:hAnsi="Times New Roman" w:cs="Times New Roman"/>
        </w:rPr>
      </w:pPr>
      <w:r>
        <w:rPr>
          <w:noProof/>
        </w:rPr>
        <w:drawing>
          <wp:inline distT="0" distB="0" distL="0" distR="0" wp14:anchorId="6D026F63" wp14:editId="2D5803FF">
            <wp:extent cx="6313127" cy="1127760"/>
            <wp:effectExtent l="0" t="0" r="0" b="0"/>
            <wp:docPr id="4208151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15147" name="Picture 42081514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64906" cy="1137010"/>
                    </a:xfrm>
                    <a:prstGeom prst="rect">
                      <a:avLst/>
                    </a:prstGeom>
                  </pic:spPr>
                </pic:pic>
              </a:graphicData>
            </a:graphic>
          </wp:inline>
        </w:drawing>
      </w:r>
    </w:p>
    <w:p w14:paraId="4DF27FDB" w14:textId="31CE305F" w:rsidR="00E63419" w:rsidRPr="00E63419" w:rsidRDefault="00E63419" w:rsidP="00E63419">
      <w:pPr>
        <w:numPr>
          <w:ilvl w:val="1"/>
          <w:numId w:val="16"/>
        </w:numPr>
        <w:rPr>
          <w:rFonts w:ascii="Times New Roman" w:hAnsi="Times New Roman" w:cs="Times New Roman"/>
        </w:rPr>
      </w:pPr>
      <w:r w:rsidRPr="00E63419">
        <w:rPr>
          <w:rFonts w:ascii="Times New Roman" w:hAnsi="Times New Roman" w:cs="Times New Roman"/>
        </w:rPr>
        <w:t>Decide on a Course of Action:  Also, through domain knowledge we know that outliers here just mean viral posts and keeping them would</w:t>
      </w:r>
      <w:r>
        <w:rPr>
          <w:rFonts w:ascii="Times New Roman" w:hAnsi="Times New Roman" w:cs="Times New Roman"/>
        </w:rPr>
        <w:t xml:space="preserve"> be</w:t>
      </w:r>
      <w:r w:rsidRPr="00E63419">
        <w:rPr>
          <w:rFonts w:ascii="Times New Roman" w:hAnsi="Times New Roman" w:cs="Times New Roman"/>
        </w:rPr>
        <w:t xml:space="preserve"> a rather good decision.</w:t>
      </w:r>
    </w:p>
    <w:p w14:paraId="6B1FDB35" w14:textId="77777777" w:rsidR="00E63419" w:rsidRDefault="00E63419" w:rsidP="00E63419">
      <w:pPr>
        <w:ind w:left="720"/>
        <w:rPr>
          <w:rFonts w:ascii="Times New Roman" w:hAnsi="Times New Roman" w:cs="Times New Roman"/>
        </w:rPr>
      </w:pPr>
      <w:r w:rsidRPr="00E63419">
        <w:rPr>
          <w:rFonts w:ascii="Times New Roman" w:hAnsi="Times New Roman" w:cs="Times New Roman"/>
        </w:rPr>
        <w:t xml:space="preserve">Therefore, the </w:t>
      </w:r>
      <w:r w:rsidRPr="00E63419">
        <w:rPr>
          <w:rFonts w:ascii="Times New Roman" w:hAnsi="Times New Roman" w:cs="Times New Roman"/>
          <w:b/>
          <w:bCs/>
        </w:rPr>
        <w:t>best course of action would be transforming the data</w:t>
      </w:r>
      <w:r w:rsidRPr="00E63419">
        <w:rPr>
          <w:rFonts w:ascii="Times New Roman" w:hAnsi="Times New Roman" w:cs="Times New Roman"/>
        </w:rPr>
        <w:t>, since I have already performed scaling.</w:t>
      </w:r>
    </w:p>
    <w:p w14:paraId="144D7C13" w14:textId="77777777" w:rsidR="00E63419" w:rsidRDefault="00E63419" w:rsidP="00E63419">
      <w:pPr>
        <w:ind w:left="720"/>
        <w:rPr>
          <w:rFonts w:ascii="Times New Roman" w:hAnsi="Times New Roman" w:cs="Times New Roman"/>
        </w:rPr>
      </w:pPr>
    </w:p>
    <w:p w14:paraId="68E2C7C9" w14:textId="77777777" w:rsidR="00E63419" w:rsidRDefault="00E63419" w:rsidP="00E63419">
      <w:pPr>
        <w:ind w:left="720"/>
        <w:rPr>
          <w:rFonts w:ascii="Times New Roman" w:hAnsi="Times New Roman" w:cs="Times New Roman"/>
        </w:rPr>
      </w:pPr>
    </w:p>
    <w:p w14:paraId="1EE2EEEF" w14:textId="77777777" w:rsidR="00E63419" w:rsidRDefault="00E63419" w:rsidP="00E63419">
      <w:pPr>
        <w:ind w:left="720"/>
        <w:rPr>
          <w:rFonts w:ascii="Times New Roman" w:hAnsi="Times New Roman" w:cs="Times New Roman"/>
        </w:rPr>
      </w:pPr>
    </w:p>
    <w:p w14:paraId="0F71BCC3" w14:textId="77777777" w:rsidR="00E63419" w:rsidRDefault="00E63419" w:rsidP="00E63419">
      <w:pPr>
        <w:ind w:left="720"/>
        <w:rPr>
          <w:rFonts w:ascii="Times New Roman" w:hAnsi="Times New Roman" w:cs="Times New Roman"/>
        </w:rPr>
      </w:pPr>
    </w:p>
    <w:p w14:paraId="10A7CAC2" w14:textId="77777777" w:rsidR="00E63419" w:rsidRDefault="00E63419" w:rsidP="00E63419">
      <w:pPr>
        <w:ind w:left="720"/>
        <w:rPr>
          <w:rFonts w:ascii="Times New Roman" w:hAnsi="Times New Roman" w:cs="Times New Roman"/>
        </w:rPr>
      </w:pPr>
    </w:p>
    <w:p w14:paraId="54BE015B" w14:textId="77777777" w:rsidR="00E63419" w:rsidRDefault="00E63419" w:rsidP="00E63419">
      <w:pPr>
        <w:ind w:left="720"/>
        <w:rPr>
          <w:rFonts w:ascii="Times New Roman" w:hAnsi="Times New Roman" w:cs="Times New Roman"/>
        </w:rPr>
      </w:pPr>
    </w:p>
    <w:p w14:paraId="205AC4A5" w14:textId="2A70737C" w:rsidR="00E63419" w:rsidRPr="00E63419" w:rsidRDefault="00E63419" w:rsidP="00E63419">
      <w:pPr>
        <w:numPr>
          <w:ilvl w:val="0"/>
          <w:numId w:val="17"/>
        </w:numPr>
        <w:rPr>
          <w:rFonts w:ascii="Times New Roman" w:hAnsi="Times New Roman" w:cs="Times New Roman"/>
        </w:rPr>
      </w:pPr>
      <w:r>
        <w:rPr>
          <w:rFonts w:ascii="Times New Roman" w:hAnsi="Times New Roman" w:cs="Times New Roman"/>
          <w:b/>
          <w:bCs/>
        </w:rPr>
        <w:lastRenderedPageBreak/>
        <w:t>Transforming the data</w:t>
      </w:r>
    </w:p>
    <w:p w14:paraId="192ACEAD" w14:textId="49CA694C" w:rsidR="00E63419" w:rsidRDefault="00E63419" w:rsidP="00E63419">
      <w:pPr>
        <w:ind w:left="720"/>
        <w:rPr>
          <w:rFonts w:ascii="Times New Roman" w:hAnsi="Times New Roman" w:cs="Times New Roman"/>
        </w:rPr>
      </w:pPr>
      <w:r>
        <w:rPr>
          <w:noProof/>
        </w:rPr>
        <w:drawing>
          <wp:inline distT="0" distB="0" distL="0" distR="0" wp14:anchorId="75367447" wp14:editId="207070AD">
            <wp:extent cx="5731510" cy="2992510"/>
            <wp:effectExtent l="0" t="0" r="2540" b="0"/>
            <wp:docPr id="16353279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27946" name="Picture 163532794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992510"/>
                    </a:xfrm>
                    <a:prstGeom prst="rect">
                      <a:avLst/>
                    </a:prstGeom>
                  </pic:spPr>
                </pic:pic>
              </a:graphicData>
            </a:graphic>
          </wp:inline>
        </w:drawing>
      </w:r>
    </w:p>
    <w:p w14:paraId="308B0CFF" w14:textId="709198A9" w:rsidR="00632BF1" w:rsidRDefault="00632BF1" w:rsidP="00632BF1">
      <w:pPr>
        <w:rPr>
          <w:rFonts w:ascii="Times New Roman" w:hAnsi="Times New Roman" w:cs="Times New Roman"/>
        </w:rPr>
      </w:pPr>
      <w:r w:rsidRPr="00632BF1">
        <w:rPr>
          <w:rFonts w:ascii="Times New Roman" w:hAnsi="Times New Roman" w:cs="Times New Roman"/>
          <w:noProof/>
        </w:rPr>
        <w:drawing>
          <wp:inline distT="0" distB="0" distL="0" distR="0" wp14:anchorId="1C9A769F" wp14:editId="54262AF9">
            <wp:extent cx="6333490" cy="1523920"/>
            <wp:effectExtent l="0" t="0" r="0" b="635"/>
            <wp:docPr id="12326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881" name=""/>
                    <pic:cNvPicPr/>
                  </pic:nvPicPr>
                  <pic:blipFill>
                    <a:blip r:embed="rId34"/>
                    <a:stretch>
                      <a:fillRect/>
                    </a:stretch>
                  </pic:blipFill>
                  <pic:spPr>
                    <a:xfrm>
                      <a:off x="0" y="0"/>
                      <a:ext cx="6376388" cy="1534242"/>
                    </a:xfrm>
                    <a:prstGeom prst="rect">
                      <a:avLst/>
                    </a:prstGeom>
                  </pic:spPr>
                </pic:pic>
              </a:graphicData>
            </a:graphic>
          </wp:inline>
        </w:drawing>
      </w:r>
    </w:p>
    <w:p w14:paraId="3F39C33B" w14:textId="77777777" w:rsidR="00632BF1" w:rsidRPr="001F2C49" w:rsidRDefault="00632BF1" w:rsidP="00E63419">
      <w:pPr>
        <w:ind w:left="720"/>
        <w:rPr>
          <w:rFonts w:ascii="Times New Roman" w:hAnsi="Times New Roman" w:cs="Times New Roman"/>
        </w:rPr>
      </w:pPr>
    </w:p>
    <w:p w14:paraId="6E851183" w14:textId="16EC2920" w:rsidR="004B2CA3" w:rsidRDefault="00E63419" w:rsidP="00E63419">
      <w:pPr>
        <w:rPr>
          <w:rFonts w:ascii="Times New Roman" w:hAnsi="Times New Roman" w:cs="Times New Roman"/>
        </w:rPr>
      </w:pPr>
      <w:r>
        <w:rPr>
          <w:rFonts w:ascii="Times New Roman" w:hAnsi="Times New Roman" w:cs="Times New Roman"/>
        </w:rPr>
        <w:t>STEP 4: Finding the k value</w:t>
      </w:r>
    </w:p>
    <w:p w14:paraId="679BB512" w14:textId="77777777" w:rsidR="00632BF1" w:rsidRDefault="00E63419" w:rsidP="00632BF1">
      <w:pPr>
        <w:numPr>
          <w:ilvl w:val="0"/>
          <w:numId w:val="17"/>
        </w:numPr>
        <w:rPr>
          <w:rFonts w:ascii="Times New Roman" w:hAnsi="Times New Roman" w:cs="Times New Roman"/>
        </w:rPr>
      </w:pPr>
      <w:r>
        <w:rPr>
          <w:rFonts w:ascii="Times New Roman" w:hAnsi="Times New Roman" w:cs="Times New Roman"/>
        </w:rPr>
        <w:t xml:space="preserve">After the scaling, transforming and encoding of categorical values, I again used the three methods namely elbow method, silhouette method and DBI Index to find the optimal value of </w:t>
      </w:r>
      <w:r w:rsidR="00632BF1">
        <w:rPr>
          <w:rFonts w:ascii="Times New Roman" w:hAnsi="Times New Roman" w:cs="Times New Roman"/>
        </w:rPr>
        <w:t>k</w:t>
      </w:r>
    </w:p>
    <w:p w14:paraId="1AA72EAB" w14:textId="6991FBD3" w:rsidR="00632BF1" w:rsidRDefault="00632BF1" w:rsidP="00632BF1">
      <w:pPr>
        <w:numPr>
          <w:ilvl w:val="0"/>
          <w:numId w:val="17"/>
        </w:numPr>
        <w:rPr>
          <w:rFonts w:ascii="Times New Roman" w:hAnsi="Times New Roman" w:cs="Times New Roman"/>
        </w:rPr>
      </w:pPr>
      <w:r>
        <w:rPr>
          <w:rFonts w:ascii="Times New Roman" w:hAnsi="Times New Roman" w:cs="Times New Roman"/>
        </w:rPr>
        <w:t>Looking at the graph we can see a clear overlap of all the three graph for k value equal to 2.</w:t>
      </w:r>
    </w:p>
    <w:p w14:paraId="07F5258C" w14:textId="282DC67A" w:rsidR="00632BF1" w:rsidRDefault="00632BF1" w:rsidP="00632BF1">
      <w:pPr>
        <w:numPr>
          <w:ilvl w:val="1"/>
          <w:numId w:val="17"/>
        </w:numPr>
        <w:rPr>
          <w:rFonts w:ascii="Times New Roman" w:hAnsi="Times New Roman" w:cs="Times New Roman"/>
        </w:rPr>
      </w:pPr>
      <w:r>
        <w:rPr>
          <w:rFonts w:ascii="Times New Roman" w:hAnsi="Times New Roman" w:cs="Times New Roman"/>
        </w:rPr>
        <w:t>Elbow is at 2</w:t>
      </w:r>
    </w:p>
    <w:p w14:paraId="53A57E66" w14:textId="77777777" w:rsidR="00632BF1" w:rsidRDefault="00632BF1" w:rsidP="00632BF1">
      <w:pPr>
        <w:numPr>
          <w:ilvl w:val="1"/>
          <w:numId w:val="17"/>
        </w:numPr>
        <w:rPr>
          <w:rFonts w:ascii="Times New Roman" w:hAnsi="Times New Roman" w:cs="Times New Roman"/>
        </w:rPr>
      </w:pPr>
      <w:r>
        <w:rPr>
          <w:rFonts w:ascii="Times New Roman" w:hAnsi="Times New Roman" w:cs="Times New Roman"/>
        </w:rPr>
        <w:t>Silhouette score is highest at 2</w:t>
      </w:r>
    </w:p>
    <w:p w14:paraId="2187B4DE" w14:textId="4D63E723" w:rsidR="00632BF1" w:rsidRPr="00632BF1" w:rsidRDefault="00632BF1" w:rsidP="00632BF1">
      <w:pPr>
        <w:numPr>
          <w:ilvl w:val="1"/>
          <w:numId w:val="17"/>
        </w:numPr>
        <w:rPr>
          <w:rFonts w:ascii="Times New Roman" w:hAnsi="Times New Roman" w:cs="Times New Roman"/>
        </w:rPr>
      </w:pPr>
      <w:r>
        <w:rPr>
          <w:rFonts w:ascii="Times New Roman" w:hAnsi="Times New Roman" w:cs="Times New Roman"/>
        </w:rPr>
        <w:t>DBI index is lowest at 2</w:t>
      </w:r>
      <w:r w:rsidRPr="00632BF1">
        <w:rPr>
          <w:rFonts w:ascii="Times New Roman" w:hAnsi="Times New Roman" w:cs="Times New Roman"/>
        </w:rPr>
        <w:t xml:space="preserve"> </w:t>
      </w:r>
    </w:p>
    <w:p w14:paraId="4F623E35" w14:textId="5B7E62F5" w:rsidR="00632BF1" w:rsidRDefault="00E63419" w:rsidP="00632BF1">
      <w:pPr>
        <w:ind w:left="720"/>
        <w:rPr>
          <w:rFonts w:ascii="Times New Roman" w:hAnsi="Times New Roman" w:cs="Times New Roman"/>
        </w:rPr>
      </w:pPr>
      <w:r>
        <w:rPr>
          <w:noProof/>
        </w:rPr>
        <w:lastRenderedPageBreak/>
        <w:drawing>
          <wp:inline distT="0" distB="0" distL="0" distR="0" wp14:anchorId="1EF0BE61" wp14:editId="6E2C9561">
            <wp:extent cx="5547357" cy="2773680"/>
            <wp:effectExtent l="0" t="0" r="0" b="7620"/>
            <wp:docPr id="139817190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71907" name="Picture 1398171907"/>
                    <pic:cNvPicPr/>
                  </pic:nvPicPr>
                  <pic:blipFill>
                    <a:blip r:embed="rId35">
                      <a:extLst>
                        <a:ext uri="{28A0092B-C50C-407E-A947-70E740481C1C}">
                          <a14:useLocalDpi xmlns:a14="http://schemas.microsoft.com/office/drawing/2010/main" val="0"/>
                        </a:ext>
                      </a:extLst>
                    </a:blip>
                    <a:stretch>
                      <a:fillRect/>
                    </a:stretch>
                  </pic:blipFill>
                  <pic:spPr>
                    <a:xfrm>
                      <a:off x="0" y="0"/>
                      <a:ext cx="5584283" cy="2792143"/>
                    </a:xfrm>
                    <a:prstGeom prst="rect">
                      <a:avLst/>
                    </a:prstGeom>
                  </pic:spPr>
                </pic:pic>
              </a:graphicData>
            </a:graphic>
          </wp:inline>
        </w:drawing>
      </w:r>
    </w:p>
    <w:p w14:paraId="456C7058" w14:textId="306C8CCC" w:rsidR="00E63419" w:rsidRPr="00632BF1" w:rsidRDefault="00E63419" w:rsidP="00632BF1">
      <w:pPr>
        <w:ind w:left="720"/>
        <w:rPr>
          <w:rFonts w:ascii="Times New Roman" w:hAnsi="Times New Roman" w:cs="Times New Roman"/>
        </w:rPr>
      </w:pPr>
      <w:r>
        <w:rPr>
          <w:noProof/>
        </w:rPr>
        <w:drawing>
          <wp:inline distT="0" distB="0" distL="0" distR="0" wp14:anchorId="48DB712B" wp14:editId="575AC4B2">
            <wp:extent cx="5547359" cy="2773680"/>
            <wp:effectExtent l="0" t="0" r="0" b="7620"/>
            <wp:docPr id="2608010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01049" name="Picture 260801049"/>
                    <pic:cNvPicPr/>
                  </pic:nvPicPr>
                  <pic:blipFill>
                    <a:blip r:embed="rId36">
                      <a:extLst>
                        <a:ext uri="{28A0092B-C50C-407E-A947-70E740481C1C}">
                          <a14:useLocalDpi xmlns:a14="http://schemas.microsoft.com/office/drawing/2010/main" val="0"/>
                        </a:ext>
                      </a:extLst>
                    </a:blip>
                    <a:stretch>
                      <a:fillRect/>
                    </a:stretch>
                  </pic:blipFill>
                  <pic:spPr>
                    <a:xfrm>
                      <a:off x="0" y="0"/>
                      <a:ext cx="5570872" cy="2785436"/>
                    </a:xfrm>
                    <a:prstGeom prst="rect">
                      <a:avLst/>
                    </a:prstGeom>
                  </pic:spPr>
                </pic:pic>
              </a:graphicData>
            </a:graphic>
          </wp:inline>
        </w:drawing>
      </w:r>
    </w:p>
    <w:p w14:paraId="6C1EC5F2" w14:textId="77777777" w:rsidR="00E63419" w:rsidRDefault="00E63419" w:rsidP="00E63419">
      <w:pPr>
        <w:ind w:left="720"/>
      </w:pPr>
      <w:r>
        <w:rPr>
          <w:noProof/>
        </w:rPr>
        <w:drawing>
          <wp:inline distT="0" distB="0" distL="0" distR="0" wp14:anchorId="550F6C1F" wp14:editId="28B44A0F">
            <wp:extent cx="5227318" cy="2613660"/>
            <wp:effectExtent l="0" t="0" r="0" b="0"/>
            <wp:docPr id="2122417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1720" name="Picture 212241720"/>
                    <pic:cNvPicPr/>
                  </pic:nvPicPr>
                  <pic:blipFill>
                    <a:blip r:embed="rId37">
                      <a:extLst>
                        <a:ext uri="{28A0092B-C50C-407E-A947-70E740481C1C}">
                          <a14:useLocalDpi xmlns:a14="http://schemas.microsoft.com/office/drawing/2010/main" val="0"/>
                        </a:ext>
                      </a:extLst>
                    </a:blip>
                    <a:stretch>
                      <a:fillRect/>
                    </a:stretch>
                  </pic:blipFill>
                  <pic:spPr>
                    <a:xfrm>
                      <a:off x="0" y="0"/>
                      <a:ext cx="5248133" cy="2624067"/>
                    </a:xfrm>
                    <a:prstGeom prst="rect">
                      <a:avLst/>
                    </a:prstGeom>
                  </pic:spPr>
                </pic:pic>
              </a:graphicData>
            </a:graphic>
          </wp:inline>
        </w:drawing>
      </w:r>
    </w:p>
    <w:p w14:paraId="6BEA6B17" w14:textId="77777777" w:rsidR="00562CFD" w:rsidRPr="007A6E9A" w:rsidRDefault="00562CFD" w:rsidP="00E63419">
      <w:pPr>
        <w:ind w:left="720"/>
      </w:pPr>
    </w:p>
    <w:p w14:paraId="676BDA10" w14:textId="75106D31" w:rsidR="00E63419" w:rsidRDefault="00632BF1" w:rsidP="00632BF1">
      <w:r>
        <w:lastRenderedPageBreak/>
        <w:t>STEP 5: Training the K-Means Clustering Model on K=2</w:t>
      </w:r>
    </w:p>
    <w:p w14:paraId="51C8DD2A" w14:textId="6DD0540B" w:rsidR="00632BF1" w:rsidRDefault="00632BF1" w:rsidP="00632BF1">
      <w:pPr>
        <w:numPr>
          <w:ilvl w:val="0"/>
          <w:numId w:val="18"/>
        </w:numPr>
      </w:pPr>
      <w:r>
        <w:t xml:space="preserve">From Scikit-learn library we will make an instance of </w:t>
      </w:r>
      <w:proofErr w:type="spellStart"/>
      <w:r>
        <w:t>KMeans</w:t>
      </w:r>
      <w:proofErr w:type="spellEnd"/>
      <w:r>
        <w:t xml:space="preserve"> and train the model.</w:t>
      </w:r>
    </w:p>
    <w:p w14:paraId="697B46D5" w14:textId="5D764D3A" w:rsidR="00632BF1" w:rsidRDefault="00632BF1" w:rsidP="00632BF1">
      <w:pPr>
        <w:numPr>
          <w:ilvl w:val="0"/>
          <w:numId w:val="18"/>
        </w:numPr>
      </w:pPr>
      <w:r>
        <w:t>After Training,</w:t>
      </w:r>
      <w:r w:rsidRPr="00632BF1">
        <w:rPr>
          <w:rFonts w:ascii="Times New Roman" w:hAnsi="Times New Roman" w:cs="Times New Roman"/>
          <w:noProof/>
        </w:rPr>
        <w:drawing>
          <wp:inline distT="0" distB="0" distL="0" distR="0" wp14:anchorId="42A20ACE" wp14:editId="5D854A0A">
            <wp:extent cx="4677428" cy="485843"/>
            <wp:effectExtent l="0" t="0" r="0" b="9525"/>
            <wp:docPr id="197024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41874" name=""/>
                    <pic:cNvPicPr/>
                  </pic:nvPicPr>
                  <pic:blipFill>
                    <a:blip r:embed="rId38"/>
                    <a:stretch>
                      <a:fillRect/>
                    </a:stretch>
                  </pic:blipFill>
                  <pic:spPr>
                    <a:xfrm>
                      <a:off x="0" y="0"/>
                      <a:ext cx="4677428" cy="485843"/>
                    </a:xfrm>
                    <a:prstGeom prst="rect">
                      <a:avLst/>
                    </a:prstGeom>
                  </pic:spPr>
                </pic:pic>
              </a:graphicData>
            </a:graphic>
          </wp:inline>
        </w:drawing>
      </w:r>
    </w:p>
    <w:p w14:paraId="0035EEE9" w14:textId="2786FE0F" w:rsidR="00632BF1" w:rsidRDefault="00632BF1" w:rsidP="00632BF1">
      <w:pPr>
        <w:numPr>
          <w:ilvl w:val="0"/>
          <w:numId w:val="18"/>
        </w:numPr>
      </w:pPr>
      <w:r w:rsidRPr="00632BF1">
        <w:rPr>
          <w:b/>
          <w:bCs/>
        </w:rPr>
        <w:t>Principal Component Analysis (PCA) is</w:t>
      </w:r>
      <w:r>
        <w:t xml:space="preserve"> a technique used to simplify complex data by reducing the number of variables while keeping most of the information.</w:t>
      </w:r>
    </w:p>
    <w:p w14:paraId="65176E57" w14:textId="527646B2" w:rsidR="00632BF1" w:rsidRDefault="00632BF1" w:rsidP="00632BF1">
      <w:pPr>
        <w:ind w:left="720"/>
      </w:pPr>
      <w:r>
        <w:t>Imagine a Big Table. You have a large dataset with many columns (features) and rows (data points). PCA identifies the directions in which the data varies the most. These directions are called principal components. The first principal component explains the most variation, the second explains the next most, and so on. By focusing on the top principal components, you can reduce the number of features without losing much information.</w:t>
      </w:r>
    </w:p>
    <w:p w14:paraId="4EF0F504" w14:textId="0BEB715D" w:rsidR="00632BF1" w:rsidRDefault="00632BF1" w:rsidP="00632BF1">
      <w:pPr>
        <w:ind w:left="720"/>
      </w:pPr>
      <w:r>
        <w:t xml:space="preserve">PCA is used to visualize high-dimensional data by reducing the dimensions to something like 2D or 3D. </w:t>
      </w:r>
    </w:p>
    <w:p w14:paraId="1183D9C7" w14:textId="06B1522E" w:rsidR="004B2CA3" w:rsidRDefault="00632BF1" w:rsidP="00572E94">
      <w:pPr>
        <w:numPr>
          <w:ilvl w:val="0"/>
          <w:numId w:val="18"/>
        </w:numPr>
      </w:pPr>
      <w:r>
        <w:t xml:space="preserve">Since, my dataset has 11 features I will apply PCA before forming the scatter plot of the data. </w:t>
      </w:r>
    </w:p>
    <w:p w14:paraId="30BC91AC" w14:textId="7688DDF6" w:rsidR="00572E94" w:rsidRDefault="00572E94" w:rsidP="00815D14">
      <w:pPr>
        <w:numPr>
          <w:ilvl w:val="1"/>
          <w:numId w:val="18"/>
        </w:numPr>
      </w:pPr>
      <w:r>
        <w:t>IN 2D, the scatter plot looks something like</w:t>
      </w:r>
      <w:r w:rsidR="00562CFD">
        <w:rPr>
          <w:noProof/>
        </w:rPr>
        <w:drawing>
          <wp:inline distT="0" distB="0" distL="0" distR="0" wp14:anchorId="31440CCE" wp14:editId="597F209C">
            <wp:extent cx="5485995" cy="4114800"/>
            <wp:effectExtent l="0" t="0" r="635" b="0"/>
            <wp:docPr id="6026083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08353" name="Picture 602608353"/>
                    <pic:cNvPicPr/>
                  </pic:nvPicPr>
                  <pic:blipFill>
                    <a:blip r:embed="rId39">
                      <a:extLst>
                        <a:ext uri="{28A0092B-C50C-407E-A947-70E740481C1C}">
                          <a14:useLocalDpi xmlns:a14="http://schemas.microsoft.com/office/drawing/2010/main" val="0"/>
                        </a:ext>
                      </a:extLst>
                    </a:blip>
                    <a:stretch>
                      <a:fillRect/>
                    </a:stretch>
                  </pic:blipFill>
                  <pic:spPr>
                    <a:xfrm>
                      <a:off x="0" y="0"/>
                      <a:ext cx="5486881" cy="4115465"/>
                    </a:xfrm>
                    <a:prstGeom prst="rect">
                      <a:avLst/>
                    </a:prstGeom>
                  </pic:spPr>
                </pic:pic>
              </a:graphicData>
            </a:graphic>
          </wp:inline>
        </w:drawing>
      </w:r>
    </w:p>
    <w:p w14:paraId="5D9404C5" w14:textId="77777777" w:rsidR="00572E94" w:rsidRDefault="00572E94" w:rsidP="00572E94">
      <w:pPr>
        <w:numPr>
          <w:ilvl w:val="1"/>
          <w:numId w:val="18"/>
        </w:numPr>
      </w:pPr>
      <w:r>
        <w:lastRenderedPageBreak/>
        <w:t>In 3D, the scatter plot looks like something</w:t>
      </w:r>
    </w:p>
    <w:p w14:paraId="1130B936" w14:textId="461CE543" w:rsidR="00572E94" w:rsidRDefault="00572E94" w:rsidP="00572E94">
      <w:r>
        <w:rPr>
          <w:noProof/>
        </w:rPr>
        <w:drawing>
          <wp:inline distT="0" distB="0" distL="0" distR="0" wp14:anchorId="6EBE9077" wp14:editId="62271819">
            <wp:extent cx="6069666" cy="4046220"/>
            <wp:effectExtent l="0" t="0" r="7620" b="0"/>
            <wp:docPr id="18307769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76913" name="Picture 1830776913"/>
                    <pic:cNvPicPr/>
                  </pic:nvPicPr>
                  <pic:blipFill>
                    <a:blip r:embed="rId40">
                      <a:extLst>
                        <a:ext uri="{28A0092B-C50C-407E-A947-70E740481C1C}">
                          <a14:useLocalDpi xmlns:a14="http://schemas.microsoft.com/office/drawing/2010/main" val="0"/>
                        </a:ext>
                      </a:extLst>
                    </a:blip>
                    <a:stretch>
                      <a:fillRect/>
                    </a:stretch>
                  </pic:blipFill>
                  <pic:spPr>
                    <a:xfrm>
                      <a:off x="0" y="0"/>
                      <a:ext cx="6091584" cy="4060831"/>
                    </a:xfrm>
                    <a:prstGeom prst="rect">
                      <a:avLst/>
                    </a:prstGeom>
                  </pic:spPr>
                </pic:pic>
              </a:graphicData>
            </a:graphic>
          </wp:inline>
        </w:drawing>
      </w:r>
    </w:p>
    <w:p w14:paraId="2688E34B" w14:textId="41F4AE16" w:rsidR="00AE3B10" w:rsidRPr="00AE3B10" w:rsidRDefault="00AE3B10" w:rsidP="00D60886">
      <w:pPr>
        <w:numPr>
          <w:ilvl w:val="0"/>
          <w:numId w:val="24"/>
        </w:numPr>
        <w:ind w:left="0" w:hanging="567"/>
        <w:rPr>
          <w:rFonts w:ascii="Times New Roman" w:hAnsi="Times New Roman" w:cs="Times New Roman"/>
          <w:b/>
          <w:bCs/>
          <w:sz w:val="28"/>
          <w:szCs w:val="28"/>
          <w:u w:val="single"/>
        </w:rPr>
      </w:pPr>
      <w:r w:rsidRPr="005E33B2">
        <w:rPr>
          <w:rFonts w:ascii="Times New Roman" w:hAnsi="Times New Roman" w:cs="Times New Roman"/>
          <w:b/>
          <w:bCs/>
          <w:sz w:val="28"/>
          <w:szCs w:val="28"/>
          <w:u w:val="single"/>
        </w:rPr>
        <w:t xml:space="preserve">CONCLUSION </w:t>
      </w:r>
    </w:p>
    <w:p w14:paraId="6C847A9A" w14:textId="77777777" w:rsidR="00AE3B10" w:rsidRPr="00AE3B10" w:rsidRDefault="00AE3B10" w:rsidP="00AE3B10">
      <w:pPr>
        <w:rPr>
          <w:rFonts w:ascii="Times New Roman" w:hAnsi="Times New Roman" w:cs="Times New Roman"/>
        </w:rPr>
      </w:pPr>
      <w:r w:rsidRPr="00AE3B10">
        <w:rPr>
          <w:rFonts w:ascii="Times New Roman" w:hAnsi="Times New Roman" w:cs="Times New Roman"/>
        </w:rPr>
        <w:t>This report details the process of training a K-Means clustering model on the Facebook Live Sellers dataset, aiming to uncover inherent patterns within the data of Thai fashion and cosmetic retail sellers. The journey involved several critical steps, from initial data preprocessing to final model training and visualization.</w:t>
      </w:r>
    </w:p>
    <w:p w14:paraId="3160554A" w14:textId="3D941502" w:rsidR="00AE3B10" w:rsidRPr="00AE3B10" w:rsidRDefault="00AE3B10" w:rsidP="00AE3B10">
      <w:pPr>
        <w:rPr>
          <w:rFonts w:ascii="Times New Roman" w:hAnsi="Times New Roman" w:cs="Times New Roman"/>
          <w:b/>
          <w:bCs/>
        </w:rPr>
      </w:pPr>
      <w:r>
        <w:rPr>
          <w:rFonts w:ascii="Times New Roman" w:hAnsi="Times New Roman" w:cs="Times New Roman"/>
          <w:b/>
          <w:bCs/>
        </w:rPr>
        <w:t xml:space="preserve">1. </w:t>
      </w:r>
      <w:r w:rsidRPr="00AE3B10">
        <w:rPr>
          <w:rFonts w:ascii="Times New Roman" w:hAnsi="Times New Roman" w:cs="Times New Roman"/>
          <w:b/>
          <w:bCs/>
        </w:rPr>
        <w:t>Key Takeaways</w:t>
      </w:r>
    </w:p>
    <w:p w14:paraId="57B4CEB9" w14:textId="77777777" w:rsidR="00AE3B10" w:rsidRPr="00AE3B10" w:rsidRDefault="00AE3B10" w:rsidP="00AE3B10">
      <w:pPr>
        <w:numPr>
          <w:ilvl w:val="0"/>
          <w:numId w:val="19"/>
        </w:numPr>
        <w:rPr>
          <w:rFonts w:ascii="Times New Roman" w:hAnsi="Times New Roman" w:cs="Times New Roman"/>
        </w:rPr>
      </w:pPr>
      <w:r w:rsidRPr="00AE3B10">
        <w:rPr>
          <w:rFonts w:ascii="Times New Roman" w:hAnsi="Times New Roman" w:cs="Times New Roman"/>
          <w:b/>
          <w:bCs/>
        </w:rPr>
        <w:t>Data Preprocessing is Paramount:</w:t>
      </w:r>
      <w:r w:rsidRPr="00AE3B10">
        <w:rPr>
          <w:rFonts w:ascii="Times New Roman" w:hAnsi="Times New Roman" w:cs="Times New Roman"/>
        </w:rPr>
        <w:t xml:space="preserve"> The importance of thorough data preprocessing cannot be overstated. Early challenges in finding a suitable K-value highlighted the necessity of addressing outliers and appropriately handling categorical variables. Skipping these steps initially led to significant roadblocks in model training.</w:t>
      </w:r>
    </w:p>
    <w:p w14:paraId="4E6B7D0D" w14:textId="77777777" w:rsidR="00AE3B10" w:rsidRPr="00AE3B10" w:rsidRDefault="00AE3B10" w:rsidP="00AE3B10">
      <w:pPr>
        <w:numPr>
          <w:ilvl w:val="0"/>
          <w:numId w:val="19"/>
        </w:numPr>
        <w:rPr>
          <w:rFonts w:ascii="Times New Roman" w:hAnsi="Times New Roman" w:cs="Times New Roman"/>
        </w:rPr>
      </w:pPr>
      <w:r w:rsidRPr="00AE3B10">
        <w:rPr>
          <w:rFonts w:ascii="Times New Roman" w:hAnsi="Times New Roman" w:cs="Times New Roman"/>
          <w:b/>
          <w:bCs/>
        </w:rPr>
        <w:t>Transformation Over Removal:</w:t>
      </w:r>
      <w:r w:rsidRPr="00AE3B10">
        <w:rPr>
          <w:rFonts w:ascii="Times New Roman" w:hAnsi="Times New Roman" w:cs="Times New Roman"/>
        </w:rPr>
        <w:t xml:space="preserve"> Given the nature of the dataset, particularly the potential for "viral posts" represented as outliers, data transformation proved more effective than outlier removal. This approach allowed us to retain valuable information while mitigating the influence of extreme values. Log transformation and then robust scaling</w:t>
      </w:r>
    </w:p>
    <w:p w14:paraId="0CA94081" w14:textId="77777777" w:rsidR="00AE3B10" w:rsidRPr="00AE3B10" w:rsidRDefault="00AE3B10" w:rsidP="00AE3B10">
      <w:pPr>
        <w:numPr>
          <w:ilvl w:val="0"/>
          <w:numId w:val="19"/>
        </w:numPr>
        <w:rPr>
          <w:rFonts w:ascii="Times New Roman" w:hAnsi="Times New Roman" w:cs="Times New Roman"/>
        </w:rPr>
      </w:pPr>
      <w:r w:rsidRPr="00AE3B10">
        <w:rPr>
          <w:rFonts w:ascii="Times New Roman" w:hAnsi="Times New Roman" w:cs="Times New Roman"/>
          <w:b/>
          <w:bCs/>
        </w:rPr>
        <w:t>Interpreting Evaluation Metrics:</w:t>
      </w:r>
      <w:r w:rsidRPr="00AE3B10">
        <w:rPr>
          <w:rFonts w:ascii="Times New Roman" w:hAnsi="Times New Roman" w:cs="Times New Roman"/>
        </w:rPr>
        <w:t xml:space="preserve"> Achieving consensus among different evaluation metrics (Elbow Method, Silhouette Score, and Davies-Bouldin Index) is crucial for determining the optimal number of clusters. A clear agreement across these methods </w:t>
      </w:r>
      <w:r w:rsidRPr="00AE3B10">
        <w:rPr>
          <w:rFonts w:ascii="Times New Roman" w:hAnsi="Times New Roman" w:cs="Times New Roman"/>
        </w:rPr>
        <w:lastRenderedPageBreak/>
        <w:t xml:space="preserve">significantly strengthens the robustness of the chosen K-value, like K=2, that was determined after the data was properly </w:t>
      </w:r>
      <w:proofErr w:type="spellStart"/>
      <w:r w:rsidRPr="00AE3B10">
        <w:rPr>
          <w:rFonts w:ascii="Times New Roman" w:hAnsi="Times New Roman" w:cs="Times New Roman"/>
        </w:rPr>
        <w:t>preprocessed</w:t>
      </w:r>
      <w:proofErr w:type="spellEnd"/>
      <w:r w:rsidRPr="00AE3B10">
        <w:rPr>
          <w:rFonts w:ascii="Times New Roman" w:hAnsi="Times New Roman" w:cs="Times New Roman"/>
        </w:rPr>
        <w:t>.</w:t>
      </w:r>
    </w:p>
    <w:p w14:paraId="541C541A" w14:textId="40A75E90" w:rsidR="00AE3B10" w:rsidRPr="00AE3B10" w:rsidRDefault="00AE3B10" w:rsidP="00AE3B10">
      <w:pPr>
        <w:rPr>
          <w:rFonts w:ascii="Times New Roman" w:hAnsi="Times New Roman" w:cs="Times New Roman"/>
          <w:b/>
          <w:bCs/>
        </w:rPr>
      </w:pPr>
      <w:r>
        <w:rPr>
          <w:rFonts w:ascii="Times New Roman" w:hAnsi="Times New Roman" w:cs="Times New Roman"/>
          <w:b/>
          <w:bCs/>
        </w:rPr>
        <w:t xml:space="preserve">2. </w:t>
      </w:r>
      <w:r w:rsidRPr="00AE3B10">
        <w:rPr>
          <w:rFonts w:ascii="Times New Roman" w:hAnsi="Times New Roman" w:cs="Times New Roman"/>
          <w:b/>
          <w:bCs/>
        </w:rPr>
        <w:t>Pitfalls to Avoid</w:t>
      </w:r>
    </w:p>
    <w:p w14:paraId="5DD34EF9" w14:textId="77777777" w:rsidR="00AE3B10" w:rsidRPr="00AE3B10" w:rsidRDefault="00AE3B10" w:rsidP="00AE3B10">
      <w:pPr>
        <w:numPr>
          <w:ilvl w:val="0"/>
          <w:numId w:val="20"/>
        </w:numPr>
        <w:rPr>
          <w:rFonts w:ascii="Times New Roman" w:hAnsi="Times New Roman" w:cs="Times New Roman"/>
        </w:rPr>
      </w:pPr>
      <w:r w:rsidRPr="00AE3B10">
        <w:rPr>
          <w:rFonts w:ascii="Times New Roman" w:hAnsi="Times New Roman" w:cs="Times New Roman"/>
          <w:b/>
          <w:bCs/>
        </w:rPr>
        <w:t>Treating Categorical Values as Continuous:</w:t>
      </w:r>
      <w:r w:rsidRPr="00AE3B10">
        <w:rPr>
          <w:rFonts w:ascii="Times New Roman" w:hAnsi="Times New Roman" w:cs="Times New Roman"/>
        </w:rPr>
        <w:t xml:space="preserve"> Directly scaling categorical variables can introduce artificial relationships and mislead the model. Ensure proper encoding techniques, such as one-hot encoding, are applied to categorical features before incorporating them into the model.</w:t>
      </w:r>
    </w:p>
    <w:p w14:paraId="0E898505" w14:textId="77777777" w:rsidR="00AE3B10" w:rsidRPr="00AE3B10" w:rsidRDefault="00AE3B10" w:rsidP="00AE3B10">
      <w:pPr>
        <w:numPr>
          <w:ilvl w:val="0"/>
          <w:numId w:val="20"/>
        </w:numPr>
        <w:rPr>
          <w:rFonts w:ascii="Times New Roman" w:hAnsi="Times New Roman" w:cs="Times New Roman"/>
        </w:rPr>
      </w:pPr>
      <w:r w:rsidRPr="00AE3B10">
        <w:rPr>
          <w:rFonts w:ascii="Times New Roman" w:hAnsi="Times New Roman" w:cs="Times New Roman"/>
          <w:b/>
          <w:bCs/>
        </w:rPr>
        <w:t>Ignoring Outliers:</w:t>
      </w:r>
      <w:r w:rsidRPr="00AE3B10">
        <w:rPr>
          <w:rFonts w:ascii="Times New Roman" w:hAnsi="Times New Roman" w:cs="Times New Roman"/>
        </w:rPr>
        <w:t xml:space="preserve"> Outliers can significantly distort distance-based models like K-Means. However, blindly removing them can lead to data loss. Consider transformation techniques to mitigate their impact while retaining valuable information.</w:t>
      </w:r>
    </w:p>
    <w:p w14:paraId="4CC0CD22" w14:textId="77777777" w:rsidR="00AE3B10" w:rsidRPr="00AE3B10" w:rsidRDefault="00AE3B10" w:rsidP="00AE3B10">
      <w:pPr>
        <w:numPr>
          <w:ilvl w:val="0"/>
          <w:numId w:val="20"/>
        </w:numPr>
        <w:rPr>
          <w:rFonts w:ascii="Times New Roman" w:hAnsi="Times New Roman" w:cs="Times New Roman"/>
        </w:rPr>
      </w:pPr>
      <w:r w:rsidRPr="00AE3B10">
        <w:rPr>
          <w:rFonts w:ascii="Times New Roman" w:hAnsi="Times New Roman" w:cs="Times New Roman"/>
          <w:b/>
          <w:bCs/>
        </w:rPr>
        <w:t>Relying on a Single Evaluation Metric:</w:t>
      </w:r>
      <w:r w:rsidRPr="00AE3B10">
        <w:rPr>
          <w:rFonts w:ascii="Times New Roman" w:hAnsi="Times New Roman" w:cs="Times New Roman"/>
        </w:rPr>
        <w:t xml:space="preserve"> Relying solely on one metric to determine the optimal K-value can be misleading. Utilize multiple evaluation methods and look for consensus to ensure a more robust choice.</w:t>
      </w:r>
    </w:p>
    <w:p w14:paraId="1B8A73A9" w14:textId="277CD935" w:rsidR="00AE3B10" w:rsidRPr="00AE3B10" w:rsidRDefault="00AE3B10" w:rsidP="00AE3B10">
      <w:pPr>
        <w:rPr>
          <w:rFonts w:ascii="Times New Roman" w:hAnsi="Times New Roman" w:cs="Times New Roman"/>
          <w:b/>
          <w:bCs/>
        </w:rPr>
      </w:pPr>
      <w:r>
        <w:rPr>
          <w:rFonts w:ascii="Times New Roman" w:hAnsi="Times New Roman" w:cs="Times New Roman"/>
          <w:b/>
          <w:bCs/>
        </w:rPr>
        <w:t xml:space="preserve">3. </w:t>
      </w:r>
      <w:r w:rsidRPr="00AE3B10">
        <w:rPr>
          <w:rFonts w:ascii="Times New Roman" w:hAnsi="Times New Roman" w:cs="Times New Roman"/>
          <w:b/>
          <w:bCs/>
        </w:rPr>
        <w:t>Real-World Applications</w:t>
      </w:r>
    </w:p>
    <w:p w14:paraId="2983D9DC" w14:textId="77777777" w:rsidR="00AE3B10" w:rsidRPr="00AE3B10" w:rsidRDefault="00AE3B10" w:rsidP="00AE3B10">
      <w:pPr>
        <w:rPr>
          <w:rFonts w:ascii="Times New Roman" w:hAnsi="Times New Roman" w:cs="Times New Roman"/>
        </w:rPr>
      </w:pPr>
      <w:r w:rsidRPr="00AE3B10">
        <w:rPr>
          <w:rFonts w:ascii="Times New Roman" w:hAnsi="Times New Roman" w:cs="Times New Roman"/>
        </w:rPr>
        <w:t>The insights derived from this K-Means clustering model can be applied in several practical scenarios:</w:t>
      </w:r>
    </w:p>
    <w:p w14:paraId="4249A0FE" w14:textId="77777777" w:rsidR="00AE3B10" w:rsidRPr="00AE3B10" w:rsidRDefault="00AE3B10" w:rsidP="00AE3B10">
      <w:pPr>
        <w:numPr>
          <w:ilvl w:val="0"/>
          <w:numId w:val="21"/>
        </w:numPr>
        <w:rPr>
          <w:rFonts w:ascii="Times New Roman" w:hAnsi="Times New Roman" w:cs="Times New Roman"/>
        </w:rPr>
      </w:pPr>
      <w:r w:rsidRPr="00AE3B10">
        <w:rPr>
          <w:rFonts w:ascii="Times New Roman" w:hAnsi="Times New Roman" w:cs="Times New Roman"/>
          <w:b/>
          <w:bCs/>
        </w:rPr>
        <w:t>Targeted Marketing Strategies:</w:t>
      </w:r>
      <w:r w:rsidRPr="00AE3B10">
        <w:rPr>
          <w:rFonts w:ascii="Times New Roman" w:hAnsi="Times New Roman" w:cs="Times New Roman"/>
        </w:rPr>
        <w:t xml:space="preserve"> By identifying distinct clusters of users (e.g., high-engagement vs. low-engagement), retailers can tailor marketing strategies to better meet the needs and preferences of each group. For instance, high-engagement users might receive exclusive offers or early access to new products, while low-engagement users might be targeted with personalized content designed to boost their interest.</w:t>
      </w:r>
    </w:p>
    <w:p w14:paraId="1DB20279" w14:textId="77777777" w:rsidR="00AE3B10" w:rsidRPr="00AE3B10" w:rsidRDefault="00AE3B10" w:rsidP="00AE3B10">
      <w:pPr>
        <w:numPr>
          <w:ilvl w:val="0"/>
          <w:numId w:val="21"/>
        </w:numPr>
        <w:rPr>
          <w:rFonts w:ascii="Times New Roman" w:hAnsi="Times New Roman" w:cs="Times New Roman"/>
        </w:rPr>
      </w:pPr>
      <w:r w:rsidRPr="00AE3B10">
        <w:rPr>
          <w:rFonts w:ascii="Times New Roman" w:hAnsi="Times New Roman" w:cs="Times New Roman"/>
          <w:b/>
          <w:bCs/>
        </w:rPr>
        <w:t>Content Optimization:</w:t>
      </w:r>
      <w:r w:rsidRPr="00AE3B10">
        <w:rPr>
          <w:rFonts w:ascii="Times New Roman" w:hAnsi="Times New Roman" w:cs="Times New Roman"/>
        </w:rPr>
        <w:t xml:space="preserve"> Understanding which types of posts (e.g., videos, photos, text) resonate most with different clusters can inform content creation and scheduling decisions. Retailers can focus on producing content that aligns with the preferences of each segment, maximizing engagement and reach.</w:t>
      </w:r>
    </w:p>
    <w:p w14:paraId="51159966" w14:textId="77777777" w:rsidR="00AE3B10" w:rsidRPr="00AE3B10" w:rsidRDefault="00AE3B10" w:rsidP="00AE3B10">
      <w:pPr>
        <w:numPr>
          <w:ilvl w:val="0"/>
          <w:numId w:val="21"/>
        </w:numPr>
        <w:rPr>
          <w:rFonts w:ascii="Times New Roman" w:hAnsi="Times New Roman" w:cs="Times New Roman"/>
        </w:rPr>
      </w:pPr>
      <w:r w:rsidRPr="00AE3B10">
        <w:rPr>
          <w:rFonts w:ascii="Times New Roman" w:hAnsi="Times New Roman" w:cs="Times New Roman"/>
          <w:b/>
          <w:bCs/>
        </w:rPr>
        <w:t>Resource Allocation:</w:t>
      </w:r>
      <w:r w:rsidRPr="00AE3B10">
        <w:rPr>
          <w:rFonts w:ascii="Times New Roman" w:hAnsi="Times New Roman" w:cs="Times New Roman"/>
        </w:rPr>
        <w:t xml:space="preserve"> Insights into peak activity times can help retailers optimize their staffing and advertising efforts. For example, they can increase their social media presence during hours when user activity is highest, ensuring maximum visibility and responsiveness.</w:t>
      </w:r>
    </w:p>
    <w:p w14:paraId="44AAB5CC" w14:textId="77777777" w:rsidR="00AE3B10" w:rsidRPr="00AE3B10" w:rsidRDefault="00AE3B10" w:rsidP="00AE3B10">
      <w:pPr>
        <w:numPr>
          <w:ilvl w:val="0"/>
          <w:numId w:val="21"/>
        </w:numPr>
        <w:rPr>
          <w:rFonts w:ascii="Times New Roman" w:hAnsi="Times New Roman" w:cs="Times New Roman"/>
        </w:rPr>
      </w:pPr>
      <w:r w:rsidRPr="00AE3B10">
        <w:rPr>
          <w:rFonts w:ascii="Times New Roman" w:hAnsi="Times New Roman" w:cs="Times New Roman"/>
          <w:b/>
          <w:bCs/>
        </w:rPr>
        <w:t>Customer Segmentation:</w:t>
      </w:r>
      <w:r w:rsidRPr="00AE3B10">
        <w:rPr>
          <w:rFonts w:ascii="Times New Roman" w:hAnsi="Times New Roman" w:cs="Times New Roman"/>
        </w:rPr>
        <w:t xml:space="preserve"> By separating the user base with data clustering, more personalized and detailed marketing strategies can be created.</w:t>
      </w:r>
    </w:p>
    <w:p w14:paraId="640D217C" w14:textId="7C39C5EB" w:rsidR="00AE3B10" w:rsidRPr="00AE3B10" w:rsidRDefault="00AE3B10" w:rsidP="00AE3B10">
      <w:pPr>
        <w:rPr>
          <w:rFonts w:ascii="Times New Roman" w:hAnsi="Times New Roman" w:cs="Times New Roman"/>
          <w:b/>
          <w:bCs/>
        </w:rPr>
      </w:pPr>
      <w:r>
        <w:rPr>
          <w:rFonts w:ascii="Times New Roman" w:hAnsi="Times New Roman" w:cs="Times New Roman"/>
          <w:b/>
          <w:bCs/>
        </w:rPr>
        <w:t xml:space="preserve">4. </w:t>
      </w:r>
      <w:r w:rsidRPr="00AE3B10">
        <w:rPr>
          <w:rFonts w:ascii="Times New Roman" w:hAnsi="Times New Roman" w:cs="Times New Roman"/>
          <w:b/>
          <w:bCs/>
        </w:rPr>
        <w:t>Future Directions</w:t>
      </w:r>
    </w:p>
    <w:p w14:paraId="66CA6BBC" w14:textId="77777777" w:rsidR="00AE3B10" w:rsidRPr="00AE3B10" w:rsidRDefault="00AE3B10" w:rsidP="00AE3B10">
      <w:pPr>
        <w:numPr>
          <w:ilvl w:val="0"/>
          <w:numId w:val="22"/>
        </w:numPr>
        <w:rPr>
          <w:rFonts w:ascii="Times New Roman" w:hAnsi="Times New Roman" w:cs="Times New Roman"/>
        </w:rPr>
      </w:pPr>
      <w:r w:rsidRPr="00AE3B10">
        <w:rPr>
          <w:rFonts w:ascii="Times New Roman" w:hAnsi="Times New Roman" w:cs="Times New Roman"/>
          <w:b/>
          <w:bCs/>
        </w:rPr>
        <w:t>Exploring Alternative Clustering Algorithms:</w:t>
      </w:r>
      <w:r w:rsidRPr="00AE3B10">
        <w:rPr>
          <w:rFonts w:ascii="Times New Roman" w:hAnsi="Times New Roman" w:cs="Times New Roman"/>
        </w:rPr>
        <w:t xml:space="preserve"> Consider experimenting with other clustering algorithms, such as hierarchical clustering or DBSCAN, to compare results and potentially uncover different patterns in the data.</w:t>
      </w:r>
    </w:p>
    <w:p w14:paraId="7E93F564" w14:textId="77777777" w:rsidR="00AE3B10" w:rsidRPr="00AE3B10" w:rsidRDefault="00AE3B10" w:rsidP="00AE3B10">
      <w:pPr>
        <w:numPr>
          <w:ilvl w:val="0"/>
          <w:numId w:val="22"/>
        </w:numPr>
        <w:rPr>
          <w:rFonts w:ascii="Times New Roman" w:hAnsi="Times New Roman" w:cs="Times New Roman"/>
        </w:rPr>
      </w:pPr>
      <w:r w:rsidRPr="00AE3B10">
        <w:rPr>
          <w:rFonts w:ascii="Times New Roman" w:hAnsi="Times New Roman" w:cs="Times New Roman"/>
          <w:b/>
          <w:bCs/>
        </w:rPr>
        <w:lastRenderedPageBreak/>
        <w:t>Incorporating More Features:</w:t>
      </w:r>
      <w:r w:rsidRPr="00AE3B10">
        <w:rPr>
          <w:rFonts w:ascii="Times New Roman" w:hAnsi="Times New Roman" w:cs="Times New Roman"/>
        </w:rPr>
        <w:t xml:space="preserve"> Investigate the inclusion of additional features, such as sentiment analysis of comments or text analysis of status updates, to enrich the dataset and potentially improve clustering accuracy.</w:t>
      </w:r>
    </w:p>
    <w:p w14:paraId="0D3A0554" w14:textId="77777777" w:rsidR="00AE3B10" w:rsidRPr="00AE3B10" w:rsidRDefault="00AE3B10" w:rsidP="00AE3B10">
      <w:pPr>
        <w:numPr>
          <w:ilvl w:val="0"/>
          <w:numId w:val="22"/>
        </w:numPr>
        <w:rPr>
          <w:rFonts w:ascii="Times New Roman" w:hAnsi="Times New Roman" w:cs="Times New Roman"/>
        </w:rPr>
      </w:pPr>
      <w:r w:rsidRPr="00AE3B10">
        <w:rPr>
          <w:rFonts w:ascii="Times New Roman" w:hAnsi="Times New Roman" w:cs="Times New Roman"/>
          <w:b/>
          <w:bCs/>
        </w:rPr>
        <w:t>Fine-Tuning Model Parameters:</w:t>
      </w:r>
      <w:r w:rsidRPr="00AE3B10">
        <w:rPr>
          <w:rFonts w:ascii="Times New Roman" w:hAnsi="Times New Roman" w:cs="Times New Roman"/>
        </w:rPr>
        <w:t xml:space="preserve"> Conduct a more detailed grid search to fine-tune the parameters of the K-Means model and PCA, potentially leading to enhanced performance.</w:t>
      </w:r>
    </w:p>
    <w:p w14:paraId="05EB0EB5" w14:textId="77777777" w:rsidR="00AE3B10" w:rsidRPr="00AE3B10" w:rsidRDefault="00AE3B10" w:rsidP="00AE3B10">
      <w:pPr>
        <w:numPr>
          <w:ilvl w:val="0"/>
          <w:numId w:val="22"/>
        </w:numPr>
        <w:rPr>
          <w:rFonts w:ascii="Times New Roman" w:hAnsi="Times New Roman" w:cs="Times New Roman"/>
        </w:rPr>
      </w:pPr>
      <w:proofErr w:type="spellStart"/>
      <w:r w:rsidRPr="00AE3B10">
        <w:rPr>
          <w:rFonts w:ascii="Times New Roman" w:hAnsi="Times New Roman" w:cs="Times New Roman"/>
          <w:b/>
          <w:bCs/>
        </w:rPr>
        <w:t>Analyze</w:t>
      </w:r>
      <w:proofErr w:type="spellEnd"/>
      <w:r w:rsidRPr="00AE3B10">
        <w:rPr>
          <w:rFonts w:ascii="Times New Roman" w:hAnsi="Times New Roman" w:cs="Times New Roman"/>
          <w:b/>
          <w:bCs/>
        </w:rPr>
        <w:t xml:space="preserve"> time series models:</w:t>
      </w:r>
      <w:r w:rsidRPr="00AE3B10">
        <w:rPr>
          <w:rFonts w:ascii="Times New Roman" w:hAnsi="Times New Roman" w:cs="Times New Roman"/>
        </w:rPr>
        <w:t xml:space="preserve"> Time series data could be made to understand the number of user reactions according to different times.</w:t>
      </w:r>
    </w:p>
    <w:p w14:paraId="3D01CB02" w14:textId="77777777" w:rsidR="00572E94" w:rsidRPr="00572E94" w:rsidRDefault="00572E94" w:rsidP="00572E94"/>
    <w:sectPr w:rsidR="00572E94" w:rsidRPr="00572E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1CFBFB" w14:textId="77777777" w:rsidR="00AE3B10" w:rsidRDefault="00AE3B10" w:rsidP="00AE3B10">
      <w:pPr>
        <w:spacing w:after="0" w:line="240" w:lineRule="auto"/>
      </w:pPr>
      <w:r>
        <w:separator/>
      </w:r>
    </w:p>
  </w:endnote>
  <w:endnote w:type="continuationSeparator" w:id="0">
    <w:p w14:paraId="03CEE815" w14:textId="77777777" w:rsidR="00AE3B10" w:rsidRDefault="00AE3B10" w:rsidP="00AE3B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93F1FC" w14:textId="77777777" w:rsidR="00AE3B10" w:rsidRDefault="00AE3B10" w:rsidP="00AE3B10">
      <w:pPr>
        <w:spacing w:after="0" w:line="240" w:lineRule="auto"/>
      </w:pPr>
      <w:r>
        <w:separator/>
      </w:r>
    </w:p>
  </w:footnote>
  <w:footnote w:type="continuationSeparator" w:id="0">
    <w:p w14:paraId="6458746F" w14:textId="77777777" w:rsidR="00AE3B10" w:rsidRDefault="00AE3B10" w:rsidP="00AE3B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36274"/>
    <w:multiLevelType w:val="multilevel"/>
    <w:tmpl w:val="B03C854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EF2802"/>
    <w:multiLevelType w:val="hybridMultilevel"/>
    <w:tmpl w:val="326850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9D4753"/>
    <w:multiLevelType w:val="hybridMultilevel"/>
    <w:tmpl w:val="088897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2D6FE8"/>
    <w:multiLevelType w:val="hybridMultilevel"/>
    <w:tmpl w:val="A77488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6C2EBA"/>
    <w:multiLevelType w:val="multilevel"/>
    <w:tmpl w:val="B040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7C3999"/>
    <w:multiLevelType w:val="hybridMultilevel"/>
    <w:tmpl w:val="C1E28C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5D49C2"/>
    <w:multiLevelType w:val="multilevel"/>
    <w:tmpl w:val="D214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A679E0"/>
    <w:multiLevelType w:val="multilevel"/>
    <w:tmpl w:val="92A8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600589"/>
    <w:multiLevelType w:val="hybridMultilevel"/>
    <w:tmpl w:val="FB30F57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29D46E97"/>
    <w:multiLevelType w:val="hybridMultilevel"/>
    <w:tmpl w:val="468615E0"/>
    <w:lvl w:ilvl="0" w:tplc="AD40F8E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9D3177C"/>
    <w:multiLevelType w:val="hybridMultilevel"/>
    <w:tmpl w:val="3FDADA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B9579C8"/>
    <w:multiLevelType w:val="multilevel"/>
    <w:tmpl w:val="9594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434152"/>
    <w:multiLevelType w:val="hybridMultilevel"/>
    <w:tmpl w:val="77B25F4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B42661"/>
    <w:multiLevelType w:val="hybridMultilevel"/>
    <w:tmpl w:val="83E8EE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087366F"/>
    <w:multiLevelType w:val="multilevel"/>
    <w:tmpl w:val="E5708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780B0F"/>
    <w:multiLevelType w:val="hybridMultilevel"/>
    <w:tmpl w:val="8454F908"/>
    <w:lvl w:ilvl="0" w:tplc="C4765A2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4F20B09"/>
    <w:multiLevelType w:val="multilevel"/>
    <w:tmpl w:val="29E6D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1443AB"/>
    <w:multiLevelType w:val="multilevel"/>
    <w:tmpl w:val="94E45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C2822A7"/>
    <w:multiLevelType w:val="multilevel"/>
    <w:tmpl w:val="548E5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6610D7"/>
    <w:multiLevelType w:val="multilevel"/>
    <w:tmpl w:val="5ECC4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34642E"/>
    <w:multiLevelType w:val="hybridMultilevel"/>
    <w:tmpl w:val="1804B0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3515A75"/>
    <w:multiLevelType w:val="hybridMultilevel"/>
    <w:tmpl w:val="25F235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8960C4A"/>
    <w:multiLevelType w:val="hybridMultilevel"/>
    <w:tmpl w:val="41CCAA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5D9455C"/>
    <w:multiLevelType w:val="hybridMultilevel"/>
    <w:tmpl w:val="3E7444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37436200">
    <w:abstractNumId w:val="13"/>
  </w:num>
  <w:num w:numId="2" w16cid:durableId="840851558">
    <w:abstractNumId w:val="23"/>
  </w:num>
  <w:num w:numId="3" w16cid:durableId="849030665">
    <w:abstractNumId w:val="9"/>
  </w:num>
  <w:num w:numId="4" w16cid:durableId="1850557413">
    <w:abstractNumId w:val="22"/>
  </w:num>
  <w:num w:numId="5" w16cid:durableId="166793054">
    <w:abstractNumId w:val="10"/>
  </w:num>
  <w:num w:numId="6" w16cid:durableId="1726023313">
    <w:abstractNumId w:val="2"/>
  </w:num>
  <w:num w:numId="7" w16cid:durableId="1464687350">
    <w:abstractNumId w:val="21"/>
  </w:num>
  <w:num w:numId="8" w16cid:durableId="1263956973">
    <w:abstractNumId w:val="5"/>
  </w:num>
  <w:num w:numId="9" w16cid:durableId="1976371531">
    <w:abstractNumId w:val="7"/>
  </w:num>
  <w:num w:numId="10" w16cid:durableId="1274244182">
    <w:abstractNumId w:val="11"/>
  </w:num>
  <w:num w:numId="11" w16cid:durableId="852105714">
    <w:abstractNumId w:val="3"/>
  </w:num>
  <w:num w:numId="12" w16cid:durableId="756366286">
    <w:abstractNumId w:val="0"/>
  </w:num>
  <w:num w:numId="13" w16cid:durableId="1146165710">
    <w:abstractNumId w:val="4"/>
  </w:num>
  <w:num w:numId="14" w16cid:durableId="2145417349">
    <w:abstractNumId w:val="6"/>
  </w:num>
  <w:num w:numId="15" w16cid:durableId="1805392537">
    <w:abstractNumId w:val="8"/>
  </w:num>
  <w:num w:numId="16" w16cid:durableId="1609316728">
    <w:abstractNumId w:val="20"/>
  </w:num>
  <w:num w:numId="17" w16cid:durableId="1100760817">
    <w:abstractNumId w:val="12"/>
  </w:num>
  <w:num w:numId="18" w16cid:durableId="646126529">
    <w:abstractNumId w:val="1"/>
  </w:num>
  <w:num w:numId="19" w16cid:durableId="158236656">
    <w:abstractNumId w:val="19"/>
  </w:num>
  <w:num w:numId="20" w16cid:durableId="1841967742">
    <w:abstractNumId w:val="18"/>
  </w:num>
  <w:num w:numId="21" w16cid:durableId="2022003776">
    <w:abstractNumId w:val="14"/>
  </w:num>
  <w:num w:numId="22" w16cid:durableId="514149958">
    <w:abstractNumId w:val="16"/>
  </w:num>
  <w:num w:numId="23" w16cid:durableId="479885997">
    <w:abstractNumId w:val="17"/>
  </w:num>
  <w:num w:numId="24" w16cid:durableId="44854767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AA1"/>
    <w:rsid w:val="000C3973"/>
    <w:rsid w:val="00105BEF"/>
    <w:rsid w:val="001C1776"/>
    <w:rsid w:val="001C5A85"/>
    <w:rsid w:val="001E7E46"/>
    <w:rsid w:val="001F2C49"/>
    <w:rsid w:val="00205F72"/>
    <w:rsid w:val="003751A1"/>
    <w:rsid w:val="004B2CA3"/>
    <w:rsid w:val="00562CFD"/>
    <w:rsid w:val="00572E94"/>
    <w:rsid w:val="00595B38"/>
    <w:rsid w:val="005E33B2"/>
    <w:rsid w:val="00632BF1"/>
    <w:rsid w:val="00777EDE"/>
    <w:rsid w:val="008346F7"/>
    <w:rsid w:val="00A438FE"/>
    <w:rsid w:val="00AA0AA1"/>
    <w:rsid w:val="00AE3B10"/>
    <w:rsid w:val="00BF2DA5"/>
    <w:rsid w:val="00C827F8"/>
    <w:rsid w:val="00C9090F"/>
    <w:rsid w:val="00D445AB"/>
    <w:rsid w:val="00D60886"/>
    <w:rsid w:val="00DC3D03"/>
    <w:rsid w:val="00E63419"/>
    <w:rsid w:val="00F543BA"/>
    <w:rsid w:val="00F61451"/>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699D0"/>
  <w15:chartTrackingRefBased/>
  <w15:docId w15:val="{8C19E768-94D4-4712-B938-2E8F0DF77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CA3"/>
  </w:style>
  <w:style w:type="paragraph" w:styleId="Heading1">
    <w:name w:val="heading 1"/>
    <w:basedOn w:val="Normal"/>
    <w:next w:val="Normal"/>
    <w:link w:val="Heading1Char"/>
    <w:uiPriority w:val="9"/>
    <w:qFormat/>
    <w:rsid w:val="00AA0AA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A0AA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A0AA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A0AA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A0AA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A0A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0A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0A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0A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0AA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A0AA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A0AA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A0AA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A0AA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A0A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0A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0A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0AA1"/>
    <w:rPr>
      <w:rFonts w:eastAsiaTheme="majorEastAsia" w:cstheme="majorBidi"/>
      <w:color w:val="272727" w:themeColor="text1" w:themeTint="D8"/>
    </w:rPr>
  </w:style>
  <w:style w:type="paragraph" w:styleId="Title">
    <w:name w:val="Title"/>
    <w:basedOn w:val="Normal"/>
    <w:next w:val="Normal"/>
    <w:link w:val="TitleChar"/>
    <w:uiPriority w:val="10"/>
    <w:qFormat/>
    <w:rsid w:val="00AA0A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0A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0A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0A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0AA1"/>
    <w:pPr>
      <w:spacing w:before="160"/>
      <w:jc w:val="center"/>
    </w:pPr>
    <w:rPr>
      <w:i/>
      <w:iCs/>
      <w:color w:val="404040" w:themeColor="text1" w:themeTint="BF"/>
    </w:rPr>
  </w:style>
  <w:style w:type="character" w:customStyle="1" w:styleId="QuoteChar">
    <w:name w:val="Quote Char"/>
    <w:basedOn w:val="DefaultParagraphFont"/>
    <w:link w:val="Quote"/>
    <w:uiPriority w:val="29"/>
    <w:rsid w:val="00AA0AA1"/>
    <w:rPr>
      <w:i/>
      <w:iCs/>
      <w:color w:val="404040" w:themeColor="text1" w:themeTint="BF"/>
    </w:rPr>
  </w:style>
  <w:style w:type="paragraph" w:styleId="ListParagraph">
    <w:name w:val="List Paragraph"/>
    <w:basedOn w:val="Normal"/>
    <w:uiPriority w:val="34"/>
    <w:qFormat/>
    <w:rsid w:val="00AA0AA1"/>
    <w:pPr>
      <w:ind w:left="720"/>
      <w:contextualSpacing/>
    </w:pPr>
  </w:style>
  <w:style w:type="character" w:styleId="IntenseEmphasis">
    <w:name w:val="Intense Emphasis"/>
    <w:basedOn w:val="DefaultParagraphFont"/>
    <w:uiPriority w:val="21"/>
    <w:qFormat/>
    <w:rsid w:val="00AA0AA1"/>
    <w:rPr>
      <w:i/>
      <w:iCs/>
      <w:color w:val="2F5496" w:themeColor="accent1" w:themeShade="BF"/>
    </w:rPr>
  </w:style>
  <w:style w:type="paragraph" w:styleId="IntenseQuote">
    <w:name w:val="Intense Quote"/>
    <w:basedOn w:val="Normal"/>
    <w:next w:val="Normal"/>
    <w:link w:val="IntenseQuoteChar"/>
    <w:uiPriority w:val="30"/>
    <w:qFormat/>
    <w:rsid w:val="00AA0AA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A0AA1"/>
    <w:rPr>
      <w:i/>
      <w:iCs/>
      <w:color w:val="2F5496" w:themeColor="accent1" w:themeShade="BF"/>
    </w:rPr>
  </w:style>
  <w:style w:type="character" w:styleId="IntenseReference">
    <w:name w:val="Intense Reference"/>
    <w:basedOn w:val="DefaultParagraphFont"/>
    <w:uiPriority w:val="32"/>
    <w:qFormat/>
    <w:rsid w:val="00AA0AA1"/>
    <w:rPr>
      <w:b/>
      <w:bCs/>
      <w:smallCaps/>
      <w:color w:val="2F5496" w:themeColor="accent1" w:themeShade="BF"/>
      <w:spacing w:val="5"/>
    </w:rPr>
  </w:style>
  <w:style w:type="paragraph" w:styleId="Header">
    <w:name w:val="header"/>
    <w:basedOn w:val="Normal"/>
    <w:link w:val="HeaderChar"/>
    <w:uiPriority w:val="99"/>
    <w:unhideWhenUsed/>
    <w:rsid w:val="00AE3B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3B10"/>
  </w:style>
  <w:style w:type="paragraph" w:styleId="Footer">
    <w:name w:val="footer"/>
    <w:basedOn w:val="Normal"/>
    <w:link w:val="FooterChar"/>
    <w:uiPriority w:val="99"/>
    <w:unhideWhenUsed/>
    <w:rsid w:val="00AE3B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3B10"/>
  </w:style>
  <w:style w:type="character" w:styleId="Hyperlink">
    <w:name w:val="Hyperlink"/>
    <w:basedOn w:val="DefaultParagraphFont"/>
    <w:uiPriority w:val="99"/>
    <w:unhideWhenUsed/>
    <w:rsid w:val="00AE3B10"/>
    <w:rPr>
      <w:color w:val="0563C1" w:themeColor="hyperlink"/>
      <w:u w:val="single"/>
    </w:rPr>
  </w:style>
  <w:style w:type="character" w:styleId="UnresolvedMention">
    <w:name w:val="Unresolved Mention"/>
    <w:basedOn w:val="DefaultParagraphFont"/>
    <w:uiPriority w:val="99"/>
    <w:semiHidden/>
    <w:unhideWhenUsed/>
    <w:rsid w:val="00AE3B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84651">
      <w:bodyDiv w:val="1"/>
      <w:marLeft w:val="0"/>
      <w:marRight w:val="0"/>
      <w:marTop w:val="0"/>
      <w:marBottom w:val="0"/>
      <w:divBdr>
        <w:top w:val="none" w:sz="0" w:space="0" w:color="auto"/>
        <w:left w:val="none" w:sz="0" w:space="0" w:color="auto"/>
        <w:bottom w:val="none" w:sz="0" w:space="0" w:color="auto"/>
        <w:right w:val="none" w:sz="0" w:space="0" w:color="auto"/>
      </w:divBdr>
    </w:div>
    <w:div w:id="116265784">
      <w:bodyDiv w:val="1"/>
      <w:marLeft w:val="0"/>
      <w:marRight w:val="0"/>
      <w:marTop w:val="0"/>
      <w:marBottom w:val="0"/>
      <w:divBdr>
        <w:top w:val="none" w:sz="0" w:space="0" w:color="auto"/>
        <w:left w:val="none" w:sz="0" w:space="0" w:color="auto"/>
        <w:bottom w:val="none" w:sz="0" w:space="0" w:color="auto"/>
        <w:right w:val="none" w:sz="0" w:space="0" w:color="auto"/>
      </w:divBdr>
    </w:div>
    <w:div w:id="142090987">
      <w:bodyDiv w:val="1"/>
      <w:marLeft w:val="0"/>
      <w:marRight w:val="0"/>
      <w:marTop w:val="0"/>
      <w:marBottom w:val="0"/>
      <w:divBdr>
        <w:top w:val="none" w:sz="0" w:space="0" w:color="auto"/>
        <w:left w:val="none" w:sz="0" w:space="0" w:color="auto"/>
        <w:bottom w:val="none" w:sz="0" w:space="0" w:color="auto"/>
        <w:right w:val="none" w:sz="0" w:space="0" w:color="auto"/>
      </w:divBdr>
      <w:divsChild>
        <w:div w:id="1453858927">
          <w:marLeft w:val="0"/>
          <w:marRight w:val="0"/>
          <w:marTop w:val="0"/>
          <w:marBottom w:val="0"/>
          <w:divBdr>
            <w:top w:val="none" w:sz="0" w:space="0" w:color="auto"/>
            <w:left w:val="none" w:sz="0" w:space="0" w:color="auto"/>
            <w:bottom w:val="none" w:sz="0" w:space="0" w:color="auto"/>
            <w:right w:val="none" w:sz="0" w:space="0" w:color="auto"/>
          </w:divBdr>
          <w:divsChild>
            <w:div w:id="67419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2986">
      <w:bodyDiv w:val="1"/>
      <w:marLeft w:val="0"/>
      <w:marRight w:val="0"/>
      <w:marTop w:val="0"/>
      <w:marBottom w:val="0"/>
      <w:divBdr>
        <w:top w:val="none" w:sz="0" w:space="0" w:color="auto"/>
        <w:left w:val="none" w:sz="0" w:space="0" w:color="auto"/>
        <w:bottom w:val="none" w:sz="0" w:space="0" w:color="auto"/>
        <w:right w:val="none" w:sz="0" w:space="0" w:color="auto"/>
      </w:divBdr>
    </w:div>
    <w:div w:id="668019597">
      <w:bodyDiv w:val="1"/>
      <w:marLeft w:val="0"/>
      <w:marRight w:val="0"/>
      <w:marTop w:val="0"/>
      <w:marBottom w:val="0"/>
      <w:divBdr>
        <w:top w:val="none" w:sz="0" w:space="0" w:color="auto"/>
        <w:left w:val="none" w:sz="0" w:space="0" w:color="auto"/>
        <w:bottom w:val="none" w:sz="0" w:space="0" w:color="auto"/>
        <w:right w:val="none" w:sz="0" w:space="0" w:color="auto"/>
      </w:divBdr>
    </w:div>
    <w:div w:id="779448205">
      <w:bodyDiv w:val="1"/>
      <w:marLeft w:val="0"/>
      <w:marRight w:val="0"/>
      <w:marTop w:val="0"/>
      <w:marBottom w:val="0"/>
      <w:divBdr>
        <w:top w:val="none" w:sz="0" w:space="0" w:color="auto"/>
        <w:left w:val="none" w:sz="0" w:space="0" w:color="auto"/>
        <w:bottom w:val="none" w:sz="0" w:space="0" w:color="auto"/>
        <w:right w:val="none" w:sz="0" w:space="0" w:color="auto"/>
      </w:divBdr>
    </w:div>
    <w:div w:id="795680951">
      <w:bodyDiv w:val="1"/>
      <w:marLeft w:val="0"/>
      <w:marRight w:val="0"/>
      <w:marTop w:val="0"/>
      <w:marBottom w:val="0"/>
      <w:divBdr>
        <w:top w:val="none" w:sz="0" w:space="0" w:color="auto"/>
        <w:left w:val="none" w:sz="0" w:space="0" w:color="auto"/>
        <w:bottom w:val="none" w:sz="0" w:space="0" w:color="auto"/>
        <w:right w:val="none" w:sz="0" w:space="0" w:color="auto"/>
      </w:divBdr>
    </w:div>
    <w:div w:id="847254441">
      <w:bodyDiv w:val="1"/>
      <w:marLeft w:val="0"/>
      <w:marRight w:val="0"/>
      <w:marTop w:val="0"/>
      <w:marBottom w:val="0"/>
      <w:divBdr>
        <w:top w:val="none" w:sz="0" w:space="0" w:color="auto"/>
        <w:left w:val="none" w:sz="0" w:space="0" w:color="auto"/>
        <w:bottom w:val="none" w:sz="0" w:space="0" w:color="auto"/>
        <w:right w:val="none" w:sz="0" w:space="0" w:color="auto"/>
      </w:divBdr>
    </w:div>
    <w:div w:id="884219388">
      <w:bodyDiv w:val="1"/>
      <w:marLeft w:val="0"/>
      <w:marRight w:val="0"/>
      <w:marTop w:val="0"/>
      <w:marBottom w:val="0"/>
      <w:divBdr>
        <w:top w:val="none" w:sz="0" w:space="0" w:color="auto"/>
        <w:left w:val="none" w:sz="0" w:space="0" w:color="auto"/>
        <w:bottom w:val="none" w:sz="0" w:space="0" w:color="auto"/>
        <w:right w:val="none" w:sz="0" w:space="0" w:color="auto"/>
      </w:divBdr>
    </w:div>
    <w:div w:id="906378713">
      <w:bodyDiv w:val="1"/>
      <w:marLeft w:val="0"/>
      <w:marRight w:val="0"/>
      <w:marTop w:val="0"/>
      <w:marBottom w:val="0"/>
      <w:divBdr>
        <w:top w:val="none" w:sz="0" w:space="0" w:color="auto"/>
        <w:left w:val="none" w:sz="0" w:space="0" w:color="auto"/>
        <w:bottom w:val="none" w:sz="0" w:space="0" w:color="auto"/>
        <w:right w:val="none" w:sz="0" w:space="0" w:color="auto"/>
      </w:divBdr>
    </w:div>
    <w:div w:id="984041894">
      <w:bodyDiv w:val="1"/>
      <w:marLeft w:val="0"/>
      <w:marRight w:val="0"/>
      <w:marTop w:val="0"/>
      <w:marBottom w:val="0"/>
      <w:divBdr>
        <w:top w:val="none" w:sz="0" w:space="0" w:color="auto"/>
        <w:left w:val="none" w:sz="0" w:space="0" w:color="auto"/>
        <w:bottom w:val="none" w:sz="0" w:space="0" w:color="auto"/>
        <w:right w:val="none" w:sz="0" w:space="0" w:color="auto"/>
      </w:divBdr>
    </w:div>
    <w:div w:id="1119644183">
      <w:bodyDiv w:val="1"/>
      <w:marLeft w:val="0"/>
      <w:marRight w:val="0"/>
      <w:marTop w:val="0"/>
      <w:marBottom w:val="0"/>
      <w:divBdr>
        <w:top w:val="none" w:sz="0" w:space="0" w:color="auto"/>
        <w:left w:val="none" w:sz="0" w:space="0" w:color="auto"/>
        <w:bottom w:val="none" w:sz="0" w:space="0" w:color="auto"/>
        <w:right w:val="none" w:sz="0" w:space="0" w:color="auto"/>
      </w:divBdr>
      <w:divsChild>
        <w:div w:id="1543859608">
          <w:marLeft w:val="0"/>
          <w:marRight w:val="0"/>
          <w:marTop w:val="0"/>
          <w:marBottom w:val="0"/>
          <w:divBdr>
            <w:top w:val="none" w:sz="0" w:space="0" w:color="auto"/>
            <w:left w:val="none" w:sz="0" w:space="0" w:color="auto"/>
            <w:bottom w:val="none" w:sz="0" w:space="0" w:color="auto"/>
            <w:right w:val="none" w:sz="0" w:space="0" w:color="auto"/>
          </w:divBdr>
          <w:divsChild>
            <w:div w:id="91536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86883">
      <w:bodyDiv w:val="1"/>
      <w:marLeft w:val="0"/>
      <w:marRight w:val="0"/>
      <w:marTop w:val="0"/>
      <w:marBottom w:val="0"/>
      <w:divBdr>
        <w:top w:val="none" w:sz="0" w:space="0" w:color="auto"/>
        <w:left w:val="none" w:sz="0" w:space="0" w:color="auto"/>
        <w:bottom w:val="none" w:sz="0" w:space="0" w:color="auto"/>
        <w:right w:val="none" w:sz="0" w:space="0" w:color="auto"/>
      </w:divBdr>
      <w:divsChild>
        <w:div w:id="672411340">
          <w:marLeft w:val="0"/>
          <w:marRight w:val="0"/>
          <w:marTop w:val="0"/>
          <w:marBottom w:val="0"/>
          <w:divBdr>
            <w:top w:val="single" w:sz="2" w:space="0" w:color="E5E7EB"/>
            <w:left w:val="single" w:sz="2" w:space="0" w:color="E5E7EB"/>
            <w:bottom w:val="single" w:sz="2" w:space="0" w:color="E5E7EB"/>
            <w:right w:val="single" w:sz="2" w:space="0" w:color="E5E7EB"/>
          </w:divBdr>
          <w:divsChild>
            <w:div w:id="2143424928">
              <w:marLeft w:val="0"/>
              <w:marRight w:val="0"/>
              <w:marTop w:val="0"/>
              <w:marBottom w:val="0"/>
              <w:divBdr>
                <w:top w:val="single" w:sz="2" w:space="0" w:color="auto"/>
                <w:left w:val="single" w:sz="2" w:space="0" w:color="auto"/>
                <w:bottom w:val="single" w:sz="2" w:space="0" w:color="auto"/>
                <w:right w:val="single" w:sz="2" w:space="0" w:color="auto"/>
              </w:divBdr>
              <w:divsChild>
                <w:div w:id="402218104">
                  <w:marLeft w:val="0"/>
                  <w:marRight w:val="0"/>
                  <w:marTop w:val="0"/>
                  <w:marBottom w:val="0"/>
                  <w:divBdr>
                    <w:top w:val="single" w:sz="2" w:space="0" w:color="auto"/>
                    <w:left w:val="single" w:sz="2" w:space="0" w:color="auto"/>
                    <w:bottom w:val="single" w:sz="2" w:space="0" w:color="auto"/>
                    <w:right w:val="single" w:sz="2" w:space="0" w:color="auto"/>
                  </w:divBdr>
                  <w:divsChild>
                    <w:div w:id="971515571">
                      <w:marLeft w:val="0"/>
                      <w:marRight w:val="0"/>
                      <w:marTop w:val="0"/>
                      <w:marBottom w:val="0"/>
                      <w:divBdr>
                        <w:top w:val="single" w:sz="2" w:space="0" w:color="E5E7EB"/>
                        <w:left w:val="single" w:sz="2" w:space="0" w:color="E5E7EB"/>
                        <w:bottom w:val="single" w:sz="2" w:space="0" w:color="E5E7EB"/>
                        <w:right w:val="single" w:sz="2" w:space="0" w:color="E5E7EB"/>
                      </w:divBdr>
                      <w:divsChild>
                        <w:div w:id="2060008240">
                          <w:marLeft w:val="0"/>
                          <w:marRight w:val="0"/>
                          <w:marTop w:val="0"/>
                          <w:marBottom w:val="0"/>
                          <w:divBdr>
                            <w:top w:val="single" w:sz="2" w:space="0" w:color="E5E7EB"/>
                            <w:left w:val="single" w:sz="2" w:space="0" w:color="E5E7EB"/>
                            <w:bottom w:val="single" w:sz="2" w:space="0" w:color="E5E7EB"/>
                            <w:right w:val="single" w:sz="2" w:space="0" w:color="E5E7EB"/>
                          </w:divBdr>
                          <w:divsChild>
                            <w:div w:id="1499616048">
                              <w:marLeft w:val="0"/>
                              <w:marRight w:val="0"/>
                              <w:marTop w:val="0"/>
                              <w:marBottom w:val="0"/>
                              <w:divBdr>
                                <w:top w:val="single" w:sz="2" w:space="0" w:color="E5E7EB"/>
                                <w:left w:val="single" w:sz="2" w:space="0" w:color="E5E7EB"/>
                                <w:bottom w:val="single" w:sz="2" w:space="0" w:color="E5E7EB"/>
                                <w:right w:val="single" w:sz="2" w:space="0" w:color="E5E7EB"/>
                              </w:divBdr>
                              <w:divsChild>
                                <w:div w:id="275411898">
                                  <w:marLeft w:val="0"/>
                                  <w:marRight w:val="0"/>
                                  <w:marTop w:val="0"/>
                                  <w:marBottom w:val="0"/>
                                  <w:divBdr>
                                    <w:top w:val="single" w:sz="2" w:space="0" w:color="E5E7EB"/>
                                    <w:left w:val="single" w:sz="2" w:space="0" w:color="E5E7EB"/>
                                    <w:bottom w:val="single" w:sz="2" w:space="0" w:color="E5E7EB"/>
                                    <w:right w:val="single" w:sz="2" w:space="0" w:color="E5E7EB"/>
                                  </w:divBdr>
                                  <w:divsChild>
                                    <w:div w:id="2108193657">
                                      <w:marLeft w:val="0"/>
                                      <w:marRight w:val="0"/>
                                      <w:marTop w:val="0"/>
                                      <w:marBottom w:val="0"/>
                                      <w:divBdr>
                                        <w:top w:val="single" w:sz="2" w:space="0" w:color="E5E7EB"/>
                                        <w:left w:val="single" w:sz="2" w:space="0" w:color="E5E7EB"/>
                                        <w:bottom w:val="single" w:sz="2" w:space="0" w:color="E5E7EB"/>
                                        <w:right w:val="single" w:sz="2" w:space="0" w:color="E5E7EB"/>
                                      </w:divBdr>
                                      <w:divsChild>
                                        <w:div w:id="20427835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30305608">
                      <w:marLeft w:val="0"/>
                      <w:marRight w:val="0"/>
                      <w:marTop w:val="0"/>
                      <w:marBottom w:val="0"/>
                      <w:divBdr>
                        <w:top w:val="single" w:sz="2" w:space="0" w:color="E5E7EB"/>
                        <w:left w:val="single" w:sz="2" w:space="0" w:color="E5E7EB"/>
                        <w:bottom w:val="single" w:sz="2" w:space="0" w:color="E5E7EB"/>
                        <w:right w:val="single" w:sz="2" w:space="0" w:color="E5E7EB"/>
                      </w:divBdr>
                      <w:divsChild>
                        <w:div w:id="1239514811">
                          <w:marLeft w:val="0"/>
                          <w:marRight w:val="0"/>
                          <w:marTop w:val="0"/>
                          <w:marBottom w:val="0"/>
                          <w:divBdr>
                            <w:top w:val="single" w:sz="2" w:space="0" w:color="E5E7EB"/>
                            <w:left w:val="single" w:sz="2" w:space="0" w:color="E5E7EB"/>
                            <w:bottom w:val="single" w:sz="2" w:space="0" w:color="E5E7EB"/>
                            <w:right w:val="single" w:sz="2" w:space="0" w:color="E5E7EB"/>
                          </w:divBdr>
                          <w:divsChild>
                            <w:div w:id="1154100250">
                              <w:marLeft w:val="0"/>
                              <w:marRight w:val="0"/>
                              <w:marTop w:val="0"/>
                              <w:marBottom w:val="0"/>
                              <w:divBdr>
                                <w:top w:val="single" w:sz="2" w:space="0" w:color="E5E7EB"/>
                                <w:left w:val="single" w:sz="2" w:space="0" w:color="E5E7EB"/>
                                <w:bottom w:val="single" w:sz="2" w:space="0" w:color="E5E7EB"/>
                                <w:right w:val="single" w:sz="2" w:space="0" w:color="E5E7EB"/>
                              </w:divBdr>
                              <w:divsChild>
                                <w:div w:id="1049494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15946136">
                              <w:marLeft w:val="0"/>
                              <w:marRight w:val="0"/>
                              <w:marTop w:val="0"/>
                              <w:marBottom w:val="0"/>
                              <w:divBdr>
                                <w:top w:val="single" w:sz="2" w:space="0" w:color="E5E7EB"/>
                                <w:left w:val="single" w:sz="2" w:space="0" w:color="E5E7EB"/>
                                <w:bottom w:val="single" w:sz="2" w:space="0" w:color="E5E7EB"/>
                                <w:right w:val="single" w:sz="2" w:space="0" w:color="E5E7EB"/>
                              </w:divBdr>
                              <w:divsChild>
                                <w:div w:id="521747082">
                                  <w:marLeft w:val="0"/>
                                  <w:marRight w:val="0"/>
                                  <w:marTop w:val="0"/>
                                  <w:marBottom w:val="0"/>
                                  <w:divBdr>
                                    <w:top w:val="single" w:sz="2" w:space="0" w:color="E5E7EB"/>
                                    <w:left w:val="single" w:sz="2" w:space="0" w:color="E5E7EB"/>
                                    <w:bottom w:val="single" w:sz="2" w:space="0" w:color="E5E7EB"/>
                                    <w:right w:val="single" w:sz="2" w:space="0" w:color="E5E7EB"/>
                                  </w:divBdr>
                                  <w:divsChild>
                                    <w:div w:id="18132811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597496">
                              <w:marLeft w:val="0"/>
                              <w:marRight w:val="0"/>
                              <w:marTop w:val="0"/>
                              <w:marBottom w:val="0"/>
                              <w:divBdr>
                                <w:top w:val="single" w:sz="2" w:space="0" w:color="E5E7EB"/>
                                <w:left w:val="single" w:sz="2" w:space="0" w:color="E5E7EB"/>
                                <w:bottom w:val="single" w:sz="2" w:space="0" w:color="E5E7EB"/>
                                <w:right w:val="single" w:sz="2" w:space="0" w:color="E5E7EB"/>
                              </w:divBdr>
                              <w:divsChild>
                                <w:div w:id="1788889678">
                                  <w:marLeft w:val="0"/>
                                  <w:marRight w:val="0"/>
                                  <w:marTop w:val="0"/>
                                  <w:marBottom w:val="0"/>
                                  <w:divBdr>
                                    <w:top w:val="single" w:sz="2" w:space="0" w:color="E5E7EB"/>
                                    <w:left w:val="single" w:sz="2" w:space="0" w:color="E5E7EB"/>
                                    <w:bottom w:val="single" w:sz="2" w:space="0" w:color="E5E7EB"/>
                                    <w:right w:val="single" w:sz="2" w:space="0" w:color="E5E7EB"/>
                                  </w:divBdr>
                                  <w:divsChild>
                                    <w:div w:id="5690052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1527448018">
      <w:bodyDiv w:val="1"/>
      <w:marLeft w:val="0"/>
      <w:marRight w:val="0"/>
      <w:marTop w:val="0"/>
      <w:marBottom w:val="0"/>
      <w:divBdr>
        <w:top w:val="none" w:sz="0" w:space="0" w:color="auto"/>
        <w:left w:val="none" w:sz="0" w:space="0" w:color="auto"/>
        <w:bottom w:val="none" w:sz="0" w:space="0" w:color="auto"/>
        <w:right w:val="none" w:sz="0" w:space="0" w:color="auto"/>
      </w:divBdr>
    </w:div>
    <w:div w:id="1528368952">
      <w:bodyDiv w:val="1"/>
      <w:marLeft w:val="0"/>
      <w:marRight w:val="0"/>
      <w:marTop w:val="0"/>
      <w:marBottom w:val="0"/>
      <w:divBdr>
        <w:top w:val="none" w:sz="0" w:space="0" w:color="auto"/>
        <w:left w:val="none" w:sz="0" w:space="0" w:color="auto"/>
        <w:bottom w:val="none" w:sz="0" w:space="0" w:color="auto"/>
        <w:right w:val="none" w:sz="0" w:space="0" w:color="auto"/>
      </w:divBdr>
    </w:div>
    <w:div w:id="1584071504">
      <w:bodyDiv w:val="1"/>
      <w:marLeft w:val="0"/>
      <w:marRight w:val="0"/>
      <w:marTop w:val="0"/>
      <w:marBottom w:val="0"/>
      <w:divBdr>
        <w:top w:val="none" w:sz="0" w:space="0" w:color="auto"/>
        <w:left w:val="none" w:sz="0" w:space="0" w:color="auto"/>
        <w:bottom w:val="none" w:sz="0" w:space="0" w:color="auto"/>
        <w:right w:val="none" w:sz="0" w:space="0" w:color="auto"/>
      </w:divBdr>
    </w:div>
    <w:div w:id="1623413594">
      <w:bodyDiv w:val="1"/>
      <w:marLeft w:val="0"/>
      <w:marRight w:val="0"/>
      <w:marTop w:val="0"/>
      <w:marBottom w:val="0"/>
      <w:divBdr>
        <w:top w:val="none" w:sz="0" w:space="0" w:color="auto"/>
        <w:left w:val="none" w:sz="0" w:space="0" w:color="auto"/>
        <w:bottom w:val="none" w:sz="0" w:space="0" w:color="auto"/>
        <w:right w:val="none" w:sz="0" w:space="0" w:color="auto"/>
      </w:divBdr>
    </w:div>
    <w:div w:id="1769111271">
      <w:bodyDiv w:val="1"/>
      <w:marLeft w:val="0"/>
      <w:marRight w:val="0"/>
      <w:marTop w:val="0"/>
      <w:marBottom w:val="0"/>
      <w:divBdr>
        <w:top w:val="none" w:sz="0" w:space="0" w:color="auto"/>
        <w:left w:val="none" w:sz="0" w:space="0" w:color="auto"/>
        <w:bottom w:val="none" w:sz="0" w:space="0" w:color="auto"/>
        <w:right w:val="none" w:sz="0" w:space="0" w:color="auto"/>
      </w:divBdr>
    </w:div>
    <w:div w:id="2012175145">
      <w:bodyDiv w:val="1"/>
      <w:marLeft w:val="0"/>
      <w:marRight w:val="0"/>
      <w:marTop w:val="0"/>
      <w:marBottom w:val="0"/>
      <w:divBdr>
        <w:top w:val="none" w:sz="0" w:space="0" w:color="auto"/>
        <w:left w:val="none" w:sz="0" w:space="0" w:color="auto"/>
        <w:bottom w:val="none" w:sz="0" w:space="0" w:color="auto"/>
        <w:right w:val="none" w:sz="0" w:space="0" w:color="auto"/>
      </w:divBdr>
      <w:divsChild>
        <w:div w:id="1552691227">
          <w:marLeft w:val="0"/>
          <w:marRight w:val="0"/>
          <w:marTop w:val="0"/>
          <w:marBottom w:val="0"/>
          <w:divBdr>
            <w:top w:val="single" w:sz="2" w:space="0" w:color="E5E7EB"/>
            <w:left w:val="single" w:sz="2" w:space="0" w:color="E5E7EB"/>
            <w:bottom w:val="single" w:sz="2" w:space="0" w:color="E5E7EB"/>
            <w:right w:val="single" w:sz="2" w:space="0" w:color="E5E7EB"/>
          </w:divBdr>
          <w:divsChild>
            <w:div w:id="1094325162">
              <w:marLeft w:val="0"/>
              <w:marRight w:val="0"/>
              <w:marTop w:val="0"/>
              <w:marBottom w:val="0"/>
              <w:divBdr>
                <w:top w:val="single" w:sz="2" w:space="0" w:color="auto"/>
                <w:left w:val="single" w:sz="2" w:space="0" w:color="auto"/>
                <w:bottom w:val="single" w:sz="2" w:space="0" w:color="auto"/>
                <w:right w:val="single" w:sz="2" w:space="0" w:color="auto"/>
              </w:divBdr>
              <w:divsChild>
                <w:div w:id="1227914314">
                  <w:marLeft w:val="0"/>
                  <w:marRight w:val="0"/>
                  <w:marTop w:val="0"/>
                  <w:marBottom w:val="0"/>
                  <w:divBdr>
                    <w:top w:val="single" w:sz="2" w:space="0" w:color="auto"/>
                    <w:left w:val="single" w:sz="2" w:space="0" w:color="auto"/>
                    <w:bottom w:val="single" w:sz="2" w:space="0" w:color="auto"/>
                    <w:right w:val="single" w:sz="2" w:space="0" w:color="auto"/>
                  </w:divBdr>
                  <w:divsChild>
                    <w:div w:id="572355735">
                      <w:marLeft w:val="0"/>
                      <w:marRight w:val="0"/>
                      <w:marTop w:val="0"/>
                      <w:marBottom w:val="0"/>
                      <w:divBdr>
                        <w:top w:val="single" w:sz="2" w:space="0" w:color="E5E7EB"/>
                        <w:left w:val="single" w:sz="2" w:space="0" w:color="E5E7EB"/>
                        <w:bottom w:val="single" w:sz="2" w:space="0" w:color="E5E7EB"/>
                        <w:right w:val="single" w:sz="2" w:space="0" w:color="E5E7EB"/>
                      </w:divBdr>
                      <w:divsChild>
                        <w:div w:id="1743748479">
                          <w:marLeft w:val="0"/>
                          <w:marRight w:val="0"/>
                          <w:marTop w:val="0"/>
                          <w:marBottom w:val="0"/>
                          <w:divBdr>
                            <w:top w:val="single" w:sz="2" w:space="0" w:color="E5E7EB"/>
                            <w:left w:val="single" w:sz="2" w:space="0" w:color="E5E7EB"/>
                            <w:bottom w:val="single" w:sz="2" w:space="0" w:color="E5E7EB"/>
                            <w:right w:val="single" w:sz="2" w:space="0" w:color="E5E7EB"/>
                          </w:divBdr>
                          <w:divsChild>
                            <w:div w:id="173080622">
                              <w:marLeft w:val="0"/>
                              <w:marRight w:val="0"/>
                              <w:marTop w:val="0"/>
                              <w:marBottom w:val="0"/>
                              <w:divBdr>
                                <w:top w:val="single" w:sz="2" w:space="0" w:color="E5E7EB"/>
                                <w:left w:val="single" w:sz="2" w:space="0" w:color="E5E7EB"/>
                                <w:bottom w:val="single" w:sz="2" w:space="0" w:color="E5E7EB"/>
                                <w:right w:val="single" w:sz="2" w:space="0" w:color="E5E7EB"/>
                              </w:divBdr>
                              <w:divsChild>
                                <w:div w:id="1457748957">
                                  <w:marLeft w:val="0"/>
                                  <w:marRight w:val="0"/>
                                  <w:marTop w:val="0"/>
                                  <w:marBottom w:val="0"/>
                                  <w:divBdr>
                                    <w:top w:val="single" w:sz="2" w:space="0" w:color="E5E7EB"/>
                                    <w:left w:val="single" w:sz="2" w:space="0" w:color="E5E7EB"/>
                                    <w:bottom w:val="single" w:sz="2" w:space="0" w:color="E5E7EB"/>
                                    <w:right w:val="single" w:sz="2" w:space="0" w:color="E5E7EB"/>
                                  </w:divBdr>
                                  <w:divsChild>
                                    <w:div w:id="356659699">
                                      <w:marLeft w:val="0"/>
                                      <w:marRight w:val="0"/>
                                      <w:marTop w:val="0"/>
                                      <w:marBottom w:val="0"/>
                                      <w:divBdr>
                                        <w:top w:val="single" w:sz="2" w:space="0" w:color="E5E7EB"/>
                                        <w:left w:val="single" w:sz="2" w:space="0" w:color="E5E7EB"/>
                                        <w:bottom w:val="single" w:sz="2" w:space="0" w:color="E5E7EB"/>
                                        <w:right w:val="single" w:sz="2" w:space="0" w:color="E5E7EB"/>
                                      </w:divBdr>
                                      <w:divsChild>
                                        <w:div w:id="15240489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538464408">
                      <w:marLeft w:val="0"/>
                      <w:marRight w:val="0"/>
                      <w:marTop w:val="0"/>
                      <w:marBottom w:val="0"/>
                      <w:divBdr>
                        <w:top w:val="single" w:sz="2" w:space="0" w:color="E5E7EB"/>
                        <w:left w:val="single" w:sz="2" w:space="0" w:color="E5E7EB"/>
                        <w:bottom w:val="single" w:sz="2" w:space="0" w:color="E5E7EB"/>
                        <w:right w:val="single" w:sz="2" w:space="0" w:color="E5E7EB"/>
                      </w:divBdr>
                      <w:divsChild>
                        <w:div w:id="318849451">
                          <w:marLeft w:val="0"/>
                          <w:marRight w:val="0"/>
                          <w:marTop w:val="0"/>
                          <w:marBottom w:val="0"/>
                          <w:divBdr>
                            <w:top w:val="single" w:sz="2" w:space="0" w:color="E5E7EB"/>
                            <w:left w:val="single" w:sz="2" w:space="0" w:color="E5E7EB"/>
                            <w:bottom w:val="single" w:sz="2" w:space="0" w:color="E5E7EB"/>
                            <w:right w:val="single" w:sz="2" w:space="0" w:color="E5E7EB"/>
                          </w:divBdr>
                          <w:divsChild>
                            <w:div w:id="36856146">
                              <w:marLeft w:val="0"/>
                              <w:marRight w:val="0"/>
                              <w:marTop w:val="0"/>
                              <w:marBottom w:val="0"/>
                              <w:divBdr>
                                <w:top w:val="single" w:sz="2" w:space="0" w:color="E5E7EB"/>
                                <w:left w:val="single" w:sz="2" w:space="0" w:color="E5E7EB"/>
                                <w:bottom w:val="single" w:sz="2" w:space="0" w:color="E5E7EB"/>
                                <w:right w:val="single" w:sz="2" w:space="0" w:color="E5E7EB"/>
                              </w:divBdr>
                              <w:divsChild>
                                <w:div w:id="20731896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94481536">
                              <w:marLeft w:val="0"/>
                              <w:marRight w:val="0"/>
                              <w:marTop w:val="0"/>
                              <w:marBottom w:val="0"/>
                              <w:divBdr>
                                <w:top w:val="single" w:sz="2" w:space="0" w:color="E5E7EB"/>
                                <w:left w:val="single" w:sz="2" w:space="0" w:color="E5E7EB"/>
                                <w:bottom w:val="single" w:sz="2" w:space="0" w:color="E5E7EB"/>
                                <w:right w:val="single" w:sz="2" w:space="0" w:color="E5E7EB"/>
                              </w:divBdr>
                              <w:divsChild>
                                <w:div w:id="526679292">
                                  <w:marLeft w:val="0"/>
                                  <w:marRight w:val="0"/>
                                  <w:marTop w:val="0"/>
                                  <w:marBottom w:val="0"/>
                                  <w:divBdr>
                                    <w:top w:val="single" w:sz="2" w:space="0" w:color="E5E7EB"/>
                                    <w:left w:val="single" w:sz="2" w:space="0" w:color="E5E7EB"/>
                                    <w:bottom w:val="single" w:sz="2" w:space="0" w:color="E5E7EB"/>
                                    <w:right w:val="single" w:sz="2" w:space="0" w:color="E5E7EB"/>
                                  </w:divBdr>
                                  <w:divsChild>
                                    <w:div w:id="5115320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44216226">
                              <w:marLeft w:val="0"/>
                              <w:marRight w:val="0"/>
                              <w:marTop w:val="0"/>
                              <w:marBottom w:val="0"/>
                              <w:divBdr>
                                <w:top w:val="single" w:sz="2" w:space="0" w:color="E5E7EB"/>
                                <w:left w:val="single" w:sz="2" w:space="0" w:color="E5E7EB"/>
                                <w:bottom w:val="single" w:sz="2" w:space="0" w:color="E5E7EB"/>
                                <w:right w:val="single" w:sz="2" w:space="0" w:color="E5E7EB"/>
                              </w:divBdr>
                              <w:divsChild>
                                <w:div w:id="2135899011">
                                  <w:marLeft w:val="0"/>
                                  <w:marRight w:val="0"/>
                                  <w:marTop w:val="0"/>
                                  <w:marBottom w:val="0"/>
                                  <w:divBdr>
                                    <w:top w:val="single" w:sz="2" w:space="0" w:color="E5E7EB"/>
                                    <w:left w:val="single" w:sz="2" w:space="0" w:color="E5E7EB"/>
                                    <w:bottom w:val="single" w:sz="2" w:space="0" w:color="E5E7EB"/>
                                    <w:right w:val="single" w:sz="2" w:space="0" w:color="E5E7EB"/>
                                  </w:divBdr>
                                  <w:divsChild>
                                    <w:div w:id="15140289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DE415-0291-4E23-A98C-8ACC631B4E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20</Pages>
  <Words>2105</Words>
  <Characters>12003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GARIMA HANSA</dc:creator>
  <cp:keywords/>
  <dc:description/>
  <cp:lastModifiedBy>GARIMA HANSA</cp:lastModifiedBy>
  <cp:revision>6</cp:revision>
  <dcterms:created xsi:type="dcterms:W3CDTF">2025-03-11T10:29:00Z</dcterms:created>
  <dcterms:modified xsi:type="dcterms:W3CDTF">2025-03-11T17:48:00Z</dcterms:modified>
</cp:coreProperties>
</file>