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D09C" w14:textId="01D26697" w:rsidR="006B3C06" w:rsidRPr="00873D87" w:rsidRDefault="006B3C06" w:rsidP="00873D87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Hlk96421964"/>
      <w:r w:rsidRPr="00873D87">
        <w:rPr>
          <w:rFonts w:asciiTheme="minorHAnsi" w:hAnsiTheme="minorHAnsi" w:cstheme="minorHAnsi"/>
          <w:b/>
          <w:bCs/>
          <w:color w:val="000000" w:themeColor="text1"/>
        </w:rPr>
        <w:t xml:space="preserve">Morphology: </w:t>
      </w:r>
      <w:r w:rsidR="000656D0">
        <w:rPr>
          <w:rFonts w:asciiTheme="minorHAnsi" w:hAnsiTheme="minorHAnsi" w:cstheme="minorHAnsi"/>
          <w:b/>
          <w:bCs/>
          <w:color w:val="000000" w:themeColor="text1"/>
        </w:rPr>
        <w:t>Derivational Suffixes in English</w:t>
      </w:r>
    </w:p>
    <w:bookmarkEnd w:id="0"/>
    <w:p w14:paraId="5F0D753E" w14:textId="77777777" w:rsidR="00D710A8" w:rsidRDefault="00D710A8"/>
    <w:tbl>
      <w:tblPr>
        <w:tblStyle w:val="TableGrid"/>
        <w:tblW w:w="15304" w:type="dxa"/>
        <w:tblLook w:val="0620" w:firstRow="1" w:lastRow="0" w:firstColumn="0" w:lastColumn="0" w:noHBand="1" w:noVBand="1"/>
      </w:tblPr>
      <w:tblGrid>
        <w:gridCol w:w="2689"/>
        <w:gridCol w:w="1984"/>
        <w:gridCol w:w="1843"/>
        <w:gridCol w:w="8788"/>
      </w:tblGrid>
      <w:tr w:rsidR="000656D0" w14:paraId="08B5DCC1" w14:textId="77777777" w:rsidTr="00042AB0">
        <w:trPr>
          <w:trHeight w:val="470"/>
          <w:tblHeader/>
        </w:trPr>
        <w:tc>
          <w:tcPr>
            <w:tcW w:w="2689" w:type="dxa"/>
            <w:hideMark/>
          </w:tcPr>
          <w:p w14:paraId="2257C67C" w14:textId="3B5EB27F" w:rsidR="000656D0" w:rsidRPr="0093667A" w:rsidRDefault="000656D0">
            <w:pPr>
              <w:rPr>
                <w:sz w:val="28"/>
                <w:szCs w:val="28"/>
              </w:rPr>
            </w:pPr>
            <w:r w:rsidRPr="0093667A">
              <w:rPr>
                <w:rFonts w:ascii="Arial" w:hAnsi="Arial" w:cs="Arial"/>
                <w:b/>
                <w:bCs/>
                <w:kern w:val="24"/>
                <w:sz w:val="28"/>
                <w:szCs w:val="28"/>
              </w:rPr>
              <w:t>Function</w:t>
            </w:r>
          </w:p>
        </w:tc>
        <w:tc>
          <w:tcPr>
            <w:tcW w:w="1984" w:type="dxa"/>
            <w:hideMark/>
          </w:tcPr>
          <w:p w14:paraId="1C66394C" w14:textId="4C58AC4C" w:rsidR="000656D0" w:rsidRPr="0093667A" w:rsidRDefault="000656D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667A">
              <w:rPr>
                <w:rFonts w:ascii="Arial" w:hAnsi="Arial" w:cs="Arial"/>
                <w:b/>
                <w:bCs/>
                <w:kern w:val="24"/>
                <w:sz w:val="28"/>
                <w:szCs w:val="28"/>
              </w:rPr>
              <w:t>Process</w:t>
            </w:r>
          </w:p>
        </w:tc>
        <w:tc>
          <w:tcPr>
            <w:tcW w:w="1843" w:type="dxa"/>
            <w:hideMark/>
          </w:tcPr>
          <w:p w14:paraId="18B0DF92" w14:textId="768435BF" w:rsidR="000656D0" w:rsidRPr="0093667A" w:rsidRDefault="000656D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667A">
              <w:rPr>
                <w:rFonts w:ascii="Arial" w:hAnsi="Arial" w:cs="Arial"/>
                <w:b/>
                <w:bCs/>
                <w:kern w:val="24"/>
                <w:sz w:val="28"/>
                <w:szCs w:val="28"/>
              </w:rPr>
              <w:t>Suffix</w:t>
            </w:r>
          </w:p>
        </w:tc>
        <w:tc>
          <w:tcPr>
            <w:tcW w:w="8788" w:type="dxa"/>
            <w:hideMark/>
          </w:tcPr>
          <w:p w14:paraId="547D980A" w14:textId="22DDE9C2" w:rsidR="000656D0" w:rsidRPr="0093667A" w:rsidRDefault="000656D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667A">
              <w:rPr>
                <w:rFonts w:ascii="Arial" w:hAnsi="Arial" w:cs="Arial"/>
                <w:b/>
                <w:bCs/>
                <w:kern w:val="24"/>
                <w:sz w:val="28"/>
                <w:szCs w:val="28"/>
              </w:rPr>
              <w:t>Example</w:t>
            </w:r>
            <w:r w:rsidR="0093667A">
              <w:rPr>
                <w:rFonts w:ascii="Arial" w:hAnsi="Arial" w:cs="Arial"/>
                <w:b/>
                <w:bCs/>
                <w:kern w:val="24"/>
                <w:sz w:val="28"/>
                <w:szCs w:val="28"/>
              </w:rPr>
              <w:t xml:space="preserve"> Words</w:t>
            </w:r>
          </w:p>
        </w:tc>
      </w:tr>
      <w:tr w:rsidR="000656D0" w14:paraId="5C4CB706" w14:textId="77777777" w:rsidTr="00042AB0">
        <w:trPr>
          <w:trHeight w:val="1045"/>
        </w:trPr>
        <w:tc>
          <w:tcPr>
            <w:tcW w:w="2689" w:type="dxa"/>
            <w:hideMark/>
          </w:tcPr>
          <w:p w14:paraId="43E28299" w14:textId="75412E64" w:rsidR="000656D0" w:rsidRPr="008F3665" w:rsidRDefault="00065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D766D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Nominalizer</w:t>
            </w:r>
          </w:p>
        </w:tc>
        <w:tc>
          <w:tcPr>
            <w:tcW w:w="1984" w:type="dxa"/>
            <w:hideMark/>
          </w:tcPr>
          <w:p w14:paraId="2DF86263" w14:textId="3B513648" w:rsidR="000656D0" w:rsidRPr="008F3665" w:rsidRDefault="000656D0" w:rsidP="008F3665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V → N</w:t>
            </w:r>
          </w:p>
          <w:p w14:paraId="256B22D5" w14:textId="77777777" w:rsidR="000656D0" w:rsidRPr="008F3665" w:rsidRDefault="00065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15C57BC" w14:textId="77777777" w:rsidR="000656D0" w:rsidRPr="008F3665" w:rsidRDefault="00065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CD9A55B" w14:textId="77777777" w:rsidR="000656D0" w:rsidRPr="008F3665" w:rsidRDefault="00065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E101A18" w14:textId="77777777" w:rsidR="000656D0" w:rsidRPr="008F3665" w:rsidRDefault="00065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3B9010B" w14:textId="60F1E7A9" w:rsidR="000656D0" w:rsidRPr="008F3665" w:rsidRDefault="000656D0" w:rsidP="008F3665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A → N</w:t>
            </w:r>
          </w:p>
        </w:tc>
        <w:tc>
          <w:tcPr>
            <w:tcW w:w="1843" w:type="dxa"/>
            <w:hideMark/>
          </w:tcPr>
          <w:p w14:paraId="22617BDE" w14:textId="77777777" w:rsidR="000656D0" w:rsidRPr="0093667A" w:rsidRDefault="000656D0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ment</w:t>
            </w:r>
            <w:proofErr w:type="spellEnd"/>
          </w:p>
          <w:p w14:paraId="1A0BE99A" w14:textId="77777777" w:rsidR="000656D0" w:rsidRPr="0093667A" w:rsidRDefault="000656D0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-er</w:t>
            </w:r>
          </w:p>
          <w:p w14:paraId="11E15FD4" w14:textId="77777777" w:rsidR="000656D0" w:rsidRPr="0093667A" w:rsidRDefault="000656D0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-(c)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ation</w:t>
            </w:r>
            <w:proofErr w:type="spellEnd"/>
          </w:p>
          <w:p w14:paraId="72364E93" w14:textId="77777777" w:rsidR="000656D0" w:rsidRPr="0093667A" w:rsidRDefault="000656D0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-al</w:t>
            </w:r>
          </w:p>
          <w:p w14:paraId="4474BE24" w14:textId="77777777" w:rsidR="000656D0" w:rsidRPr="0093667A" w:rsidRDefault="000656D0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ance</w:t>
            </w:r>
            <w:proofErr w:type="spellEnd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 / 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ence</w:t>
            </w:r>
            <w:proofErr w:type="spellEnd"/>
          </w:p>
          <w:p w14:paraId="02E356D5" w14:textId="77777777" w:rsidR="000656D0" w:rsidRPr="0093667A" w:rsidRDefault="000656D0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dom</w:t>
            </w:r>
            <w:proofErr w:type="spellEnd"/>
          </w:p>
          <w:p w14:paraId="019567B4" w14:textId="77777777" w:rsidR="000656D0" w:rsidRPr="0093667A" w:rsidRDefault="000656D0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-ness</w:t>
            </w:r>
          </w:p>
          <w:p w14:paraId="4B69FE8D" w14:textId="6AA2ACC0" w:rsidR="000656D0" w:rsidRPr="0093667A" w:rsidRDefault="000656D0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ity</w:t>
            </w:r>
            <w:proofErr w:type="spellEnd"/>
          </w:p>
        </w:tc>
        <w:tc>
          <w:tcPr>
            <w:tcW w:w="8788" w:type="dxa"/>
            <w:hideMark/>
          </w:tcPr>
          <w:p w14:paraId="389F6644" w14:textId="41FC34CD" w:rsidR="000656D0" w:rsidRDefault="00D766D0" w:rsidP="003D3F4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arrangement, judgement, advancement</w:t>
            </w:r>
            <w:r w:rsidR="003D3F41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3D3F41" w:rsidRPr="003D3F41">
              <w:rPr>
                <w:rFonts w:asciiTheme="minorHAnsi" w:hAnsiTheme="minorHAnsi" w:cstheme="minorHAnsi"/>
                <w:sz w:val="28"/>
                <w:szCs w:val="28"/>
              </w:rPr>
              <w:t>entertainment</w:t>
            </w:r>
          </w:p>
          <w:p w14:paraId="04C7B385" w14:textId="7E8D16A8" w:rsidR="00D766D0" w:rsidRDefault="00D76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worker, helper, leader</w:t>
            </w:r>
            <w:r w:rsidR="003D3F41">
              <w:rPr>
                <w:rFonts w:asciiTheme="minorHAnsi" w:hAnsiTheme="minorHAnsi" w:cstheme="minorHAnsi"/>
                <w:sz w:val="28"/>
                <w:szCs w:val="28"/>
              </w:rPr>
              <w:t>, farmer, singer</w:t>
            </w:r>
          </w:p>
          <w:p w14:paraId="3F384127" w14:textId="77777777" w:rsidR="00D766D0" w:rsidRDefault="00D76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legalization, simplification, taxation</w:t>
            </w:r>
          </w:p>
          <w:p w14:paraId="3C2E7184" w14:textId="77777777" w:rsidR="00D766D0" w:rsidRDefault="00D76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disposal, refusal, arrival, trial</w:t>
            </w:r>
          </w:p>
          <w:p w14:paraId="348E889E" w14:textId="77777777" w:rsidR="00D766D0" w:rsidRDefault="00D76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ignorance, performance, reference</w:t>
            </w:r>
          </w:p>
          <w:p w14:paraId="187E7939" w14:textId="77777777" w:rsidR="00D766D0" w:rsidRDefault="00D76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freedom, officialdom, kingdom</w:t>
            </w:r>
          </w:p>
          <w:p w14:paraId="738105AB" w14:textId="77777777" w:rsidR="00D766D0" w:rsidRDefault="00D76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happiness, cleverness, bitterness</w:t>
            </w:r>
          </w:p>
          <w:p w14:paraId="3C575538" w14:textId="4B92D50C" w:rsidR="00D766D0" w:rsidRPr="008F3665" w:rsidRDefault="00D76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legality, purity, equality</w:t>
            </w:r>
          </w:p>
        </w:tc>
      </w:tr>
      <w:tr w:rsidR="000656D0" w14:paraId="38CA2CEB" w14:textId="77777777" w:rsidTr="00042AB0">
        <w:trPr>
          <w:trHeight w:val="1045"/>
        </w:trPr>
        <w:tc>
          <w:tcPr>
            <w:tcW w:w="2689" w:type="dxa"/>
            <w:hideMark/>
          </w:tcPr>
          <w:p w14:paraId="0616479C" w14:textId="2A19AEB7" w:rsidR="000656D0" w:rsidRPr="008F3665" w:rsidRDefault="00065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D766D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Verbalizer</w:t>
            </w:r>
          </w:p>
        </w:tc>
        <w:tc>
          <w:tcPr>
            <w:tcW w:w="1984" w:type="dxa"/>
            <w:hideMark/>
          </w:tcPr>
          <w:p w14:paraId="1FC5EAC4" w14:textId="749CD1C3" w:rsidR="000656D0" w:rsidRPr="008F3665" w:rsidRDefault="008F3665" w:rsidP="008F3665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A/N </w:t>
            </w: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→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V</w:t>
            </w:r>
          </w:p>
        </w:tc>
        <w:tc>
          <w:tcPr>
            <w:tcW w:w="1843" w:type="dxa"/>
            <w:hideMark/>
          </w:tcPr>
          <w:p w14:paraId="42C18956" w14:textId="77777777" w:rsidR="000656D0" w:rsidRPr="0093667A" w:rsidRDefault="008F3665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ify</w:t>
            </w:r>
            <w:proofErr w:type="spellEnd"/>
          </w:p>
          <w:p w14:paraId="26747296" w14:textId="77777777" w:rsidR="008F3665" w:rsidRPr="0093667A" w:rsidRDefault="008F3665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ize</w:t>
            </w:r>
            <w:proofErr w:type="spellEnd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 / 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ise</w:t>
            </w:r>
            <w:proofErr w:type="spellEnd"/>
          </w:p>
          <w:p w14:paraId="3798FE3B" w14:textId="77777777" w:rsidR="008F3665" w:rsidRPr="0093667A" w:rsidRDefault="008F3665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-ate</w:t>
            </w:r>
          </w:p>
          <w:p w14:paraId="06CC126F" w14:textId="3D3E2B4E" w:rsidR="008F3665" w:rsidRPr="0093667A" w:rsidRDefault="008F3665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en</w:t>
            </w:r>
            <w:proofErr w:type="spellEnd"/>
          </w:p>
        </w:tc>
        <w:tc>
          <w:tcPr>
            <w:tcW w:w="8788" w:type="dxa"/>
            <w:hideMark/>
          </w:tcPr>
          <w:p w14:paraId="5AB81BC7" w14:textId="3125652B" w:rsidR="000656D0" w:rsidRDefault="00D76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pacify, simplify, </w:t>
            </w:r>
            <w:r w:rsidR="002C29D1">
              <w:rPr>
                <w:rFonts w:asciiTheme="minorHAnsi" w:hAnsiTheme="minorHAnsi" w:cstheme="minorHAnsi"/>
                <w:sz w:val="28"/>
                <w:szCs w:val="28"/>
              </w:rPr>
              <w:t>purify</w:t>
            </w:r>
            <w:r w:rsidR="003D3F41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3D3F41" w:rsidRPr="003D3F41">
              <w:rPr>
                <w:rFonts w:asciiTheme="minorHAnsi" w:hAnsiTheme="minorHAnsi" w:cstheme="minorHAnsi"/>
                <w:sz w:val="28"/>
                <w:szCs w:val="28"/>
              </w:rPr>
              <w:t>terrify</w:t>
            </w:r>
            <w:r w:rsidR="003D3F41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3D3F41" w:rsidRPr="003D3F41">
              <w:rPr>
                <w:rFonts w:asciiTheme="minorHAnsi" w:hAnsiTheme="minorHAnsi" w:cstheme="minorHAnsi"/>
                <w:sz w:val="28"/>
                <w:szCs w:val="28"/>
              </w:rPr>
              <w:t xml:space="preserve"> diversify</w:t>
            </w:r>
            <w:r w:rsidR="003D3F41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3D3F41" w:rsidRPr="003D3F41">
              <w:rPr>
                <w:rFonts w:asciiTheme="minorHAnsi" w:hAnsiTheme="minorHAnsi" w:cstheme="minorHAnsi"/>
                <w:sz w:val="28"/>
                <w:szCs w:val="28"/>
              </w:rPr>
              <w:t>glorify</w:t>
            </w:r>
          </w:p>
          <w:p w14:paraId="3F2624EA" w14:textId="760BF899" w:rsidR="002C29D1" w:rsidRDefault="002C29D1" w:rsidP="009E540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prioritize, publicize, centralize</w:t>
            </w:r>
            <w:r w:rsidR="009E5401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9E5401" w:rsidRPr="009E5401">
              <w:rPr>
                <w:rFonts w:asciiTheme="minorHAnsi" w:hAnsiTheme="minorHAnsi" w:cstheme="minorHAnsi"/>
                <w:sz w:val="28"/>
                <w:szCs w:val="28"/>
              </w:rPr>
              <w:t>categorize</w:t>
            </w:r>
            <w:r w:rsidR="009E5401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9E5401" w:rsidRPr="009E5401">
              <w:rPr>
                <w:rFonts w:asciiTheme="minorHAnsi" w:hAnsiTheme="minorHAnsi" w:cstheme="minorHAnsi"/>
                <w:sz w:val="28"/>
                <w:szCs w:val="28"/>
              </w:rPr>
              <w:t>generalize</w:t>
            </w:r>
            <w:r w:rsidR="009E5401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9E5401" w:rsidRPr="009E5401">
              <w:rPr>
                <w:rFonts w:asciiTheme="minorHAnsi" w:hAnsiTheme="minorHAnsi" w:cstheme="minorHAnsi"/>
                <w:sz w:val="28"/>
                <w:szCs w:val="28"/>
              </w:rPr>
              <w:t>jeopardize</w:t>
            </w:r>
          </w:p>
          <w:p w14:paraId="67A03907" w14:textId="66DD44F9" w:rsidR="00252B34" w:rsidRDefault="00252B34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hyphenate, orchestrate, chlorinate</w:t>
            </w:r>
            <w:r w:rsidR="009E5401">
              <w:rPr>
                <w:rFonts w:asciiTheme="minorHAnsi" w:hAnsiTheme="minorHAnsi" w:cstheme="minorHAnsi"/>
                <w:sz w:val="28"/>
                <w:szCs w:val="28"/>
              </w:rPr>
              <w:t>, vaccinate, activate, alienate</w:t>
            </w:r>
          </w:p>
          <w:p w14:paraId="020ECC93" w14:textId="1C8A37DE" w:rsidR="00252B34" w:rsidRDefault="00252B34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redden, whiten, lighten, soften, tighten, moisten</w:t>
            </w:r>
          </w:p>
          <w:p w14:paraId="5DEBECC3" w14:textId="7B6A7C0E" w:rsidR="002C29D1" w:rsidRPr="008F3665" w:rsidRDefault="002C29D1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0656D0" w14:paraId="1C43C760" w14:textId="77777777" w:rsidTr="00042AB0">
        <w:trPr>
          <w:trHeight w:val="1045"/>
        </w:trPr>
        <w:tc>
          <w:tcPr>
            <w:tcW w:w="2689" w:type="dxa"/>
            <w:hideMark/>
          </w:tcPr>
          <w:p w14:paraId="3F29F5AF" w14:textId="1666E590" w:rsidR="000656D0" w:rsidRPr="008F3665" w:rsidRDefault="00065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D766D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Adjectivalizer</w:t>
            </w:r>
            <w:proofErr w:type="spellEnd"/>
          </w:p>
        </w:tc>
        <w:tc>
          <w:tcPr>
            <w:tcW w:w="1984" w:type="dxa"/>
            <w:hideMark/>
          </w:tcPr>
          <w:p w14:paraId="08D596B9" w14:textId="77777777" w:rsidR="000656D0" w:rsidRDefault="008F3665" w:rsidP="008F3665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N </w:t>
            </w: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→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</w:t>
            </w:r>
          </w:p>
          <w:p w14:paraId="0088E1AF" w14:textId="77777777" w:rsidR="008F3665" w:rsidRDefault="008F3665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7BD08FC" w14:textId="77777777" w:rsidR="008F3665" w:rsidRDefault="008F3665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7C30AE6" w14:textId="6D1AC77E" w:rsidR="008F3665" w:rsidRPr="008F3665" w:rsidRDefault="008F3665" w:rsidP="008F3665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V </w:t>
            </w: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→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</w:t>
            </w:r>
          </w:p>
        </w:tc>
        <w:tc>
          <w:tcPr>
            <w:tcW w:w="1843" w:type="dxa"/>
            <w:hideMark/>
          </w:tcPr>
          <w:p w14:paraId="599DC251" w14:textId="77777777" w:rsidR="000656D0" w:rsidRPr="0093667A" w:rsidRDefault="008F3665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-y</w:t>
            </w:r>
          </w:p>
          <w:p w14:paraId="1E7DBD4A" w14:textId="77777777" w:rsidR="008F3665" w:rsidRPr="0093667A" w:rsidRDefault="008F3665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ous</w:t>
            </w:r>
            <w:proofErr w:type="spellEnd"/>
          </w:p>
          <w:p w14:paraId="73C8A04F" w14:textId="7AE2CF96" w:rsidR="008F3665" w:rsidRPr="0093667A" w:rsidRDefault="008F3665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ful</w:t>
            </w:r>
            <w:proofErr w:type="spellEnd"/>
          </w:p>
          <w:p w14:paraId="6A42A0F4" w14:textId="6859E411" w:rsidR="008F3665" w:rsidRPr="0093667A" w:rsidRDefault="008F3665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ive</w:t>
            </w:r>
            <w:proofErr w:type="spellEnd"/>
          </w:p>
          <w:p w14:paraId="5B8F4747" w14:textId="695FCDF9" w:rsidR="008F3665" w:rsidRPr="0093667A" w:rsidRDefault="008F3665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-able</w:t>
            </w:r>
          </w:p>
          <w:p w14:paraId="1B6DBB20" w14:textId="7E770E9C" w:rsidR="008F3665" w:rsidRPr="0093667A" w:rsidRDefault="008F3665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ful</w:t>
            </w:r>
            <w:proofErr w:type="spellEnd"/>
          </w:p>
          <w:p w14:paraId="38786BC9" w14:textId="6CED704B" w:rsidR="008F3665" w:rsidRPr="0093667A" w:rsidRDefault="008F3665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ent</w:t>
            </w:r>
            <w:proofErr w:type="spellEnd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 xml:space="preserve"> / -ant</w:t>
            </w:r>
          </w:p>
          <w:p w14:paraId="2085E89B" w14:textId="0CC81B36" w:rsidR="008F3665" w:rsidRPr="0093667A" w:rsidRDefault="008F3665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</w:p>
        </w:tc>
        <w:tc>
          <w:tcPr>
            <w:tcW w:w="8788" w:type="dxa"/>
            <w:hideMark/>
          </w:tcPr>
          <w:p w14:paraId="6EE304F6" w14:textId="0FFA0F5F" w:rsidR="000656D0" w:rsidRDefault="00252B34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flowery, thirsty, bloody</w:t>
            </w:r>
            <w:r w:rsidR="009E5401">
              <w:rPr>
                <w:rFonts w:asciiTheme="minorHAnsi" w:hAnsiTheme="minorHAnsi" w:cstheme="minorHAnsi"/>
                <w:sz w:val="28"/>
                <w:szCs w:val="28"/>
              </w:rPr>
              <w:t>, guilty, crazy, mighty</w:t>
            </w:r>
          </w:p>
          <w:p w14:paraId="656324C6" w14:textId="09BF6BD0" w:rsidR="00252B34" w:rsidRDefault="00252B34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poisonous, famous, glamorous</w:t>
            </w:r>
            <w:r w:rsidR="009E5401">
              <w:rPr>
                <w:rFonts w:asciiTheme="minorHAnsi" w:hAnsiTheme="minorHAnsi" w:cstheme="minorHAnsi"/>
                <w:sz w:val="28"/>
                <w:szCs w:val="28"/>
              </w:rPr>
              <w:t>, nervous, furious, dangerous</w:t>
            </w:r>
          </w:p>
          <w:p w14:paraId="25C3EA32" w14:textId="040A2B9B" w:rsidR="00252B34" w:rsidRDefault="00252B34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delightful, sinful, pitiful</w:t>
            </w:r>
            <w:r w:rsidR="009E5401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9E5401" w:rsidRPr="009E5401">
              <w:rPr>
                <w:rFonts w:asciiTheme="minorHAnsi" w:hAnsiTheme="minorHAnsi" w:cstheme="minorHAnsi"/>
                <w:sz w:val="28"/>
                <w:szCs w:val="28"/>
              </w:rPr>
              <w:t>merciful, mindful, painful, peaceful, powerful</w:t>
            </w:r>
          </w:p>
          <w:p w14:paraId="02DAFB7B" w14:textId="4A560CAF" w:rsidR="00252B34" w:rsidRDefault="00252B34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supportive, generative, assertive</w:t>
            </w:r>
            <w:r w:rsidR="00B40AED">
              <w:rPr>
                <w:rFonts w:asciiTheme="minorHAnsi" w:hAnsiTheme="minorHAnsi" w:cstheme="minorHAnsi"/>
                <w:sz w:val="28"/>
                <w:szCs w:val="28"/>
              </w:rPr>
              <w:t>, effective, active, attractive</w:t>
            </w:r>
          </w:p>
          <w:p w14:paraId="31563F41" w14:textId="77777777" w:rsidR="00252B34" w:rsidRDefault="00252B34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acceptable, adorable, </w:t>
            </w:r>
            <w:r w:rsidRPr="00252B34">
              <w:rPr>
                <w:rFonts w:asciiTheme="minorHAnsi" w:hAnsiTheme="minorHAnsi" w:cstheme="minorHAnsi"/>
                <w:sz w:val="28"/>
                <w:szCs w:val="28"/>
              </w:rPr>
              <w:t>believable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252B34">
              <w:rPr>
                <w:rFonts w:asciiTheme="minorHAnsi" w:hAnsiTheme="minorHAnsi" w:cstheme="minorHAnsi"/>
                <w:sz w:val="28"/>
                <w:szCs w:val="28"/>
              </w:rPr>
              <w:t xml:space="preserve"> excusable</w:t>
            </w:r>
            <w:r w:rsidR="003D3F41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252B34">
              <w:rPr>
                <w:rFonts w:asciiTheme="minorHAnsi" w:hAnsiTheme="minorHAnsi" w:cstheme="minorHAnsi"/>
                <w:sz w:val="28"/>
                <w:szCs w:val="28"/>
              </w:rPr>
              <w:t xml:space="preserve"> manageable</w:t>
            </w:r>
          </w:p>
          <w:p w14:paraId="7A17A146" w14:textId="1ED6ED74" w:rsidR="003D3F41" w:rsidRDefault="003D3F41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hopeful, thankful, useful</w:t>
            </w:r>
            <w:r w:rsidR="00B40AED">
              <w:rPr>
                <w:rFonts w:asciiTheme="minorHAnsi" w:hAnsiTheme="minorHAnsi" w:cstheme="minorHAnsi"/>
                <w:sz w:val="28"/>
                <w:szCs w:val="28"/>
              </w:rPr>
              <w:t>, fearful, pitiful</w:t>
            </w:r>
          </w:p>
          <w:p w14:paraId="4C394DFC" w14:textId="7BCAA36A" w:rsidR="003D3F41" w:rsidRPr="008F3665" w:rsidRDefault="003D3F41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absorbent, flippant, repellent</w:t>
            </w:r>
            <w:r w:rsidR="00B40AED">
              <w:rPr>
                <w:rFonts w:asciiTheme="minorHAnsi" w:hAnsiTheme="minorHAnsi" w:cstheme="minorHAnsi"/>
                <w:sz w:val="28"/>
                <w:szCs w:val="28"/>
              </w:rPr>
              <w:t>, resident, observant, recurrent, persistent</w:t>
            </w:r>
          </w:p>
        </w:tc>
      </w:tr>
      <w:tr w:rsidR="000656D0" w14:paraId="7116C0F0" w14:textId="77777777" w:rsidTr="00042AB0">
        <w:trPr>
          <w:trHeight w:val="1045"/>
        </w:trPr>
        <w:tc>
          <w:tcPr>
            <w:tcW w:w="2689" w:type="dxa"/>
            <w:hideMark/>
          </w:tcPr>
          <w:p w14:paraId="6F448204" w14:textId="2F6D46AD" w:rsidR="000656D0" w:rsidRPr="008F3665" w:rsidRDefault="000656D0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D766D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Adverbializer</w:t>
            </w:r>
          </w:p>
        </w:tc>
        <w:tc>
          <w:tcPr>
            <w:tcW w:w="1984" w:type="dxa"/>
            <w:hideMark/>
          </w:tcPr>
          <w:p w14:paraId="323CD2FB" w14:textId="6FCF63BA" w:rsidR="000656D0" w:rsidRPr="008F3665" w:rsidRDefault="00D766D0" w:rsidP="008F3665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A/N </w:t>
            </w: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→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Adv</w:t>
            </w:r>
          </w:p>
        </w:tc>
        <w:tc>
          <w:tcPr>
            <w:tcW w:w="1843" w:type="dxa"/>
            <w:hideMark/>
          </w:tcPr>
          <w:p w14:paraId="21B21947" w14:textId="77777777" w:rsidR="000656D0" w:rsidRPr="0093667A" w:rsidRDefault="00D766D0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-ward</w:t>
            </w:r>
          </w:p>
          <w:p w14:paraId="7B9DC52D" w14:textId="77777777" w:rsidR="00D766D0" w:rsidRPr="0093667A" w:rsidRDefault="00D766D0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</w:t>
            </w:r>
            <w:proofErr w:type="spellStart"/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ly</w:t>
            </w:r>
            <w:proofErr w:type="spellEnd"/>
          </w:p>
          <w:p w14:paraId="6276C704" w14:textId="45ED57C7" w:rsidR="00D766D0" w:rsidRPr="0093667A" w:rsidRDefault="00D766D0" w:rsidP="008F3665">
            <w:pPr>
              <w:pStyle w:val="NoSpacing"/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</w:pPr>
            <w:r w:rsidRPr="0093667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-way(s)</w:t>
            </w:r>
          </w:p>
        </w:tc>
        <w:tc>
          <w:tcPr>
            <w:tcW w:w="8788" w:type="dxa"/>
            <w:hideMark/>
          </w:tcPr>
          <w:p w14:paraId="6B16C5D6" w14:textId="76FF8F5B" w:rsidR="000656D0" w:rsidRDefault="003D3F41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homeward, eastward, downward</w:t>
            </w:r>
            <w:r w:rsidR="00B40AED">
              <w:rPr>
                <w:rFonts w:asciiTheme="minorHAnsi" w:hAnsiTheme="minorHAnsi" w:cstheme="minorHAnsi"/>
                <w:sz w:val="28"/>
                <w:szCs w:val="28"/>
              </w:rPr>
              <w:t>, inward, upward</w:t>
            </w:r>
          </w:p>
          <w:p w14:paraId="64BA0C38" w14:textId="77777777" w:rsidR="003D3F41" w:rsidRDefault="003D3F41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quickly, terribly, gradually</w:t>
            </w:r>
          </w:p>
          <w:p w14:paraId="01BDCA82" w14:textId="74750F6A" w:rsidR="003D3F41" w:rsidRPr="008F3665" w:rsidRDefault="003D3F41" w:rsidP="008F3665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sideward(s), anyway(s), someway</w:t>
            </w:r>
          </w:p>
        </w:tc>
      </w:tr>
    </w:tbl>
    <w:p w14:paraId="0579890F" w14:textId="66CE9A60" w:rsidR="0093667A" w:rsidRDefault="0093667A" w:rsidP="0093667A">
      <w:pPr>
        <w:pStyle w:val="NoSpacing"/>
        <w:rPr>
          <w:rFonts w:eastAsiaTheme="majorEastAsia"/>
        </w:rPr>
      </w:pPr>
    </w:p>
    <w:p w14:paraId="1F054C9D" w14:textId="102AD817" w:rsidR="00CE7F5B" w:rsidRPr="00CE7F5B" w:rsidRDefault="00CE7F5B" w:rsidP="0093667A">
      <w:pPr>
        <w:pStyle w:val="NoSpacing"/>
        <w:rPr>
          <w:rFonts w:asciiTheme="minorHAnsi" w:eastAsiaTheme="majorEastAsia" w:hAnsiTheme="minorHAnsi" w:cstheme="minorHAnsi"/>
        </w:rPr>
      </w:pPr>
      <w:r w:rsidRPr="00CE7F5B">
        <w:rPr>
          <w:rFonts w:asciiTheme="minorHAnsi" w:eastAsiaTheme="majorEastAsia" w:hAnsiTheme="minorHAnsi" w:cstheme="minorHAnsi"/>
        </w:rPr>
        <w:t>Key: V = verb; N = noun; A = adjective; Adv = adverb</w:t>
      </w:r>
    </w:p>
    <w:p w14:paraId="5B6C0B70" w14:textId="6B00E7EE" w:rsidR="0093667A" w:rsidRPr="0093667A" w:rsidRDefault="0093667A" w:rsidP="0093667A">
      <w:pPr>
        <w:keepNext/>
        <w:keepLines/>
        <w:spacing w:before="240"/>
        <w:jc w:val="center"/>
        <w:outlineLvl w:val="0"/>
        <w:rPr>
          <w:rFonts w:asciiTheme="minorHAnsi" w:eastAsiaTheme="majorEastAsia" w:hAnsiTheme="minorHAnsi" w:cstheme="minorHAnsi"/>
          <w:b/>
          <w:bCs/>
          <w:color w:val="000000" w:themeColor="text1"/>
          <w:sz w:val="32"/>
          <w:szCs w:val="32"/>
        </w:rPr>
      </w:pPr>
      <w:r w:rsidRPr="0093667A">
        <w:rPr>
          <w:rFonts w:asciiTheme="minorHAnsi" w:eastAsiaTheme="majorEastAsia" w:hAnsiTheme="minorHAnsi" w:cstheme="minorHAnsi"/>
          <w:b/>
          <w:bCs/>
          <w:color w:val="000000" w:themeColor="text1"/>
          <w:sz w:val="32"/>
          <w:szCs w:val="32"/>
        </w:rPr>
        <w:lastRenderedPageBreak/>
        <w:t>Morphology: Derivational Suffixes in English</w:t>
      </w:r>
    </w:p>
    <w:p w14:paraId="6C616BB3" w14:textId="77777777" w:rsidR="00DB545D" w:rsidRDefault="00DB545D" w:rsidP="00DB545D"/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89"/>
        <w:gridCol w:w="1842"/>
        <w:gridCol w:w="1843"/>
        <w:gridCol w:w="8930"/>
      </w:tblGrid>
      <w:tr w:rsidR="00DB545D" w14:paraId="11FA932E" w14:textId="77777777" w:rsidTr="00D60372">
        <w:trPr>
          <w:trHeight w:val="470"/>
          <w:tblHeader/>
        </w:trPr>
        <w:tc>
          <w:tcPr>
            <w:tcW w:w="2689" w:type="dxa"/>
            <w:shd w:val="clear" w:color="auto" w:fill="3366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CD9D6" w14:textId="77777777" w:rsidR="00DB545D" w:rsidRPr="000656D0" w:rsidRDefault="00DB545D" w:rsidP="00D60372">
            <w:pPr>
              <w:rPr>
                <w:sz w:val="28"/>
                <w:szCs w:val="28"/>
              </w:rPr>
            </w:pPr>
            <w:r w:rsidRPr="000656D0">
              <w:rPr>
                <w:rFonts w:ascii="Arial" w:hAnsi="Arial" w:cs="Arial"/>
                <w:b/>
                <w:bCs/>
                <w:color w:val="FFFFFF"/>
                <w:kern w:val="24"/>
                <w:sz w:val="28"/>
                <w:szCs w:val="28"/>
              </w:rPr>
              <w:t>Function</w:t>
            </w:r>
          </w:p>
        </w:tc>
        <w:tc>
          <w:tcPr>
            <w:tcW w:w="1842" w:type="dxa"/>
            <w:shd w:val="clear" w:color="auto" w:fill="3366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DB378" w14:textId="77777777" w:rsidR="00DB545D" w:rsidRPr="000656D0" w:rsidRDefault="00DB545D" w:rsidP="00D6037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56D0">
              <w:rPr>
                <w:rFonts w:ascii="Arial" w:hAnsi="Arial" w:cs="Arial"/>
                <w:b/>
                <w:bCs/>
                <w:color w:val="FFFFFF"/>
                <w:kern w:val="24"/>
                <w:sz w:val="28"/>
                <w:szCs w:val="28"/>
              </w:rPr>
              <w:t>Process</w:t>
            </w:r>
          </w:p>
        </w:tc>
        <w:tc>
          <w:tcPr>
            <w:tcW w:w="1843" w:type="dxa"/>
            <w:shd w:val="clear" w:color="auto" w:fill="3366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ADC6E" w14:textId="77777777" w:rsidR="00DB545D" w:rsidRPr="000656D0" w:rsidRDefault="00DB545D" w:rsidP="00D6037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56D0">
              <w:rPr>
                <w:rFonts w:ascii="Arial" w:hAnsi="Arial" w:cs="Arial"/>
                <w:b/>
                <w:bCs/>
                <w:color w:val="FFFFFF"/>
                <w:kern w:val="24"/>
                <w:sz w:val="28"/>
                <w:szCs w:val="28"/>
              </w:rPr>
              <w:t>Suffix</w:t>
            </w:r>
          </w:p>
        </w:tc>
        <w:tc>
          <w:tcPr>
            <w:tcW w:w="8930" w:type="dxa"/>
            <w:shd w:val="clear" w:color="auto" w:fill="3366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76000" w14:textId="541266B1" w:rsidR="00DB545D" w:rsidRPr="000656D0" w:rsidRDefault="00DB545D" w:rsidP="00D6037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56D0">
              <w:rPr>
                <w:rFonts w:ascii="Arial" w:hAnsi="Arial" w:cs="Arial"/>
                <w:b/>
                <w:bCs/>
                <w:color w:val="FFFFFF"/>
                <w:kern w:val="24"/>
                <w:sz w:val="28"/>
                <w:szCs w:val="28"/>
              </w:rPr>
              <w:t>Example</w:t>
            </w:r>
            <w:r w:rsidR="0093667A">
              <w:rPr>
                <w:rFonts w:ascii="Arial" w:hAnsi="Arial" w:cs="Arial"/>
                <w:b/>
                <w:bCs/>
                <w:color w:val="FFFFFF"/>
                <w:kern w:val="24"/>
                <w:sz w:val="28"/>
                <w:szCs w:val="28"/>
              </w:rPr>
              <w:t xml:space="preserve"> Word</w:t>
            </w:r>
            <w:r w:rsidRPr="000656D0">
              <w:rPr>
                <w:rFonts w:ascii="Arial" w:hAnsi="Arial" w:cs="Arial"/>
                <w:b/>
                <w:bCs/>
                <w:color w:val="FFFFFF"/>
                <w:kern w:val="24"/>
                <w:sz w:val="28"/>
                <w:szCs w:val="28"/>
              </w:rPr>
              <w:t>s</w:t>
            </w:r>
          </w:p>
        </w:tc>
      </w:tr>
      <w:tr w:rsidR="00DB545D" w14:paraId="78589F55" w14:textId="77777777" w:rsidTr="00D60372">
        <w:trPr>
          <w:trHeight w:val="1045"/>
        </w:trPr>
        <w:tc>
          <w:tcPr>
            <w:tcW w:w="2689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D0182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D766D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Nominalizer</w:t>
            </w:r>
          </w:p>
        </w:tc>
        <w:tc>
          <w:tcPr>
            <w:tcW w:w="1842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FC21A" w14:textId="77777777" w:rsidR="00DB545D" w:rsidRPr="008F3665" w:rsidRDefault="00DB545D" w:rsidP="00DB545D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V → N</w:t>
            </w:r>
          </w:p>
          <w:p w14:paraId="2BA62C2C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0F96DD3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BF70954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F2D8E8A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1C238B9" w14:textId="77777777" w:rsidR="00DB545D" w:rsidRPr="008F3665" w:rsidRDefault="00DB545D" w:rsidP="00D6037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A → N</w:t>
            </w:r>
          </w:p>
        </w:tc>
        <w:tc>
          <w:tcPr>
            <w:tcW w:w="1843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6DCF5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proofErr w:type="spellStart"/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ment</w:t>
            </w:r>
            <w:proofErr w:type="spellEnd"/>
          </w:p>
          <w:p w14:paraId="49579558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-er</w:t>
            </w:r>
          </w:p>
          <w:p w14:paraId="400931DA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-(c)</w:t>
            </w:r>
            <w:proofErr w:type="spellStart"/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ation</w:t>
            </w:r>
            <w:proofErr w:type="spellEnd"/>
          </w:p>
          <w:p w14:paraId="3BCA4CB7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-al</w:t>
            </w:r>
          </w:p>
          <w:p w14:paraId="5AEDDE1F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proofErr w:type="spellStart"/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ance</w:t>
            </w:r>
            <w:proofErr w:type="spellEnd"/>
            <w:r w:rsidRPr="008F3665">
              <w:rPr>
                <w:rFonts w:asciiTheme="minorHAnsi" w:hAnsiTheme="minorHAnsi" w:cstheme="minorHAnsi"/>
                <w:sz w:val="28"/>
                <w:szCs w:val="28"/>
              </w:rPr>
              <w:t xml:space="preserve"> / -</w:t>
            </w:r>
            <w:proofErr w:type="spellStart"/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ence</w:t>
            </w:r>
            <w:proofErr w:type="spellEnd"/>
          </w:p>
          <w:p w14:paraId="726F3CB3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proofErr w:type="spellStart"/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dom</w:t>
            </w:r>
            <w:proofErr w:type="spellEnd"/>
          </w:p>
          <w:p w14:paraId="30789F61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-ness</w:t>
            </w:r>
          </w:p>
          <w:p w14:paraId="1E872BED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proofErr w:type="spellStart"/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ity</w:t>
            </w:r>
            <w:proofErr w:type="spellEnd"/>
          </w:p>
        </w:tc>
        <w:tc>
          <w:tcPr>
            <w:tcW w:w="8930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CD4DA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arrangement, judgement, advancement, </w:t>
            </w:r>
            <w:r w:rsidRPr="003D3F41">
              <w:rPr>
                <w:rFonts w:asciiTheme="minorHAnsi" w:hAnsiTheme="minorHAnsi" w:cstheme="minorHAnsi"/>
                <w:sz w:val="28"/>
                <w:szCs w:val="28"/>
              </w:rPr>
              <w:t>entertainment</w:t>
            </w:r>
          </w:p>
          <w:p w14:paraId="7B6E7A0C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worker, helper, leader, farmer, singer</w:t>
            </w:r>
          </w:p>
          <w:p w14:paraId="584D09CE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legalization, simplification, taxation</w:t>
            </w:r>
          </w:p>
          <w:p w14:paraId="1E7E0FF6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disposal, refusal, arrival, trial</w:t>
            </w:r>
          </w:p>
          <w:p w14:paraId="653707F6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ignorance, performance, reference</w:t>
            </w:r>
          </w:p>
          <w:p w14:paraId="0B396008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freedom, officialdom, kingdom</w:t>
            </w:r>
          </w:p>
          <w:p w14:paraId="3325C975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happiness, cleverness, bitterness</w:t>
            </w:r>
          </w:p>
          <w:p w14:paraId="4BAE49F8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legality, purity, equality</w:t>
            </w:r>
          </w:p>
        </w:tc>
      </w:tr>
      <w:tr w:rsidR="00DB545D" w14:paraId="4E1BDC79" w14:textId="77777777" w:rsidTr="00D60372">
        <w:trPr>
          <w:trHeight w:val="1045"/>
        </w:trPr>
        <w:tc>
          <w:tcPr>
            <w:tcW w:w="2689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583D3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D766D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Verbalizer</w:t>
            </w:r>
          </w:p>
        </w:tc>
        <w:tc>
          <w:tcPr>
            <w:tcW w:w="1842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F30E9" w14:textId="77777777" w:rsidR="00DB545D" w:rsidRPr="008F3665" w:rsidRDefault="00DB545D" w:rsidP="00D6037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A/N </w:t>
            </w: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→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V</w:t>
            </w:r>
          </w:p>
        </w:tc>
        <w:tc>
          <w:tcPr>
            <w:tcW w:w="1843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42CD7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ify</w:t>
            </w:r>
            <w:proofErr w:type="spellEnd"/>
          </w:p>
          <w:p w14:paraId="293917E9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ize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/ -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ise</w:t>
            </w:r>
            <w:proofErr w:type="spellEnd"/>
          </w:p>
          <w:p w14:paraId="0E571D64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-ate</w:t>
            </w:r>
          </w:p>
          <w:p w14:paraId="3F0F2D57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en</w:t>
            </w:r>
            <w:proofErr w:type="spellEnd"/>
          </w:p>
        </w:tc>
        <w:tc>
          <w:tcPr>
            <w:tcW w:w="8930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B3C4B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pacify, simplify, purify, </w:t>
            </w:r>
            <w:r w:rsidRPr="003D3F41">
              <w:rPr>
                <w:rFonts w:asciiTheme="minorHAnsi" w:hAnsiTheme="minorHAnsi" w:cstheme="minorHAnsi"/>
                <w:sz w:val="28"/>
                <w:szCs w:val="28"/>
              </w:rPr>
              <w:t>terrify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3D3F41">
              <w:rPr>
                <w:rFonts w:asciiTheme="minorHAnsi" w:hAnsiTheme="minorHAnsi" w:cstheme="minorHAnsi"/>
                <w:sz w:val="28"/>
                <w:szCs w:val="28"/>
              </w:rPr>
              <w:t xml:space="preserve"> diversify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Pr="003D3F41">
              <w:rPr>
                <w:rFonts w:asciiTheme="minorHAnsi" w:hAnsiTheme="minorHAnsi" w:cstheme="minorHAnsi"/>
                <w:sz w:val="28"/>
                <w:szCs w:val="28"/>
              </w:rPr>
              <w:t>glorify</w:t>
            </w:r>
          </w:p>
          <w:p w14:paraId="1554F359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prioritize, publicize, centralize, </w:t>
            </w:r>
            <w:r w:rsidRPr="009E5401">
              <w:rPr>
                <w:rFonts w:asciiTheme="minorHAnsi" w:hAnsiTheme="minorHAnsi" w:cstheme="minorHAnsi"/>
                <w:sz w:val="28"/>
                <w:szCs w:val="28"/>
              </w:rPr>
              <w:t>categorize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Pr="009E5401">
              <w:rPr>
                <w:rFonts w:asciiTheme="minorHAnsi" w:hAnsiTheme="minorHAnsi" w:cstheme="minorHAnsi"/>
                <w:sz w:val="28"/>
                <w:szCs w:val="28"/>
              </w:rPr>
              <w:t>generalize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Pr="009E5401">
              <w:rPr>
                <w:rFonts w:asciiTheme="minorHAnsi" w:hAnsiTheme="minorHAnsi" w:cstheme="minorHAnsi"/>
                <w:sz w:val="28"/>
                <w:szCs w:val="28"/>
              </w:rPr>
              <w:t>jeopardize</w:t>
            </w:r>
          </w:p>
          <w:p w14:paraId="77085899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hyphenate, orchestrate, chlorinate, vaccinate, activate, alienate</w:t>
            </w:r>
          </w:p>
          <w:p w14:paraId="163BD96D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redden, whiten, lighten, soften, tighten, moisten</w:t>
            </w:r>
          </w:p>
          <w:p w14:paraId="1110D72F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B545D" w14:paraId="286FE631" w14:textId="77777777" w:rsidTr="00D60372">
        <w:trPr>
          <w:trHeight w:val="1045"/>
        </w:trPr>
        <w:tc>
          <w:tcPr>
            <w:tcW w:w="2689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5E2DA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D766D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Adjectivalizer</w:t>
            </w:r>
            <w:proofErr w:type="spellEnd"/>
          </w:p>
        </w:tc>
        <w:tc>
          <w:tcPr>
            <w:tcW w:w="1842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C9752" w14:textId="77777777" w:rsidR="00DB545D" w:rsidRDefault="00DB545D" w:rsidP="00D6037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N </w:t>
            </w: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→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</w:t>
            </w:r>
          </w:p>
          <w:p w14:paraId="0A85DB44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C397534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35219E4" w14:textId="77777777" w:rsidR="00DB545D" w:rsidRPr="008F3665" w:rsidRDefault="00DB545D" w:rsidP="00D6037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V </w:t>
            </w: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→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</w:t>
            </w:r>
          </w:p>
        </w:tc>
        <w:tc>
          <w:tcPr>
            <w:tcW w:w="1843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81D0B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-y</w:t>
            </w:r>
          </w:p>
          <w:p w14:paraId="253EE0FA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ous</w:t>
            </w:r>
            <w:proofErr w:type="spellEnd"/>
          </w:p>
          <w:p w14:paraId="78499036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ful</w:t>
            </w:r>
            <w:proofErr w:type="spellEnd"/>
          </w:p>
          <w:p w14:paraId="392E6D11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ive</w:t>
            </w:r>
            <w:proofErr w:type="spellEnd"/>
          </w:p>
          <w:p w14:paraId="451AEBFC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-able</w:t>
            </w:r>
          </w:p>
          <w:p w14:paraId="34DBEEFA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ful</w:t>
            </w:r>
            <w:proofErr w:type="spellEnd"/>
          </w:p>
          <w:p w14:paraId="746BAAC8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ent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/ -ant</w:t>
            </w:r>
          </w:p>
          <w:p w14:paraId="6183C32D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930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36D64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flowery, thirsty, bloody, guilty, crazy, mighty</w:t>
            </w:r>
          </w:p>
          <w:p w14:paraId="2DE85937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poisonous, famous, glamorous, nervous, furious, dangerous</w:t>
            </w:r>
          </w:p>
          <w:p w14:paraId="45B35C2F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delightful, sinful, pitiful, </w:t>
            </w:r>
            <w:r w:rsidRPr="009E5401">
              <w:rPr>
                <w:rFonts w:asciiTheme="minorHAnsi" w:hAnsiTheme="minorHAnsi" w:cstheme="minorHAnsi"/>
                <w:sz w:val="28"/>
                <w:szCs w:val="28"/>
              </w:rPr>
              <w:t>merciful, mindful, painful, peaceful, powerful</w:t>
            </w:r>
          </w:p>
          <w:p w14:paraId="0CE462AD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supportive, generative, assertive, effective, active, attractive</w:t>
            </w:r>
          </w:p>
          <w:p w14:paraId="30AA3408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acceptable, adorable, </w:t>
            </w:r>
            <w:r w:rsidRPr="00252B34">
              <w:rPr>
                <w:rFonts w:asciiTheme="minorHAnsi" w:hAnsiTheme="minorHAnsi" w:cstheme="minorHAnsi"/>
                <w:sz w:val="28"/>
                <w:szCs w:val="28"/>
              </w:rPr>
              <w:t>believable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252B34">
              <w:rPr>
                <w:rFonts w:asciiTheme="minorHAnsi" w:hAnsiTheme="minorHAnsi" w:cstheme="minorHAnsi"/>
                <w:sz w:val="28"/>
                <w:szCs w:val="28"/>
              </w:rPr>
              <w:t xml:space="preserve"> excusable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252B34">
              <w:rPr>
                <w:rFonts w:asciiTheme="minorHAnsi" w:hAnsiTheme="minorHAnsi" w:cstheme="minorHAnsi"/>
                <w:sz w:val="28"/>
                <w:szCs w:val="28"/>
              </w:rPr>
              <w:t xml:space="preserve"> manageable</w:t>
            </w:r>
          </w:p>
          <w:p w14:paraId="0C9ADEB1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hopeful, thankful, useful, fearful, pitiful</w:t>
            </w:r>
          </w:p>
          <w:p w14:paraId="2C5DE03A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absorbent, flippant, repellent, resident, observant, recurrent, persistent</w:t>
            </w:r>
          </w:p>
        </w:tc>
      </w:tr>
      <w:tr w:rsidR="00DB545D" w14:paraId="1179C227" w14:textId="77777777" w:rsidTr="00D60372">
        <w:trPr>
          <w:trHeight w:val="1045"/>
        </w:trPr>
        <w:tc>
          <w:tcPr>
            <w:tcW w:w="2689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EA676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D766D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Adverbializer</w:t>
            </w:r>
          </w:p>
        </w:tc>
        <w:tc>
          <w:tcPr>
            <w:tcW w:w="1842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4F3B4" w14:textId="77777777" w:rsidR="00DB545D" w:rsidRPr="008F3665" w:rsidRDefault="00DB545D" w:rsidP="00D60372">
            <w:pPr>
              <w:pStyle w:val="NoSpacing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A/N </w:t>
            </w:r>
            <w:r w:rsidRPr="008F3665">
              <w:rPr>
                <w:rFonts w:asciiTheme="minorHAnsi" w:hAnsiTheme="minorHAnsi" w:cstheme="minorHAnsi"/>
                <w:sz w:val="28"/>
                <w:szCs w:val="28"/>
              </w:rPr>
              <w:t>→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Adv</w:t>
            </w:r>
          </w:p>
        </w:tc>
        <w:tc>
          <w:tcPr>
            <w:tcW w:w="1843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61D60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-ward</w:t>
            </w:r>
          </w:p>
          <w:p w14:paraId="3341D5AD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ly</w:t>
            </w:r>
            <w:proofErr w:type="spellEnd"/>
          </w:p>
          <w:p w14:paraId="7FAF139A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-way(s)</w:t>
            </w:r>
          </w:p>
        </w:tc>
        <w:tc>
          <w:tcPr>
            <w:tcW w:w="8930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FFF44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homeward, eastward, downward, inward, upward</w:t>
            </w:r>
          </w:p>
          <w:p w14:paraId="0140CB85" w14:textId="77777777" w:rsidR="00DB545D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quickly, terribly, gradually</w:t>
            </w:r>
          </w:p>
          <w:p w14:paraId="2DCC4B84" w14:textId="77777777" w:rsidR="00DB545D" w:rsidRPr="008F3665" w:rsidRDefault="00DB545D" w:rsidP="00D60372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sideward(s), anyway(s), someway</w:t>
            </w:r>
          </w:p>
        </w:tc>
      </w:tr>
    </w:tbl>
    <w:p w14:paraId="0B518A5E" w14:textId="77777777" w:rsidR="00D710A8" w:rsidRDefault="00D710A8"/>
    <w:sectPr w:rsidR="00D710A8" w:rsidSect="008F3665">
      <w:headerReference w:type="default" r:id="rId8"/>
      <w:pgSz w:w="16838" w:h="11906" w:orient="landscape"/>
      <w:pgMar w:top="720" w:right="720" w:bottom="720" w:left="720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6295" w14:textId="77777777" w:rsidR="00BA20FD" w:rsidRDefault="00BA20FD" w:rsidP="00D710A8">
      <w:r>
        <w:separator/>
      </w:r>
    </w:p>
  </w:endnote>
  <w:endnote w:type="continuationSeparator" w:id="0">
    <w:p w14:paraId="36683722" w14:textId="77777777" w:rsidR="00BA20FD" w:rsidRDefault="00BA20FD" w:rsidP="00D7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96CA" w14:textId="77777777" w:rsidR="00BA20FD" w:rsidRDefault="00BA20FD" w:rsidP="00D710A8">
      <w:r>
        <w:separator/>
      </w:r>
    </w:p>
  </w:footnote>
  <w:footnote w:type="continuationSeparator" w:id="0">
    <w:p w14:paraId="31AFDA67" w14:textId="77777777" w:rsidR="00BA20FD" w:rsidRDefault="00BA20FD" w:rsidP="00D71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F1AA4" w14:textId="77777777" w:rsidR="00D710A8" w:rsidRDefault="00D710A8">
    <w:pPr>
      <w:pStyle w:val="Header"/>
    </w:pPr>
    <w:r w:rsidRPr="00870A41">
      <w:rPr>
        <w:rFonts w:asciiTheme="minorHAnsi" w:hAnsiTheme="minorHAnsi"/>
        <w:b/>
        <w:sz w:val="28"/>
        <w:szCs w:val="28"/>
      </w:rPr>
      <w:t>British Studies: Introduction to English Linguistics</w:t>
    </w:r>
    <w:r>
      <w:rPr>
        <w:rFonts w:asciiTheme="minorHAnsi" w:hAnsiTheme="minorHAnsi"/>
        <w:b/>
        <w:sz w:val="28"/>
        <w:szCs w:val="28"/>
      </w:rPr>
      <w:tab/>
      <w:t xml:space="preserve">     </w:t>
    </w:r>
    <w:r>
      <w:rPr>
        <w:rFonts w:asciiTheme="minorHAnsi" w:hAnsiTheme="minorHAnsi"/>
        <w:b/>
        <w:sz w:val="28"/>
        <w:szCs w:val="28"/>
      </w:rPr>
      <w:tab/>
    </w:r>
    <w:r>
      <w:rPr>
        <w:rFonts w:asciiTheme="minorHAnsi" w:hAnsiTheme="minorHAnsi"/>
        <w:b/>
        <w:sz w:val="28"/>
        <w:szCs w:val="28"/>
      </w:rPr>
      <w:tab/>
      <w:t xml:space="preserve">                                </w:t>
    </w:r>
    <w:r>
      <w:rPr>
        <w:noProof/>
      </w:rPr>
      <w:drawing>
        <wp:inline distT="0" distB="0" distL="0" distR="0" wp14:anchorId="67C21537" wp14:editId="34948402">
          <wp:extent cx="2061438" cy="808229"/>
          <wp:effectExtent l="0" t="0" r="0" b="0"/>
          <wp:docPr id="1" name="Picture 1" descr="University of Bath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niversity of Bath log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7418" cy="822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040"/>
    <w:multiLevelType w:val="hybridMultilevel"/>
    <w:tmpl w:val="0E321654"/>
    <w:lvl w:ilvl="0" w:tplc="7E1A49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1212C"/>
    <w:multiLevelType w:val="hybridMultilevel"/>
    <w:tmpl w:val="844AA08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8E03A6"/>
    <w:multiLevelType w:val="hybridMultilevel"/>
    <w:tmpl w:val="2F30B8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96B1F"/>
    <w:multiLevelType w:val="hybridMultilevel"/>
    <w:tmpl w:val="A11EA9DE"/>
    <w:lvl w:ilvl="0" w:tplc="7D14EA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597990">
    <w:abstractNumId w:val="2"/>
  </w:num>
  <w:num w:numId="2" w16cid:durableId="475924010">
    <w:abstractNumId w:val="0"/>
  </w:num>
  <w:num w:numId="3" w16cid:durableId="1147093642">
    <w:abstractNumId w:val="1"/>
  </w:num>
  <w:num w:numId="4" w16cid:durableId="137503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0A8"/>
    <w:rsid w:val="00042AB0"/>
    <w:rsid w:val="000656D0"/>
    <w:rsid w:val="00065AF0"/>
    <w:rsid w:val="000C6103"/>
    <w:rsid w:val="00252B34"/>
    <w:rsid w:val="002C29D1"/>
    <w:rsid w:val="003939A2"/>
    <w:rsid w:val="003D3F41"/>
    <w:rsid w:val="004E2972"/>
    <w:rsid w:val="006826C1"/>
    <w:rsid w:val="006B3C06"/>
    <w:rsid w:val="00873D87"/>
    <w:rsid w:val="008F3665"/>
    <w:rsid w:val="0093667A"/>
    <w:rsid w:val="009E5401"/>
    <w:rsid w:val="00A425AF"/>
    <w:rsid w:val="00B40AED"/>
    <w:rsid w:val="00BA20FD"/>
    <w:rsid w:val="00CE6D8D"/>
    <w:rsid w:val="00CE7F5B"/>
    <w:rsid w:val="00D37038"/>
    <w:rsid w:val="00D710A8"/>
    <w:rsid w:val="00D766D0"/>
    <w:rsid w:val="00DB545D"/>
    <w:rsid w:val="00F6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B24E71"/>
  <w15:chartTrackingRefBased/>
  <w15:docId w15:val="{CFFABD21-301D-4BF8-930C-9BB36C2D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67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73D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10A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D710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710A8"/>
    <w:rPr>
      <w:sz w:val="24"/>
      <w:szCs w:val="24"/>
    </w:rPr>
  </w:style>
  <w:style w:type="paragraph" w:styleId="Footer">
    <w:name w:val="footer"/>
    <w:basedOn w:val="Normal"/>
    <w:link w:val="FooterChar"/>
    <w:rsid w:val="00D710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710A8"/>
    <w:rPr>
      <w:sz w:val="24"/>
      <w:szCs w:val="24"/>
    </w:rPr>
  </w:style>
  <w:style w:type="paragraph" w:styleId="BalloonText">
    <w:name w:val="Balloon Text"/>
    <w:basedOn w:val="Normal"/>
    <w:link w:val="BalloonTextChar"/>
    <w:rsid w:val="006B3C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B3C0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73D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F3665"/>
    <w:rPr>
      <w:sz w:val="24"/>
      <w:szCs w:val="24"/>
    </w:rPr>
  </w:style>
  <w:style w:type="table" w:styleId="TableGrid">
    <w:name w:val="Table Grid"/>
    <w:basedOn w:val="TableNormal"/>
    <w:rsid w:val="00936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8D18C-E153-431B-BE8B-485574604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on Word Formation by Compounding</vt:lpstr>
    </vt:vector>
  </TitlesOfParts>
  <Company>University of Bath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on Word Formation by Compounding</dc:title>
  <dc:subject/>
  <dc:creator>Jeremy Sanders</dc:creator>
  <cp:keywords/>
  <dc:description/>
  <cp:lastModifiedBy>Jeremy Sanders</cp:lastModifiedBy>
  <cp:revision>11</cp:revision>
  <cp:lastPrinted>2022-02-22T11:36:00Z</cp:lastPrinted>
  <dcterms:created xsi:type="dcterms:W3CDTF">2022-02-22T10:51:00Z</dcterms:created>
  <dcterms:modified xsi:type="dcterms:W3CDTF">2023-02-22T13:12:00Z</dcterms:modified>
</cp:coreProperties>
</file>