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rPr>
      </w:pPr>
      <w:r>
        <w:rPr>
          <w:b/>
        </w:rPr>
        <w:t>Assignment 5: Object Oriented Design &amp; Programming (with Smalltalk)</w:t>
      </w:r>
    </w:p>
    <w:p>
      <w:pPr>
        <w:rPr>
          <w:b/>
        </w:rPr>
      </w:pPr>
    </w:p>
    <w:p>
      <w:pPr>
        <w:rPr>
          <w:rFonts w:eastAsia="Times New Roman"/>
          <w:color w:val="111111"/>
        </w:rPr>
      </w:pPr>
      <w:r>
        <w:rPr>
          <w:rFonts w:eastAsia="Times New Roman"/>
          <w:color w:val="111111"/>
        </w:rPr>
        <w:t xml:space="preserve">As developers, we look to a variety of approaches to help us understand and analyze problems in order to choose the best methodology for programming the solution. </w:t>
      </w:r>
      <w:r>
        <w:t>Object-oriented analysis and design is a software development practice which aligns with characteristics found in object oriented programming.</w:t>
      </w:r>
    </w:p>
    <w:p/>
    <w:p>
      <w:pPr>
        <w:rPr>
          <w:b/>
        </w:rPr>
      </w:pPr>
      <w:r>
        <w:rPr>
          <w:b/>
        </w:rPr>
        <w:t xml:space="preserve">Object-Oriented Analysis and Design: </w:t>
      </w:r>
      <w:r>
        <w:t>Object-oriented analysis and design (OOAD) is a technical approach for analyzing and designing an application by applying an object-oriented paradigm and using visual modeling throughout the development life cycles to enhance product quality.</w:t>
      </w:r>
    </w:p>
    <w:p/>
    <w:p>
      <w:r>
        <w:rPr>
          <w:b/>
        </w:rPr>
        <w:t xml:space="preserve">Object-Oriented Programming: </w:t>
      </w:r>
      <w:r>
        <w:rPr>
          <w:color w:val="333333"/>
          <w:shd w:val="clear" w:color="auto" w:fill="FFFFFF"/>
        </w:rPr>
        <w:t xml:space="preserve">Programming by defining objects that send messages to each other. Objects have their own internal (encapsulated) state and public interfaces. Many modern/popular languages support </w:t>
      </w:r>
      <w:r>
        <w:t xml:space="preserve">object-oriented programming (Java, C++, Python as examples). </w:t>
      </w:r>
    </w:p>
    <w:p/>
    <w:p>
      <w:r>
        <w:rPr>
          <w:b/>
        </w:rPr>
        <w:t>Smalltalk:</w:t>
      </w:r>
      <w:r>
        <w:t xml:space="preserve"> Smalltalk is one of the earliest languages which supports object-oriented programming. Smalltalk is considered "pure" in an OO sense—simply, everything is an object and objects are only communicated with via the sending of messages. The following article is a quick overview of its history, significance in modern programming, and the benefits of learning the fundamentals: </w:t>
      </w:r>
      <w:r>
        <w:fldChar w:fldCharType="begin"/>
      </w:r>
      <w:r>
        <w:instrText xml:space="preserve"> HYPERLINK "https://techbeacon.com/app-dev-testing/how-learning-smalltalk-can-make-you-better-developer" </w:instrText>
      </w:r>
      <w:r>
        <w:fldChar w:fldCharType="separate"/>
      </w:r>
      <w:r>
        <w:rPr>
          <w:rStyle w:val="6"/>
        </w:rPr>
        <w:t>How learning Smalltalk can make you a better developer</w:t>
      </w:r>
      <w:r>
        <w:rPr>
          <w:rStyle w:val="6"/>
        </w:rPr>
        <w:fldChar w:fldCharType="end"/>
      </w:r>
      <w:r>
        <w:t xml:space="preserve"> </w:t>
      </w:r>
    </w:p>
    <w:p/>
    <w:p>
      <w:r>
        <w:rPr>
          <w:b/>
          <w:highlight w:val="yellow"/>
        </w:rPr>
        <w:t>Snake Game</w:t>
      </w:r>
      <w:r>
        <w:rPr>
          <w:b/>
        </w:rPr>
        <w:t xml:space="preserve">: </w:t>
      </w:r>
      <w:r>
        <w:t xml:space="preserve">In the snake game, the player controls a dot, square, or other object on a plane. As the object moves forward, it leaves a trail behind it, resembling a moving snake. The player attempts to eat items by running into them. Each item eaten makes the snake longer, so controlling the snake becomes progressively more difficult as the snake’s length increases. </w:t>
      </w:r>
    </w:p>
    <w:p/>
    <w:p>
      <w:r>
        <w:t xml:space="preserve">The version of Snake for this assignment is going to be a simple program. </w:t>
      </w:r>
    </w:p>
    <w:p>
      <w:pPr>
        <w:pStyle w:val="7"/>
        <w:numPr>
          <w:ilvl w:val="0"/>
          <w:numId w:val="1"/>
        </w:numPr>
      </w:pPr>
      <w:r>
        <w:t>The program will</w:t>
      </w:r>
      <w:r>
        <w:rPr>
          <w:highlight w:val="yellow"/>
        </w:rPr>
        <w:t xml:space="preserve"> run in the terminal </w:t>
      </w:r>
    </w:p>
    <w:p>
      <w:pPr>
        <w:pStyle w:val="7"/>
        <w:numPr>
          <w:ilvl w:val="0"/>
          <w:numId w:val="1"/>
        </w:numPr>
      </w:pPr>
      <w:r>
        <w:rPr>
          <w:highlight w:val="yellow"/>
        </w:rPr>
        <w:t>Single player</w:t>
      </w:r>
    </w:p>
    <w:p>
      <w:pPr>
        <w:pStyle w:val="7"/>
        <w:numPr>
          <w:ilvl w:val="0"/>
          <w:numId w:val="1"/>
        </w:numPr>
      </w:pPr>
      <w:r>
        <w:t xml:space="preserve">The player has to </w:t>
      </w:r>
      <w:r>
        <w:rPr>
          <w:highlight w:val="yellow"/>
        </w:rPr>
        <w:t>press “enter”</w:t>
      </w:r>
      <w:r>
        <w:t xml:space="preserve"> every time they want to make a move</w:t>
      </w:r>
    </w:p>
    <w:p>
      <w:pPr>
        <w:pStyle w:val="7"/>
        <w:numPr>
          <w:ilvl w:val="0"/>
          <w:numId w:val="1"/>
        </w:numPr>
      </w:pPr>
      <w:r>
        <w:t xml:space="preserve">There is a </w:t>
      </w:r>
      <w:r>
        <w:rPr>
          <w:highlight w:val="yellow"/>
        </w:rPr>
        <w:t>randomly generated (starting) dot</w:t>
      </w:r>
    </w:p>
    <w:p>
      <w:pPr>
        <w:pStyle w:val="7"/>
        <w:numPr>
          <w:ilvl w:val="0"/>
          <w:numId w:val="1"/>
        </w:numPr>
      </w:pPr>
      <w:r>
        <w:t xml:space="preserve">The snake can </w:t>
      </w:r>
      <w:r>
        <w:rPr>
          <w:highlight w:val="yellow"/>
        </w:rPr>
        <w:t>move up, down, left, or right</w:t>
      </w:r>
    </w:p>
    <w:p>
      <w:pPr>
        <w:pStyle w:val="7"/>
        <w:numPr>
          <w:ilvl w:val="0"/>
          <w:numId w:val="1"/>
        </w:numPr>
      </w:pPr>
      <w:r>
        <w:t>If the snake eats the dot, it grows and the score goes up by one</w:t>
      </w:r>
    </w:p>
    <w:p>
      <w:pPr>
        <w:pStyle w:val="7"/>
        <w:numPr>
          <w:ilvl w:val="0"/>
          <w:numId w:val="1"/>
        </w:numPr>
      </w:pPr>
      <w:r>
        <w:t>If the snake runs into the wall or itself, the game resets</w:t>
      </w:r>
    </w:p>
    <w:p>
      <w:pPr>
        <w:rPr>
          <w:b/>
          <w:color w:val="333333"/>
          <w:shd w:val="clear" w:color="auto" w:fill="FFFFFF"/>
        </w:rPr>
      </w:pPr>
    </w:p>
    <w:p>
      <w:r>
        <w:rPr>
          <w:b/>
          <w:color w:val="333333"/>
          <w:shd w:val="clear" w:color="auto" w:fill="FFFFFF"/>
        </w:rPr>
        <w:t xml:space="preserve">Assignment Overview: For this assignment, you will </w:t>
      </w:r>
      <w:r>
        <w:rPr>
          <w:color w:val="333333"/>
          <w:shd w:val="clear" w:color="auto" w:fill="FFFFFF"/>
        </w:rPr>
        <w:t xml:space="preserve">use a simple methodology for </w:t>
      </w:r>
      <w:r>
        <w:t>OOAD</w:t>
      </w:r>
      <w:r>
        <w:rPr>
          <w:color w:val="333333"/>
          <w:shd w:val="clear" w:color="auto" w:fill="FFFFFF"/>
        </w:rPr>
        <w:t xml:space="preserve"> analysis and design to code a simple version of the snake game employing basic object oriented programming characteristics: </w:t>
      </w:r>
      <w:r>
        <w:t> </w:t>
      </w:r>
    </w:p>
    <w:p>
      <w:pPr>
        <w:pStyle w:val="7"/>
        <w:numPr>
          <w:ilvl w:val="0"/>
          <w:numId w:val="2"/>
        </w:numPr>
      </w:pPr>
      <w:r>
        <w:t>Encapsulation</w:t>
      </w:r>
    </w:p>
    <w:p>
      <w:pPr>
        <w:pStyle w:val="7"/>
        <w:numPr>
          <w:ilvl w:val="0"/>
          <w:numId w:val="2"/>
        </w:numPr>
      </w:pPr>
      <w:r>
        <w:t>Abstraction</w:t>
      </w:r>
    </w:p>
    <w:p>
      <w:pPr>
        <w:pStyle w:val="7"/>
        <w:numPr>
          <w:ilvl w:val="0"/>
          <w:numId w:val="2"/>
        </w:numPr>
      </w:pPr>
      <w:r>
        <w:t>Inheritance</w:t>
      </w:r>
    </w:p>
    <w:p>
      <w:pPr>
        <w:pStyle w:val="7"/>
        <w:numPr>
          <w:ilvl w:val="0"/>
          <w:numId w:val="2"/>
        </w:numPr>
      </w:pPr>
      <w:r>
        <w:t>Polymorphism</w:t>
      </w:r>
    </w:p>
    <w:p>
      <w:pPr>
        <w:rPr>
          <w:color w:val="333333"/>
          <w:shd w:val="clear" w:color="auto" w:fill="FFFFFF"/>
        </w:rPr>
      </w:pPr>
    </w:p>
    <w:p>
      <w:pPr>
        <w:rPr>
          <w:b/>
          <w:color w:val="333333"/>
          <w:shd w:val="clear" w:color="auto" w:fill="FFFFFF"/>
        </w:rPr>
      </w:pPr>
      <w:r>
        <w:rPr>
          <w:b/>
          <w:color w:val="333333"/>
          <w:shd w:val="clear" w:color="auto" w:fill="FFFFFF"/>
        </w:rPr>
        <w:t>Requirements:</w:t>
      </w:r>
    </w:p>
    <w:p>
      <w:pPr>
        <w:rPr>
          <w:color w:val="333333"/>
          <w:shd w:val="clear" w:color="auto" w:fill="FFFFFF"/>
        </w:rPr>
      </w:pPr>
      <w:r>
        <w:rPr>
          <w:color w:val="333333"/>
          <w:shd w:val="clear" w:color="auto" w:fill="FFFFFF"/>
        </w:rPr>
        <w:t xml:space="preserve"> </w:t>
      </w:r>
    </w:p>
    <w:p>
      <w:pPr>
        <w:pStyle w:val="7"/>
        <w:numPr>
          <w:ilvl w:val="0"/>
          <w:numId w:val="3"/>
        </w:numPr>
      </w:pPr>
      <w:r>
        <w:t xml:space="preserve">Analyze and design the </w:t>
      </w:r>
      <w:r>
        <w:rPr>
          <w:highlight w:val="yellow"/>
        </w:rPr>
        <w:t xml:space="preserve">key steps and diagrams for the Snake game using OOAD </w:t>
      </w:r>
      <w:r>
        <w:t xml:space="preserve">(see this   </w:t>
      </w:r>
      <w:r>
        <w:fldChar w:fldCharType="begin"/>
      </w:r>
      <w:r>
        <w:instrText xml:space="preserve"> HYPERLINK "http://www.informit.com/articles/article.aspx?p=360440&amp;seqNum=5" </w:instrText>
      </w:r>
      <w:r>
        <w:fldChar w:fldCharType="separate"/>
      </w:r>
      <w:r>
        <w:rPr>
          <w:rStyle w:val="6"/>
        </w:rPr>
        <w:t xml:space="preserve"> article</w:t>
      </w:r>
      <w:r>
        <w:rPr>
          <w:rStyle w:val="6"/>
        </w:rPr>
        <w:fldChar w:fldCharType="end"/>
      </w:r>
      <w:r>
        <w:t xml:space="preserve"> as it provides a simplified version of OOAD (with examples) we will use for this assignment) including:</w:t>
      </w:r>
    </w:p>
    <w:p>
      <w:pPr>
        <w:pStyle w:val="7"/>
        <w:numPr>
          <w:ilvl w:val="0"/>
          <w:numId w:val="4"/>
        </w:numPr>
        <w:ind w:left="1080"/>
      </w:pPr>
      <w:r>
        <w:t xml:space="preserve">Defining </w:t>
      </w:r>
      <w:r>
        <w:rPr>
          <w:highlight w:val="yellow"/>
        </w:rPr>
        <w:t>Use Cases</w:t>
      </w:r>
      <w:r>
        <w:t xml:space="preserve"> (required: one use case on how people will use the program (must be at least three full sentences in length).</w:t>
      </w:r>
    </w:p>
    <w:p>
      <w:pPr>
        <w:pStyle w:val="7"/>
        <w:numPr>
          <w:ilvl w:val="0"/>
          <w:numId w:val="4"/>
        </w:numPr>
        <w:ind w:left="1080"/>
      </w:pPr>
      <w:r>
        <w:t>Defining a (basic) Domain Model (this is a conceptual diagram; shows data and behavior)</w:t>
      </w:r>
    </w:p>
    <w:p>
      <w:pPr>
        <w:pStyle w:val="7"/>
        <w:numPr>
          <w:ilvl w:val="0"/>
          <w:numId w:val="4"/>
        </w:numPr>
        <w:ind w:left="1080"/>
      </w:pPr>
      <w:r>
        <w:t xml:space="preserve">Assign </w:t>
      </w:r>
      <w:r>
        <w:rPr>
          <w:highlight w:val="yellow"/>
        </w:rPr>
        <w:t>Object Responsibilities and Draw Interaction Diagrams</w:t>
      </w:r>
      <w:r>
        <w:t xml:space="preserve"> (more defined then the basic domain model)</w:t>
      </w:r>
    </w:p>
    <w:p>
      <w:pPr>
        <w:pStyle w:val="7"/>
        <w:numPr>
          <w:ilvl w:val="2"/>
          <w:numId w:val="4"/>
        </w:numPr>
      </w:pPr>
      <w:r>
        <w:t>Identify class names</w:t>
      </w:r>
    </w:p>
    <w:p>
      <w:pPr>
        <w:pStyle w:val="7"/>
        <w:numPr>
          <w:ilvl w:val="2"/>
          <w:numId w:val="4"/>
        </w:numPr>
      </w:pPr>
      <w:r>
        <w:t>Identify attributes</w:t>
      </w:r>
    </w:p>
    <w:p>
      <w:pPr>
        <w:pStyle w:val="7"/>
        <w:numPr>
          <w:ilvl w:val="2"/>
          <w:numId w:val="4"/>
        </w:numPr>
      </w:pPr>
      <w:r>
        <w:t>Identify associations</w:t>
      </w:r>
    </w:p>
    <w:p>
      <w:pPr>
        <w:ind w:left="360"/>
      </w:pPr>
      <w:r>
        <w:t xml:space="preserve">Note: diagrams can be hand drawn though must be clear/readable), other options include an online tool such as </w:t>
      </w:r>
      <w:r>
        <w:fldChar w:fldCharType="begin"/>
      </w:r>
      <w:r>
        <w:instrText xml:space="preserve"> HYPERLINK "https://www.umlet.com" </w:instrText>
      </w:r>
      <w:r>
        <w:fldChar w:fldCharType="separate"/>
      </w:r>
      <w:r>
        <w:rPr>
          <w:rStyle w:val="6"/>
        </w:rPr>
        <w:t>https://www.umlet.com</w:t>
      </w:r>
      <w:r>
        <w:rPr>
          <w:rStyle w:val="6"/>
        </w:rPr>
        <w:fldChar w:fldCharType="end"/>
      </w:r>
      <w:r>
        <w:t xml:space="preserve"> or smart art in Word)</w:t>
      </w:r>
    </w:p>
    <w:p/>
    <w:p>
      <w:pPr>
        <w:pStyle w:val="7"/>
        <w:numPr>
          <w:ilvl w:val="0"/>
          <w:numId w:val="3"/>
        </w:numPr>
        <w:rPr>
          <w:color w:val="333333"/>
          <w:shd w:val="clear" w:color="auto" w:fill="FFFFFF"/>
        </w:rPr>
      </w:pPr>
      <w:r>
        <w:rPr>
          <w:color w:val="333333"/>
          <w:shd w:val="clear" w:color="auto" w:fill="FFFFFF"/>
        </w:rPr>
        <w:t>In the Smalltalk language version of your choice, write and test code which implements the snake game (based on your design/analysis)</w:t>
      </w:r>
    </w:p>
    <w:p>
      <w:pPr>
        <w:pStyle w:val="7"/>
        <w:numPr>
          <w:ilvl w:val="0"/>
          <w:numId w:val="3"/>
        </w:numPr>
        <w:rPr>
          <w:color w:val="333333"/>
          <w:shd w:val="clear" w:color="auto" w:fill="FFFFFF"/>
        </w:rPr>
      </w:pPr>
      <w:r>
        <w:rPr>
          <w:color w:val="333333"/>
          <w:shd w:val="clear" w:color="auto" w:fill="FFFFFF"/>
        </w:rPr>
        <w:t xml:space="preserve">Write a </w:t>
      </w:r>
      <w:r>
        <w:rPr>
          <w:color w:val="333333"/>
          <w:highlight w:val="yellow"/>
          <w:shd w:val="clear" w:color="auto" w:fill="FFFFFF"/>
        </w:rPr>
        <w:t>project report</w:t>
      </w:r>
      <w:r>
        <w:rPr>
          <w:color w:val="333333"/>
          <w:shd w:val="clear" w:color="auto" w:fill="FFFFFF"/>
        </w:rPr>
        <w:t xml:space="preserve"> (written formally in full sentences) which includes:</w:t>
      </w:r>
    </w:p>
    <w:p>
      <w:pPr>
        <w:pStyle w:val="7"/>
        <w:rPr>
          <w:color w:val="333333"/>
          <w:shd w:val="clear" w:color="auto" w:fill="FFFFFF"/>
        </w:rPr>
      </w:pPr>
    </w:p>
    <w:p>
      <w:pPr>
        <w:pStyle w:val="7"/>
        <w:numPr>
          <w:ilvl w:val="1"/>
          <w:numId w:val="3"/>
        </w:numPr>
        <w:rPr>
          <w:color w:val="333333"/>
          <w:shd w:val="clear" w:color="auto" w:fill="FFFFFF"/>
        </w:rPr>
      </w:pPr>
      <w:r>
        <w:rPr>
          <w:color w:val="333333"/>
          <w:shd w:val="clear" w:color="auto" w:fill="FFFFFF"/>
        </w:rPr>
        <w:t xml:space="preserve">An </w:t>
      </w:r>
      <w:r>
        <w:rPr>
          <w:color w:val="333333"/>
          <w:highlight w:val="yellow"/>
          <w:shd w:val="clear" w:color="auto" w:fill="FFFFFF"/>
        </w:rPr>
        <w:t>introduction paragraph</w:t>
      </w:r>
      <w:r>
        <w:rPr>
          <w:color w:val="333333"/>
          <w:shd w:val="clear" w:color="auto" w:fill="FFFFFF"/>
        </w:rPr>
        <w:t>: introduce the assignment/the problem to be solved; overview of report</w:t>
      </w:r>
    </w:p>
    <w:p>
      <w:pPr>
        <w:pStyle w:val="7"/>
        <w:numPr>
          <w:ilvl w:val="1"/>
          <w:numId w:val="3"/>
        </w:numPr>
        <w:rPr>
          <w:color w:val="333333"/>
          <w:shd w:val="clear" w:color="auto" w:fill="FFFFFF"/>
        </w:rPr>
      </w:pPr>
      <w:r>
        <w:rPr>
          <w:color w:val="333333"/>
          <w:shd w:val="clear" w:color="auto" w:fill="FFFFFF"/>
        </w:rPr>
        <w:t xml:space="preserve">Briefly </w:t>
      </w:r>
      <w:r>
        <w:rPr>
          <w:color w:val="333333"/>
          <w:highlight w:val="yellow"/>
          <w:shd w:val="clear" w:color="auto" w:fill="FFFFFF"/>
        </w:rPr>
        <w:t>discuss the steps you took and decisions you made to start and solve this assignment</w:t>
      </w:r>
      <w:r>
        <w:rPr>
          <w:color w:val="333333"/>
          <w:shd w:val="clear" w:color="auto" w:fill="FFFFFF"/>
        </w:rPr>
        <w:t xml:space="preserve"> (platform, version of Smalltalk, analysis/design, coding…)</w:t>
      </w:r>
    </w:p>
    <w:p>
      <w:pPr>
        <w:pStyle w:val="7"/>
        <w:numPr>
          <w:ilvl w:val="1"/>
          <w:numId w:val="3"/>
        </w:numPr>
        <w:rPr>
          <w:color w:val="333333"/>
          <w:shd w:val="clear" w:color="auto" w:fill="FFFFFF"/>
        </w:rPr>
      </w:pPr>
      <w:r>
        <w:rPr>
          <w:color w:val="333333"/>
          <w:shd w:val="clear" w:color="auto" w:fill="FFFFFF"/>
        </w:rPr>
        <w:t>Answer: d</w:t>
      </w:r>
      <w:r>
        <w:rPr>
          <w:color w:val="333333"/>
          <w:highlight w:val="yellow"/>
          <w:shd w:val="clear" w:color="auto" w:fill="FFFFFF"/>
        </w:rPr>
        <w:t>id the analysis and design help you design the code?</w:t>
      </w:r>
      <w:r>
        <w:rPr>
          <w:color w:val="333333"/>
          <w:shd w:val="clear" w:color="auto" w:fill="FFFFFF"/>
        </w:rPr>
        <w:t xml:space="preserve"> Briefly explain your answer.</w:t>
      </w:r>
    </w:p>
    <w:p>
      <w:pPr>
        <w:pStyle w:val="7"/>
        <w:numPr>
          <w:ilvl w:val="1"/>
          <w:numId w:val="3"/>
        </w:numPr>
        <w:rPr>
          <w:color w:val="333333"/>
          <w:shd w:val="clear" w:color="auto" w:fill="FFFFFF"/>
        </w:rPr>
      </w:pPr>
      <w:r>
        <w:rPr>
          <w:color w:val="333333"/>
          <w:shd w:val="clear" w:color="auto" w:fill="FFFFFF"/>
        </w:rPr>
        <w:t xml:space="preserve">Discuss the </w:t>
      </w:r>
      <w:r>
        <w:rPr>
          <w:color w:val="333333"/>
          <w:highlight w:val="yellow"/>
          <w:shd w:val="clear" w:color="auto" w:fill="FFFFFF"/>
        </w:rPr>
        <w:t xml:space="preserve">use of </w:t>
      </w:r>
      <w:bookmarkStart w:id="0" w:name="_GoBack"/>
      <w:r>
        <w:rPr>
          <w:color w:val="333333"/>
          <w:highlight w:val="yellow"/>
          <w:shd w:val="clear" w:color="auto" w:fill="FFFFFF"/>
        </w:rPr>
        <w:t>OOP characteristics in the coding</w:t>
      </w:r>
      <w:bookmarkEnd w:id="0"/>
      <w:r>
        <w:rPr>
          <w:color w:val="333333"/>
          <w:highlight w:val="yellow"/>
          <w:shd w:val="clear" w:color="auto" w:fill="FFFFFF"/>
        </w:rPr>
        <w:t xml:space="preserve"> of your snake program</w:t>
      </w:r>
      <w:r>
        <w:rPr>
          <w:color w:val="333333"/>
          <w:shd w:val="clear" w:color="auto" w:fill="FFFFFF"/>
        </w:rPr>
        <w:t>.</w:t>
      </w:r>
    </w:p>
    <w:p>
      <w:pPr>
        <w:pStyle w:val="7"/>
        <w:numPr>
          <w:ilvl w:val="1"/>
          <w:numId w:val="3"/>
        </w:numPr>
        <w:rPr>
          <w:color w:val="333333"/>
          <w:shd w:val="clear" w:color="auto" w:fill="FFFFFF"/>
        </w:rPr>
      </w:pPr>
      <w:r>
        <w:rPr>
          <w:color w:val="333333"/>
          <w:shd w:val="clear" w:color="auto" w:fill="FFFFFF"/>
        </w:rPr>
        <w:t xml:space="preserve">Concluding paragraph: </w:t>
      </w:r>
      <w:r>
        <w:rPr>
          <w:color w:val="333333"/>
          <w:highlight w:val="yellow"/>
          <w:shd w:val="clear" w:color="auto" w:fill="FFFFFF"/>
        </w:rPr>
        <w:t>Concludes the report</w:t>
      </w:r>
      <w:r>
        <w:rPr>
          <w:color w:val="333333"/>
          <w:shd w:val="clear" w:color="auto" w:fill="FFFFFF"/>
        </w:rPr>
        <w:t>: wrap up the report (summary of assignment and what you did to meet the requirements; what you learned…).</w:t>
      </w:r>
    </w:p>
    <w:p>
      <w:pPr>
        <w:pStyle w:val="7"/>
        <w:rPr>
          <w:color w:val="333333"/>
          <w:shd w:val="clear" w:color="auto" w:fill="FFFFFF"/>
        </w:rPr>
      </w:pPr>
    </w:p>
    <w:p>
      <w:pPr>
        <w:pStyle w:val="7"/>
        <w:numPr>
          <w:ilvl w:val="0"/>
          <w:numId w:val="3"/>
        </w:numPr>
        <w:rPr>
          <w:color w:val="333333"/>
          <w:shd w:val="clear" w:color="auto" w:fill="FFFFFF"/>
        </w:rPr>
      </w:pPr>
      <w:r>
        <w:rPr>
          <w:b/>
          <w:color w:val="333333"/>
          <w:shd w:val="clear" w:color="auto" w:fill="FFFFFF"/>
        </w:rPr>
        <w:t>Deliverables:</w:t>
      </w:r>
      <w:r>
        <w:rPr>
          <w:color w:val="333333"/>
          <w:shd w:val="clear" w:color="auto" w:fill="FFFFFF"/>
        </w:rPr>
        <w:t xml:space="preserve"> You will submit a single Word or PDF document which includes:</w:t>
      </w:r>
    </w:p>
    <w:p>
      <w:pPr>
        <w:pStyle w:val="7"/>
        <w:numPr>
          <w:ilvl w:val="1"/>
          <w:numId w:val="3"/>
        </w:numPr>
        <w:rPr>
          <w:color w:val="333333"/>
          <w:shd w:val="clear" w:color="auto" w:fill="FFFFFF"/>
        </w:rPr>
      </w:pPr>
      <w:r>
        <w:rPr>
          <w:color w:val="333333"/>
          <w:highlight w:val="yellow"/>
          <w:shd w:val="clear" w:color="auto" w:fill="FFFFFF"/>
        </w:rPr>
        <w:t xml:space="preserve">The written discussion elements found in #3 </w:t>
      </w:r>
      <w:r>
        <w:rPr>
          <w:color w:val="333333"/>
          <w:shd w:val="clear" w:color="auto" w:fill="FFFFFF"/>
        </w:rPr>
        <w:t xml:space="preserve">(in the above section) </w:t>
      </w:r>
    </w:p>
    <w:p>
      <w:pPr>
        <w:pStyle w:val="7"/>
        <w:numPr>
          <w:ilvl w:val="1"/>
          <w:numId w:val="3"/>
        </w:numPr>
        <w:rPr>
          <w:color w:val="333333"/>
          <w:shd w:val="clear" w:color="auto" w:fill="FFFFFF"/>
        </w:rPr>
      </w:pPr>
      <w:r>
        <w:rPr>
          <w:color w:val="333333"/>
          <w:shd w:val="clear" w:color="auto" w:fill="FFFFFF"/>
        </w:rPr>
        <w:t>Your d</w:t>
      </w:r>
      <w:r>
        <w:rPr>
          <w:color w:val="333333"/>
          <w:highlight w:val="yellow"/>
          <w:shd w:val="clear" w:color="auto" w:fill="FFFFFF"/>
        </w:rPr>
        <w:t>esign and analysis of the snake game</w:t>
      </w:r>
      <w:r>
        <w:rPr>
          <w:color w:val="333333"/>
          <w:shd w:val="clear" w:color="auto" w:fill="FFFFFF"/>
        </w:rPr>
        <w:t xml:space="preserve"> (#1 above)</w:t>
      </w:r>
    </w:p>
    <w:p>
      <w:pPr>
        <w:pStyle w:val="7"/>
        <w:numPr>
          <w:ilvl w:val="1"/>
          <w:numId w:val="3"/>
        </w:numPr>
        <w:rPr>
          <w:color w:val="333333"/>
          <w:shd w:val="clear" w:color="auto" w:fill="FFFFFF"/>
        </w:rPr>
      </w:pPr>
      <w:r>
        <w:rPr>
          <w:color w:val="333333"/>
          <w:highlight w:val="yellow"/>
          <w:shd w:val="clear" w:color="auto" w:fill="FFFFFF"/>
        </w:rPr>
        <w:t>Video of your program</w:t>
      </w:r>
      <w:r>
        <w:rPr>
          <w:color w:val="333333"/>
          <w:shd w:val="clear" w:color="auto" w:fill="FFFFFF"/>
        </w:rPr>
        <w:t xml:space="preserve"> (the working URL to the video should be listed in the report document; at the end of the report). The video must include/show:</w:t>
      </w:r>
    </w:p>
    <w:p>
      <w:pPr>
        <w:pStyle w:val="7"/>
        <w:numPr>
          <w:ilvl w:val="2"/>
          <w:numId w:val="3"/>
        </w:numPr>
        <w:rPr>
          <w:color w:val="333333"/>
          <w:shd w:val="clear" w:color="auto" w:fill="FFFFFF"/>
        </w:rPr>
      </w:pPr>
      <w:r>
        <w:rPr>
          <w:color w:val="333333"/>
          <w:shd w:val="clear" w:color="auto" w:fill="FFFFFF"/>
        </w:rPr>
        <w:t xml:space="preserve"> Your program </w:t>
      </w:r>
      <w:r>
        <w:rPr>
          <w:color w:val="333333"/>
          <w:highlight w:val="yellow"/>
          <w:shd w:val="clear" w:color="auto" w:fill="FFFFFF"/>
        </w:rPr>
        <w:t>compiling</w:t>
      </w:r>
      <w:r>
        <w:rPr>
          <w:color w:val="333333"/>
          <w:shd w:val="clear" w:color="auto" w:fill="FFFFFF"/>
        </w:rPr>
        <w:t xml:space="preserve"> </w:t>
      </w:r>
    </w:p>
    <w:p>
      <w:pPr>
        <w:pStyle w:val="7"/>
        <w:numPr>
          <w:ilvl w:val="2"/>
          <w:numId w:val="3"/>
        </w:numPr>
        <w:rPr>
          <w:color w:val="333333"/>
          <w:shd w:val="clear" w:color="auto" w:fill="FFFFFF"/>
        </w:rPr>
      </w:pPr>
      <w:r>
        <w:rPr>
          <w:color w:val="333333"/>
          <w:shd w:val="clear" w:color="auto" w:fill="FFFFFF"/>
        </w:rPr>
        <w:t xml:space="preserve"> The program </w:t>
      </w:r>
      <w:r>
        <w:rPr>
          <w:color w:val="333333"/>
          <w:highlight w:val="yellow"/>
          <w:u w:val="none"/>
          <w:shd w:val="clear" w:color="auto" w:fill="FFFFFF"/>
        </w:rPr>
        <w:t>running from start to finish</w:t>
      </w:r>
      <w:r>
        <w:rPr>
          <w:color w:val="333333"/>
          <w:shd w:val="clear" w:color="auto" w:fill="FFFFFF"/>
        </w:rPr>
        <w:t xml:space="preserve"> showing the following:</w:t>
      </w:r>
    </w:p>
    <w:p>
      <w:pPr>
        <w:pStyle w:val="7"/>
        <w:numPr>
          <w:ilvl w:val="3"/>
          <w:numId w:val="3"/>
        </w:numPr>
      </w:pPr>
      <w:r>
        <w:t xml:space="preserve">Player </w:t>
      </w:r>
      <w:r>
        <w:rPr>
          <w:highlight w:val="yellow"/>
        </w:rPr>
        <w:t>pressing “enter” every time they want to make a move</w:t>
      </w:r>
      <w:r>
        <w:t xml:space="preserve"> (showing the moves)</w:t>
      </w:r>
    </w:p>
    <w:p>
      <w:pPr>
        <w:pStyle w:val="7"/>
        <w:numPr>
          <w:ilvl w:val="3"/>
          <w:numId w:val="3"/>
        </w:numPr>
      </w:pPr>
      <w:r>
        <w:t xml:space="preserve">The </w:t>
      </w:r>
      <w:r>
        <w:rPr>
          <w:highlight w:val="yellow"/>
        </w:rPr>
        <w:t>randomly generated (starting) dot</w:t>
      </w:r>
      <w:r>
        <w:t xml:space="preserve"> (you must </w:t>
      </w:r>
      <w:r>
        <w:rPr>
          <w:highlight w:val="yellow"/>
        </w:rPr>
        <w:t xml:space="preserve">start the game at </w:t>
      </w:r>
      <w:r>
        <w:rPr>
          <w:b/>
          <w:highlight w:val="yellow"/>
        </w:rPr>
        <w:t>least twice</w:t>
      </w:r>
      <w:r>
        <w:rPr>
          <w:highlight w:val="yellow"/>
        </w:rPr>
        <w:t xml:space="preserve"> to demonstrate the random start place of this dot</w:t>
      </w:r>
      <w:r>
        <w:t>)</w:t>
      </w:r>
    </w:p>
    <w:p>
      <w:pPr>
        <w:pStyle w:val="7"/>
        <w:numPr>
          <w:ilvl w:val="3"/>
          <w:numId w:val="3"/>
        </w:numPr>
      </w:pPr>
      <w:r>
        <w:rPr>
          <w:highlight w:val="yellow"/>
        </w:rPr>
        <w:t>The snake going up, down, left, or right</w:t>
      </w:r>
    </w:p>
    <w:p>
      <w:pPr>
        <w:pStyle w:val="7"/>
        <w:numPr>
          <w:ilvl w:val="3"/>
          <w:numId w:val="3"/>
        </w:numPr>
      </w:pPr>
      <w:r>
        <w:t xml:space="preserve">If the snake </w:t>
      </w:r>
      <w:r>
        <w:rPr>
          <w:highlight w:val="yellow"/>
        </w:rPr>
        <w:t>eats the dot</w:t>
      </w:r>
      <w:r>
        <w:t>, it grows and the score goes up by one</w:t>
      </w:r>
    </w:p>
    <w:p>
      <w:pPr>
        <w:pStyle w:val="7"/>
        <w:numPr>
          <w:ilvl w:val="3"/>
          <w:numId w:val="3"/>
        </w:numPr>
      </w:pPr>
      <w:r>
        <w:t xml:space="preserve">If the snake </w:t>
      </w:r>
      <w:r>
        <w:rPr>
          <w:highlight w:val="yellow"/>
        </w:rPr>
        <w:t>runs into the wall or itself</w:t>
      </w:r>
      <w:r>
        <w:t>, the game resetting</w:t>
      </w:r>
    </w:p>
    <w:p>
      <w:pPr>
        <w:ind w:left="1980"/>
        <w:rPr>
          <w:color w:val="333333"/>
          <w:shd w:val="clear" w:color="auto" w:fill="FFFFFF"/>
        </w:rPr>
      </w:pPr>
    </w:p>
    <w:p>
      <w:pPr>
        <w:pStyle w:val="7"/>
        <w:numPr>
          <w:ilvl w:val="1"/>
          <w:numId w:val="3"/>
        </w:numPr>
        <w:rPr>
          <w:color w:val="333333"/>
          <w:shd w:val="clear" w:color="auto" w:fill="FFFFFF"/>
        </w:rPr>
      </w:pPr>
      <w:r>
        <w:rPr>
          <w:color w:val="333333"/>
          <w:highlight w:val="yellow"/>
          <w:shd w:val="clear" w:color="auto" w:fill="FFFFFF"/>
        </w:rPr>
        <w:t>List (working URLs are sufficient) all resources</w:t>
      </w:r>
      <w:r>
        <w:rPr>
          <w:color w:val="333333"/>
          <w:shd w:val="clear" w:color="auto" w:fill="FFFFFF"/>
        </w:rPr>
        <w:t xml:space="preserve"> used to complete this work (you are expected to explore at least two sources)</w:t>
      </w:r>
    </w:p>
    <w:p>
      <w:pPr>
        <w:pStyle w:val="7"/>
        <w:numPr>
          <w:ilvl w:val="1"/>
          <w:numId w:val="3"/>
        </w:numPr>
        <w:rPr>
          <w:color w:val="333333"/>
          <w:shd w:val="clear" w:color="auto" w:fill="FFFFFF"/>
        </w:rPr>
      </w:pPr>
      <w:r>
        <w:rPr>
          <w:color w:val="333333"/>
          <w:highlight w:val="yellow"/>
          <w:shd w:val="clear" w:color="auto" w:fill="FFFFFF"/>
        </w:rPr>
        <w:t>Text of your code copied at the end of the report</w:t>
      </w:r>
    </w:p>
    <w:p>
      <w:pPr>
        <w:pStyle w:val="7"/>
        <w:numPr>
          <w:ilvl w:val="0"/>
          <w:numId w:val="3"/>
        </w:numPr>
        <w:rPr>
          <w:i/>
          <w:iCs/>
          <w:color w:val="222222"/>
          <w:shd w:val="clear" w:color="auto" w:fill="FFFFFF"/>
        </w:rPr>
      </w:pPr>
      <w:r>
        <w:rPr>
          <w:color w:val="333333"/>
          <w:shd w:val="clear" w:color="auto" w:fill="FFFFFF"/>
        </w:rPr>
        <w:t xml:space="preserve">Expectations: </w:t>
      </w:r>
    </w:p>
    <w:p>
      <w:pPr>
        <w:pStyle w:val="7"/>
        <w:numPr>
          <w:ilvl w:val="1"/>
          <w:numId w:val="3"/>
        </w:numPr>
        <w:rPr>
          <w:rStyle w:val="5"/>
          <w:color w:val="222222"/>
          <w:shd w:val="clear" w:color="auto" w:fill="FFFFFF"/>
        </w:rPr>
      </w:pPr>
      <w:r>
        <w:rPr>
          <w:b/>
          <w:bCs/>
          <w:color w:val="222222"/>
          <w:shd w:val="clear" w:color="auto" w:fill="FFFFFF"/>
        </w:rPr>
        <w:t>Compiling errors:</w:t>
      </w:r>
      <w:r>
        <w:rPr>
          <w:color w:val="222222"/>
          <w:shd w:val="clear" w:color="auto" w:fill="FFFFFF"/>
        </w:rPr>
        <w:t> Your solution </w:t>
      </w:r>
      <w:r>
        <w:rPr>
          <w:rStyle w:val="5"/>
          <w:color w:val="222222"/>
          <w:shd w:val="clear" w:color="auto" w:fill="FFFFFF"/>
        </w:rPr>
        <w:t xml:space="preserve">must compile </w:t>
      </w:r>
    </w:p>
    <w:p>
      <w:pPr>
        <w:ind w:left="1080"/>
        <w:rPr>
          <w:color w:val="222222"/>
          <w:shd w:val="clear" w:color="auto" w:fill="FFFFFF"/>
        </w:rPr>
      </w:pPr>
    </w:p>
    <w:p>
      <w:pPr>
        <w:pStyle w:val="7"/>
        <w:numPr>
          <w:ilvl w:val="1"/>
          <w:numId w:val="3"/>
        </w:numPr>
        <w:rPr>
          <w:color w:val="222222"/>
          <w:shd w:val="clear" w:color="auto" w:fill="FFFFFF"/>
        </w:rPr>
      </w:pPr>
      <w:r>
        <w:rPr>
          <w:rFonts w:eastAsia="Times New Roman"/>
          <w:b/>
          <w:color w:val="222222"/>
        </w:rPr>
        <w:t>Readability.</w:t>
      </w:r>
      <w:r>
        <w:rPr>
          <w:rFonts w:eastAsia="Times New Roman"/>
          <w:color w:val="222222"/>
        </w:rPr>
        <w:t xml:space="preserve"> Your code should meet basic readability principles:</w:t>
      </w:r>
    </w:p>
    <w:p>
      <w:pPr>
        <w:pStyle w:val="7"/>
        <w:numPr>
          <w:ilvl w:val="2"/>
          <w:numId w:val="3"/>
        </w:numPr>
        <w:rPr>
          <w:color w:val="222222"/>
          <w:shd w:val="clear" w:color="auto" w:fill="FFFFFF"/>
        </w:rPr>
      </w:pPr>
      <w:r>
        <w:rPr>
          <w:rFonts w:eastAsia="Times New Roman"/>
          <w:color w:val="222222"/>
        </w:rPr>
        <w:t>Separate each component/part with white space.</w:t>
      </w:r>
    </w:p>
    <w:p>
      <w:pPr>
        <w:pStyle w:val="7"/>
        <w:numPr>
          <w:ilvl w:val="2"/>
          <w:numId w:val="3"/>
        </w:numPr>
        <w:rPr>
          <w:color w:val="222222"/>
          <w:shd w:val="clear" w:color="auto" w:fill="FFFFFF"/>
        </w:rPr>
      </w:pPr>
      <w:r>
        <w:rPr>
          <w:rFonts w:eastAsia="Times New Roman"/>
          <w:color w:val="222222"/>
        </w:rPr>
        <w:t>Align everything in a meaningful way.</w:t>
      </w:r>
    </w:p>
    <w:p>
      <w:pPr>
        <w:pStyle w:val="7"/>
        <w:numPr>
          <w:ilvl w:val="1"/>
          <w:numId w:val="3"/>
        </w:numPr>
        <w:rPr>
          <w:rFonts w:eastAsia="Times New Roman"/>
          <w:b/>
          <w:color w:val="222222"/>
        </w:rPr>
      </w:pPr>
      <w:r>
        <w:rPr>
          <w:rFonts w:eastAsia="Times New Roman"/>
          <w:b/>
          <w:color w:val="222222"/>
        </w:rPr>
        <w:t>Comments</w:t>
      </w:r>
      <w:r>
        <w:rPr>
          <w:rFonts w:eastAsia="Times New Roman"/>
          <w:color w:val="222222"/>
        </w:rPr>
        <w:t xml:space="preserve">: you must include enough comments to ensure that the code is described in sufficient detail such that anyone else looking at the code can easily understand the design and the purpose of the code. </w:t>
      </w:r>
      <w:r>
        <w:rPr>
          <w:rFonts w:eastAsia="Times New Roman"/>
          <w:b/>
          <w:color w:val="222222"/>
        </w:rPr>
        <w:t xml:space="preserve">For this assignment, your comments should also document where you used </w:t>
      </w:r>
      <w:r>
        <w:rPr>
          <w:b/>
          <w:color w:val="333333"/>
          <w:shd w:val="clear" w:color="auto" w:fill="FFFFFF"/>
        </w:rPr>
        <w:t xml:space="preserve">object oriented programming characteristics. </w:t>
      </w:r>
      <w:r>
        <w:rPr>
          <w:b/>
        </w:rPr>
        <w:t> </w:t>
      </w:r>
    </w:p>
    <w:p>
      <w:pPr>
        <w:ind w:left="1080"/>
        <w:rPr>
          <w:rFonts w:eastAsia="Times New Roman"/>
          <w:color w:val="222222"/>
        </w:rPr>
      </w:pPr>
    </w:p>
    <w:p>
      <w:pPr>
        <w:pStyle w:val="7"/>
        <w:numPr>
          <w:ilvl w:val="1"/>
          <w:numId w:val="3"/>
        </w:numPr>
        <w:rPr>
          <w:rFonts w:eastAsia="Times New Roman"/>
          <w:color w:val="222222"/>
        </w:rPr>
      </w:pPr>
      <w:r>
        <w:rPr>
          <w:rFonts w:eastAsia="Times New Roman"/>
          <w:b/>
          <w:color w:val="222222"/>
        </w:rPr>
        <w:t>All code and work associated with this assignment is your own work/written by you</w:t>
      </w:r>
      <w:r>
        <w:rPr>
          <w:rFonts w:eastAsia="Times New Roman"/>
          <w:color w:val="222222"/>
        </w:rPr>
        <w:t>.</w:t>
      </w:r>
    </w:p>
    <w:p>
      <w:pPr>
        <w:pStyle w:val="7"/>
        <w:rPr>
          <w:rFonts w:eastAsia="Times New Roman"/>
          <w:color w:val="222222"/>
        </w:rPr>
      </w:pPr>
    </w:p>
    <w:p>
      <w:pPr>
        <w:pStyle w:val="7"/>
        <w:numPr>
          <w:ilvl w:val="1"/>
          <w:numId w:val="3"/>
        </w:numPr>
        <w:rPr>
          <w:rFonts w:eastAsia="Times New Roman"/>
          <w:b/>
          <w:color w:val="222222"/>
        </w:rPr>
      </w:pPr>
      <w:r>
        <w:rPr>
          <w:rFonts w:eastAsia="Times New Roman"/>
          <w:b/>
          <w:color w:val="222222"/>
        </w:rPr>
        <w:t>This is not a group project</w:t>
      </w:r>
    </w:p>
    <w:p>
      <w:pPr>
        <w:rPr>
          <w:color w:val="333333"/>
          <w:shd w:val="clear" w:color="auto" w:fill="FFFFFF"/>
        </w:rPr>
      </w:pPr>
    </w:p>
    <w:p>
      <w:pPr>
        <w:rPr>
          <w:color w:val="212121"/>
          <w:sz w:val="28"/>
          <w:szCs w:val="28"/>
          <w:shd w:val="clear" w:color="auto" w:fill="FFFFFF"/>
        </w:rPr>
      </w:pPr>
      <w:r>
        <w:rPr>
          <w:b/>
          <w:sz w:val="28"/>
          <w:szCs w:val="28"/>
        </w:rPr>
        <w:t>Resources</w:t>
      </w:r>
      <w:r>
        <w:rPr>
          <w:color w:val="212121"/>
          <w:sz w:val="28"/>
          <w:szCs w:val="28"/>
          <w:shd w:val="clear" w:color="auto" w:fill="FFFFFF"/>
        </w:rPr>
        <w:t xml:space="preserve"> </w:t>
      </w:r>
    </w:p>
    <w:p>
      <w:pPr>
        <w:rPr>
          <w:color w:val="212121"/>
          <w:shd w:val="clear" w:color="auto" w:fill="FFFFFF"/>
        </w:rPr>
      </w:pPr>
    </w:p>
    <w:p>
      <w:pPr>
        <w:rPr>
          <w:b/>
          <w:color w:val="212121"/>
          <w:shd w:val="clear" w:color="auto" w:fill="FFFFFF"/>
        </w:rPr>
      </w:pPr>
      <w:r>
        <w:rPr>
          <w:b/>
          <w:color w:val="212121"/>
          <w:shd w:val="clear" w:color="auto" w:fill="FFFFFF"/>
        </w:rPr>
        <w:t>Finding a version of Smalltalk</w:t>
      </w:r>
    </w:p>
    <w:p>
      <w:pPr>
        <w:rPr>
          <w:color w:val="212121"/>
          <w:shd w:val="clear" w:color="auto" w:fill="FFFFFF"/>
        </w:rPr>
      </w:pPr>
    </w:p>
    <w:p>
      <w:pPr>
        <w:ind w:left="720"/>
        <w:rPr>
          <w:rFonts w:hint="eastAsia" w:eastAsia="宋体"/>
          <w:color w:val="212121"/>
          <w:shd w:val="clear" w:color="auto" w:fill="FFFFFF"/>
          <w:lang w:eastAsia="zh-CN"/>
        </w:rPr>
      </w:pPr>
      <w:r>
        <w:rPr>
          <w:color w:val="212121"/>
          <w:shd w:val="clear" w:color="auto" w:fill="FFFFFF"/>
        </w:rPr>
        <w:t xml:space="preserve">List of Smalltalk versions (with links) at the end of this Wikipedia article: </w:t>
      </w:r>
      <w:r>
        <w:rPr>
          <w:rFonts w:hint="eastAsia" w:eastAsia="宋体"/>
          <w:lang w:val="en-US" w:eastAsia="zh-CN"/>
        </w:rPr>
        <w:t>w</w:t>
      </w:r>
    </w:p>
    <w:p>
      <w:pPr>
        <w:ind w:left="720"/>
        <w:rPr>
          <w:color w:val="212121"/>
          <w:shd w:val="clear" w:color="auto" w:fill="FFFFFF"/>
        </w:rPr>
      </w:pPr>
    </w:p>
    <w:p>
      <w:pPr>
        <w:ind w:left="720"/>
        <w:rPr>
          <w:color w:val="212121"/>
          <w:shd w:val="clear" w:color="auto" w:fill="FFFFFF"/>
        </w:rPr>
      </w:pPr>
      <w:r>
        <w:rPr>
          <w:color w:val="212121"/>
          <w:shd w:val="clear" w:color="auto" w:fill="FFFFFF"/>
        </w:rPr>
        <w:t xml:space="preserve">List of Smalltalk versions (with links &amp; information about each); </w:t>
      </w:r>
      <w:r>
        <w:fldChar w:fldCharType="begin"/>
      </w:r>
      <w:r>
        <w:instrText xml:space="preserve"> HYPERLINK "https://medium.com/smalltalk-talk/smalltalk-choices-6c39d09a40e6" </w:instrText>
      </w:r>
      <w:r>
        <w:fldChar w:fldCharType="separate"/>
      </w:r>
      <w:r>
        <w:rPr>
          <w:rStyle w:val="6"/>
          <w:shd w:val="clear" w:color="auto" w:fill="FFFFFF"/>
        </w:rPr>
        <w:t>https://medium.com/smalltalk-talk/smalltalk-choices-6c39d09a40e6</w:t>
      </w:r>
      <w:r>
        <w:rPr>
          <w:rStyle w:val="6"/>
          <w:shd w:val="clear" w:color="auto" w:fill="FFFFFF"/>
        </w:rPr>
        <w:fldChar w:fldCharType="end"/>
      </w:r>
    </w:p>
    <w:p>
      <w:pPr>
        <w:rPr>
          <w:color w:val="212121"/>
          <w:shd w:val="clear" w:color="auto" w:fill="FFFFFF"/>
        </w:rPr>
      </w:pPr>
    </w:p>
    <w:p>
      <w:pPr>
        <w:rPr>
          <w:b/>
          <w:color w:val="212121"/>
          <w:shd w:val="clear" w:color="auto" w:fill="FFFFFF"/>
        </w:rPr>
      </w:pPr>
      <w:r>
        <w:rPr>
          <w:b/>
          <w:color w:val="212121"/>
          <w:shd w:val="clear" w:color="auto" w:fill="FFFFFF"/>
        </w:rPr>
        <w:t>General &amp; help information (Smalltalk)</w:t>
      </w:r>
    </w:p>
    <w:p>
      <w:pPr>
        <w:rPr>
          <w:b/>
          <w:color w:val="212121"/>
          <w:shd w:val="clear" w:color="auto" w:fill="FFFFFF"/>
        </w:rPr>
      </w:pPr>
    </w:p>
    <w:p>
      <w:pPr>
        <w:ind w:left="720"/>
        <w:rPr>
          <w:color w:val="212121"/>
          <w:shd w:val="clear" w:color="auto" w:fill="FFFFFF"/>
        </w:rPr>
      </w:pPr>
      <w:r>
        <w:rPr>
          <w:color w:val="212121"/>
          <w:shd w:val="clear" w:color="auto" w:fill="FFFFFF"/>
        </w:rPr>
        <w:t>Smalltalk, in Sebesta chapter 12</w:t>
      </w:r>
    </w:p>
    <w:p>
      <w:pPr>
        <w:ind w:left="720"/>
        <w:rPr>
          <w:color w:val="212121"/>
          <w:shd w:val="clear" w:color="auto" w:fill="FFFFFF"/>
        </w:rPr>
      </w:pPr>
    </w:p>
    <w:p>
      <w:pPr>
        <w:ind w:left="720"/>
        <w:rPr>
          <w:color w:val="212121"/>
          <w:shd w:val="clear" w:color="auto" w:fill="FFFFFF"/>
        </w:rPr>
      </w:pPr>
      <w:r>
        <w:fldChar w:fldCharType="begin"/>
      </w:r>
      <w:r>
        <w:instrText xml:space="preserve"> HYPERLINK "http://www.smalltalk.org" </w:instrText>
      </w:r>
      <w:r>
        <w:fldChar w:fldCharType="separate"/>
      </w:r>
      <w:r>
        <w:rPr>
          <w:rStyle w:val="6"/>
          <w:shd w:val="clear" w:color="auto" w:fill="FFFFFF"/>
        </w:rPr>
        <w:t>http://www.smalltalk.org</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"http://ceronio.net/2017/07/first-steps-with-pharo-smalltalk/" </w:instrText>
      </w:r>
      <w:r>
        <w:fldChar w:fldCharType="separate"/>
      </w:r>
      <w:r>
        <w:rPr>
          <w:rStyle w:val="6"/>
          <w:shd w:val="clear" w:color="auto" w:fill="FFFFFF"/>
        </w:rPr>
        <w:t>http://ceronio.net/2017/07/first-steps-with-pharo-smalltalk/</w:t>
      </w:r>
      <w:r>
        <w:rPr>
          <w:rStyle w:val="6"/>
          <w:shd w:val="clear" w:color="auto" w:fill="FFFFFF"/>
        </w:rPr>
        <w:fldChar w:fldCharType="end"/>
      </w:r>
    </w:p>
    <w:p>
      <w:pPr>
        <w:ind w:left="720"/>
        <w:rPr>
          <w:color w:val="212121"/>
          <w:shd w:val="clear" w:color="auto" w:fill="FFFFFF"/>
        </w:rPr>
      </w:pPr>
    </w:p>
    <w:p>
      <w:pPr>
        <w:ind w:left="720"/>
        <w:rPr>
          <w:rStyle w:val="6"/>
          <w:shd w:val="clear" w:color="auto" w:fill="FFFFFF"/>
        </w:rPr>
      </w:pPr>
      <w:r>
        <w:fldChar w:fldCharType="begin"/>
      </w:r>
      <w:r>
        <w:instrText xml:space="preserve"> HYPERLINK "https://www.codeproject.com/Articles/1241904/Introduction-to-the-Smalltalk-Programming-Language" </w:instrText>
      </w:r>
      <w:r>
        <w:fldChar w:fldCharType="separate"/>
      </w:r>
      <w:r>
        <w:rPr>
          <w:rStyle w:val="6"/>
          <w:shd w:val="clear" w:color="auto" w:fill="FFFFFF"/>
        </w:rPr>
        <w:t>https://www.codeproject.com/Articles/1241904/Introduction-to-the-Smalltalk-Programming-Language</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"https://squeak.org" </w:instrText>
      </w:r>
      <w:r>
        <w:fldChar w:fldCharType="separate"/>
      </w:r>
      <w:r>
        <w:rPr>
          <w:rStyle w:val="6"/>
          <w:shd w:val="clear" w:color="auto" w:fill="FFFFFF"/>
        </w:rPr>
        <w:t>https://squeak.org</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"https://www.whoishostingthis.com/resources/smalltalk/" </w:instrText>
      </w:r>
      <w:r>
        <w:fldChar w:fldCharType="separate"/>
      </w:r>
      <w:r>
        <w:rPr>
          <w:rStyle w:val="6"/>
          <w:shd w:val="clear" w:color="auto" w:fill="FFFFFF"/>
        </w:rPr>
        <w:t>https://www.whoishostingthis.com/resources/smalltalk/</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"http://books.pharo.org/pharo-by-example/" </w:instrText>
      </w:r>
      <w:r>
        <w:fldChar w:fldCharType="separate"/>
      </w:r>
      <w:r>
        <w:rPr>
          <w:rStyle w:val="6"/>
          <w:shd w:val="clear" w:color="auto" w:fill="FFFFFF"/>
        </w:rPr>
        <w:t>http://books.pharo.org/pharo-by-example/</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"https://techbeacon.com/app-dev-testing/how-learning-smalltalk-can-make-you-better-developer" </w:instrText>
      </w:r>
      <w:r>
        <w:fldChar w:fldCharType="separate"/>
      </w:r>
      <w:r>
        <w:rPr>
          <w:rStyle w:val="6"/>
          <w:shd w:val="clear" w:color="auto" w:fill="FFFFFF"/>
        </w:rPr>
        <w:t>https://techbeacon.com/app-dev-testing/how-learning-smalltalk-can-make-you-better-developer</w:t>
      </w:r>
      <w:r>
        <w:rPr>
          <w:rStyle w:val="6"/>
          <w:shd w:val="clear" w:color="auto" w:fill="FFFFFF"/>
        </w:rPr>
        <w:fldChar w:fldCharType="end"/>
      </w:r>
    </w:p>
    <w:p>
      <w:pPr>
        <w:ind w:left="720"/>
        <w:rPr>
          <w:color w:val="212121"/>
          <w:shd w:val="clear" w:color="auto" w:fill="FFFFFF"/>
        </w:rPr>
      </w:pPr>
    </w:p>
    <w:p>
      <w:pPr>
        <w:ind w:left="720"/>
        <w:rPr>
          <w:color w:val="212121"/>
          <w:shd w:val="clear" w:color="auto" w:fill="FFFFFF"/>
        </w:rPr>
      </w:pPr>
      <w:r>
        <w:fldChar w:fldCharType="begin"/>
      </w:r>
      <w:r>
        <w:instrText xml:space="preserve"> HYPERLINK "https://medium.com/smalltalk-talk/behold-pharo-the-modern-smalltalk-38e132c46053" </w:instrText>
      </w:r>
      <w:r>
        <w:fldChar w:fldCharType="separate"/>
      </w:r>
      <w:r>
        <w:rPr>
          <w:rStyle w:val="6"/>
          <w:shd w:val="clear" w:color="auto" w:fill="FFFFFF"/>
        </w:rPr>
        <w:t>https://medium.com/smalltalk-talk/behold-pharo-the-modern-smalltalk-38e132c46053</w:t>
      </w:r>
      <w:r>
        <w:rPr>
          <w:rStyle w:val="6"/>
          <w:shd w:val="clear" w:color="auto" w:fill="FFFFFF"/>
        </w:rPr>
        <w:fldChar w:fldCharType="end"/>
      </w:r>
    </w:p>
    <w:p>
      <w:pPr>
        <w:ind w:left="720"/>
        <w:rPr>
          <w:color w:val="212121"/>
          <w:shd w:val="clear" w:color="auto" w:fill="FFFFFF"/>
        </w:rPr>
      </w:pPr>
      <w:r>
        <w:fldChar w:fldCharType="begin"/>
      </w:r>
      <w:r>
        <w:instrText xml:space="preserve"> HYPERLINK "http://wiki.c2.com/?IfSmalltalkIsSoGoodWhyDoesNobodyUseIt" </w:instrText>
      </w:r>
      <w:r>
        <w:fldChar w:fldCharType="separate"/>
      </w:r>
      <w:r>
        <w:rPr>
          <w:rStyle w:val="6"/>
          <w:shd w:val="clear" w:color="auto" w:fill="FFFFFF"/>
        </w:rPr>
        <w:t>http://wiki.c2.com/?IfSmalltalkIsSoGoodWhyDoesNobodyUseIt</w:t>
      </w:r>
      <w:r>
        <w:rPr>
          <w:rStyle w:val="6"/>
          <w:shd w:val="clear" w:color="auto" w:fill="FFFFFF"/>
        </w:rPr>
        <w:fldChar w:fldCharType="end"/>
      </w:r>
    </w:p>
    <w:p>
      <w:pPr>
        <w:ind w:left="720"/>
        <w:rPr>
          <w:color w:val="212121"/>
          <w:shd w:val="clear" w:color="auto" w:fill="FFFFFF"/>
        </w:rPr>
      </w:pPr>
    </w:p>
    <w:p>
      <w:pPr>
        <w:rPr>
          <w:b/>
        </w:rPr>
      </w:pPr>
      <w:r>
        <w:rPr>
          <w:b/>
        </w:rPr>
        <w:t>Object Oriented Analysis &amp; Design</w:t>
      </w:r>
    </w:p>
    <w:p>
      <w:pPr>
        <w:rPr>
          <w:b/>
        </w:rPr>
      </w:pPr>
    </w:p>
    <w:p>
      <w:pPr>
        <w:ind w:left="720"/>
      </w:pPr>
      <w:r>
        <w:fldChar w:fldCharType="begin"/>
      </w:r>
      <w:r>
        <w:instrText xml:space="preserve"> HYPERLINK "https://www.codeproject.com/Articles/1137299/Object-Oriented-Analysis-and-Design" </w:instrText>
      </w:r>
      <w:r>
        <w:fldChar w:fldCharType="separate"/>
      </w:r>
      <w:r>
        <w:rPr>
          <w:rStyle w:val="6"/>
        </w:rPr>
        <w:t>https://www.codeproject.com/Articles/1137299/Object-Oriented-Analysis-and-Design</w:t>
      </w:r>
      <w:r>
        <w:rPr>
          <w:rStyle w:val="6"/>
        </w:rPr>
        <w:fldChar w:fldCharType="end"/>
      </w:r>
    </w:p>
    <w:p>
      <w:pPr>
        <w:ind w:left="720"/>
      </w:pPr>
    </w:p>
    <w:p>
      <w:pPr>
        <w:ind w:left="720"/>
      </w:pPr>
      <w:r>
        <w:fldChar w:fldCharType="begin"/>
      </w:r>
      <w:r>
        <w:instrText xml:space="preserve"> HYPERLINK "https://www.cs.colorado.edu/~kena/classes/5828/s07/lectures/20/lecture20.pdf" </w:instrText>
      </w:r>
      <w:r>
        <w:fldChar w:fldCharType="separate"/>
      </w:r>
      <w:r>
        <w:rPr>
          <w:rStyle w:val="6"/>
        </w:rPr>
        <w:t>https://www.cs.colorado.edu/~kena/classes/5828/s07/lectures/20/lecture20.pdf</w:t>
      </w:r>
      <w:r>
        <w:rPr>
          <w:rStyle w:val="6"/>
        </w:rPr>
        <w:fldChar w:fldCharType="end"/>
      </w:r>
    </w:p>
    <w:p>
      <w:pPr>
        <w:ind w:left="720"/>
      </w:pP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926594"/>
    <w:multiLevelType w:val="multilevel"/>
    <w:tmpl w:val="1492659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EB71A6"/>
    <w:multiLevelType w:val="multilevel"/>
    <w:tmpl w:val="3EEB71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233F6A"/>
    <w:multiLevelType w:val="multilevel"/>
    <w:tmpl w:val="5D233F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1E073D3"/>
    <w:multiLevelType w:val="multilevel"/>
    <w:tmpl w:val="71E073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1ZTRlYmMyNDQ5MWIyNGIwMGVjNTY0YTRkZmJlNTAifQ=="/>
  </w:docVars>
  <w:rsids>
    <w:rsidRoot w:val="005B34A0"/>
    <w:rsid w:val="000030AD"/>
    <w:rsid w:val="00013B44"/>
    <w:rsid w:val="00037123"/>
    <w:rsid w:val="00045451"/>
    <w:rsid w:val="00072D0E"/>
    <w:rsid w:val="000F31C8"/>
    <w:rsid w:val="000F6008"/>
    <w:rsid w:val="00186118"/>
    <w:rsid w:val="001B17AB"/>
    <w:rsid w:val="001D0126"/>
    <w:rsid w:val="001F4147"/>
    <w:rsid w:val="00281B26"/>
    <w:rsid w:val="00301AB0"/>
    <w:rsid w:val="00355BD9"/>
    <w:rsid w:val="003745AD"/>
    <w:rsid w:val="003E7FED"/>
    <w:rsid w:val="00414C22"/>
    <w:rsid w:val="00464B45"/>
    <w:rsid w:val="004C04C6"/>
    <w:rsid w:val="00525594"/>
    <w:rsid w:val="00543352"/>
    <w:rsid w:val="00543F40"/>
    <w:rsid w:val="00565F01"/>
    <w:rsid w:val="00576F20"/>
    <w:rsid w:val="0058020B"/>
    <w:rsid w:val="0058316A"/>
    <w:rsid w:val="005B00BD"/>
    <w:rsid w:val="005B34A0"/>
    <w:rsid w:val="005B4040"/>
    <w:rsid w:val="005C2DE2"/>
    <w:rsid w:val="0061406C"/>
    <w:rsid w:val="006335A9"/>
    <w:rsid w:val="00640796"/>
    <w:rsid w:val="00645701"/>
    <w:rsid w:val="00665E1B"/>
    <w:rsid w:val="006C0E18"/>
    <w:rsid w:val="006E52FA"/>
    <w:rsid w:val="007158C2"/>
    <w:rsid w:val="007166B8"/>
    <w:rsid w:val="00717ECE"/>
    <w:rsid w:val="0076524E"/>
    <w:rsid w:val="00784E6E"/>
    <w:rsid w:val="007B0632"/>
    <w:rsid w:val="007B4F84"/>
    <w:rsid w:val="00837053"/>
    <w:rsid w:val="0087019E"/>
    <w:rsid w:val="008851C3"/>
    <w:rsid w:val="008B3781"/>
    <w:rsid w:val="008C173C"/>
    <w:rsid w:val="008C6A6B"/>
    <w:rsid w:val="009237BD"/>
    <w:rsid w:val="00926A49"/>
    <w:rsid w:val="00983C90"/>
    <w:rsid w:val="00987789"/>
    <w:rsid w:val="009B28EA"/>
    <w:rsid w:val="009B63B6"/>
    <w:rsid w:val="00A072C8"/>
    <w:rsid w:val="00A072DA"/>
    <w:rsid w:val="00A27B2E"/>
    <w:rsid w:val="00A91B0A"/>
    <w:rsid w:val="00AA37FF"/>
    <w:rsid w:val="00AD2B50"/>
    <w:rsid w:val="00B445B6"/>
    <w:rsid w:val="00B54C2D"/>
    <w:rsid w:val="00BE6A3F"/>
    <w:rsid w:val="00C914AF"/>
    <w:rsid w:val="00C91797"/>
    <w:rsid w:val="00C91835"/>
    <w:rsid w:val="00C92119"/>
    <w:rsid w:val="00C93641"/>
    <w:rsid w:val="00CD07EA"/>
    <w:rsid w:val="00D012D9"/>
    <w:rsid w:val="00D22064"/>
    <w:rsid w:val="00E76158"/>
    <w:rsid w:val="00EC19CB"/>
    <w:rsid w:val="00EE37A3"/>
    <w:rsid w:val="00EF58AC"/>
    <w:rsid w:val="00F01BD7"/>
    <w:rsid w:val="00F250D5"/>
    <w:rsid w:val="00F425BF"/>
    <w:rsid w:val="2F786477"/>
    <w:rsid w:val="49FE3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Emphasis"/>
    <w:basedOn w:val="3"/>
    <w:qFormat/>
    <w:uiPriority w:val="20"/>
    <w:rPr>
      <w:i/>
      <w:iCs/>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932</Words>
  <Characters>5701</Characters>
  <Lines>56</Lines>
  <Paragraphs>15</Paragraphs>
  <TotalTime>204</TotalTime>
  <ScaleCrop>false</ScaleCrop>
  <LinksUpToDate>false</LinksUpToDate>
  <CharactersWithSpaces>6579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2019-08-01T07:34:00Z</dcterms:created>
  <dc:creator>carol cusano</dc:creator>
  <cp:lastModifiedBy>＃＃H9</cp:lastModifiedBy>
  <dcterms:modified xsi:type="dcterms:W3CDTF">2022-12-09T13:18:54Z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F667B33626084397AF8232C0A8AC6711</vt:lpwstr>
  </property>
</Properties>
</file>