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16E0F" w14:textId="77777777" w:rsidR="00874CB2" w:rsidRDefault="00251B66">
      <w:r>
        <w:t>The GO programming language:</w:t>
      </w:r>
    </w:p>
    <w:p w14:paraId="18D7F7B0" w14:textId="77777777" w:rsidR="00251B66" w:rsidRDefault="00251B66" w:rsidP="00251B66">
      <w:pPr>
        <w:pStyle w:val="aa"/>
        <w:numPr>
          <w:ilvl w:val="0"/>
          <w:numId w:val="1"/>
        </w:numPr>
      </w:pPr>
      <w:r>
        <w:t>There are two different types of assignment statements in GO</w:t>
      </w:r>
    </w:p>
    <w:p w14:paraId="3045E44B" w14:textId="77777777" w:rsidR="00251B66" w:rsidRDefault="00251B66" w:rsidP="00251B66">
      <w:pPr>
        <w:pStyle w:val="aa"/>
        <w:numPr>
          <w:ilvl w:val="1"/>
          <w:numId w:val="1"/>
        </w:numPr>
      </w:pPr>
      <w:r>
        <w:t>=</w:t>
      </w:r>
    </w:p>
    <w:p w14:paraId="0453E46C" w14:textId="77777777" w:rsidR="00251B66" w:rsidRDefault="00251B66" w:rsidP="00251B66">
      <w:pPr>
        <w:pStyle w:val="aa"/>
        <w:numPr>
          <w:ilvl w:val="1"/>
          <w:numId w:val="1"/>
        </w:numPr>
      </w:pPr>
      <w:r>
        <w:t>:=</w:t>
      </w:r>
    </w:p>
    <w:p w14:paraId="216EA82D" w14:textId="0DEAF85F" w:rsidR="00251B66" w:rsidRDefault="00251B66" w:rsidP="00251B66">
      <w:pPr>
        <w:ind w:left="1080"/>
      </w:pPr>
      <w:r>
        <w:t>Please explain what the difference is and why the language might allow this? (1</w:t>
      </w:r>
      <w:r w:rsidR="00F50FE8">
        <w:t>0</w:t>
      </w:r>
      <w:r>
        <w:t xml:space="preserve"> point)</w:t>
      </w:r>
    </w:p>
    <w:p w14:paraId="0A472031" w14:textId="70DFD1D7" w:rsidR="00990B2A" w:rsidRDefault="00990B2A" w:rsidP="00251B66">
      <w:pPr>
        <w:ind w:left="1080"/>
      </w:pPr>
      <w:r w:rsidRPr="00990B2A">
        <w:rPr>
          <w:highlight w:val="yellow"/>
        </w:rPr>
        <w:t>The use of "=" is the same as in other languages, the assignment operation, but here the variable must be declared in advance, or assigned a value while declaring.</w:t>
      </w:r>
      <w:r w:rsidRPr="00990B2A">
        <w:rPr>
          <w:highlight w:val="yellow"/>
        </w:rPr>
        <w:br/>
        <w:t>The use of ":=" is similar to the auto operation in C++, which automatically matches the type of the variable and eliminates the need to declare the type of the variable, i.e. you can use it without declaring it, and just add an extra colon when assigning it.</w:t>
      </w:r>
    </w:p>
    <w:p w14:paraId="2D368EE1" w14:textId="77777777" w:rsidR="00251B66" w:rsidRDefault="00251B66" w:rsidP="00251B66">
      <w:pPr>
        <w:pStyle w:val="aa"/>
        <w:numPr>
          <w:ilvl w:val="0"/>
          <w:numId w:val="1"/>
        </w:numPr>
      </w:pPr>
      <w:r>
        <w:t>All three of these statements are equivalent:</w:t>
      </w:r>
    </w:p>
    <w:p w14:paraId="211420FC" w14:textId="77777777" w:rsidR="00251B66" w:rsidRDefault="00251B66" w:rsidP="00251B66">
      <w:pPr>
        <w:pStyle w:val="aa"/>
        <w:numPr>
          <w:ilvl w:val="1"/>
          <w:numId w:val="1"/>
        </w:numPr>
      </w:pPr>
      <w:proofErr w:type="gramStart"/>
      <w:r>
        <w:t>a :</w:t>
      </w:r>
      <w:proofErr w:type="gramEnd"/>
      <w:r>
        <w:t>= 10</w:t>
      </w:r>
    </w:p>
    <w:p w14:paraId="1C4235D2" w14:textId="77777777" w:rsidR="00251B66" w:rsidRDefault="00251B66" w:rsidP="00251B66">
      <w:pPr>
        <w:pStyle w:val="aa"/>
        <w:numPr>
          <w:ilvl w:val="1"/>
          <w:numId w:val="1"/>
        </w:numPr>
      </w:pPr>
      <w:proofErr w:type="gramStart"/>
      <w:r>
        <w:t>a :</w:t>
      </w:r>
      <w:proofErr w:type="gramEnd"/>
      <w:r>
        <w:t>= 012</w:t>
      </w:r>
    </w:p>
    <w:p w14:paraId="33177DB3" w14:textId="77777777" w:rsidR="00251B66" w:rsidRDefault="00251B66" w:rsidP="00251B66">
      <w:pPr>
        <w:pStyle w:val="aa"/>
        <w:numPr>
          <w:ilvl w:val="1"/>
          <w:numId w:val="1"/>
        </w:numPr>
      </w:pPr>
      <w:proofErr w:type="gramStart"/>
      <w:r>
        <w:t>a :</w:t>
      </w:r>
      <w:proofErr w:type="gramEnd"/>
      <w:r>
        <w:t>= 0xa</w:t>
      </w:r>
    </w:p>
    <w:p w14:paraId="273E0FA6" w14:textId="55821652" w:rsidR="00251B66" w:rsidRDefault="00F50FE8" w:rsidP="00251B66">
      <w:pPr>
        <w:ind w:left="720"/>
      </w:pPr>
      <w:r>
        <w:t>Explain w</w:t>
      </w:r>
      <w:r w:rsidR="00251B66">
        <w:t>hy the language al</w:t>
      </w:r>
      <w:r w:rsidR="008008B1">
        <w:t>lows for this?</w:t>
      </w:r>
      <w:r w:rsidR="00F5402E">
        <w:t xml:space="preserve"> </w:t>
      </w:r>
      <w:r w:rsidR="00993DC6">
        <w:t>(Hint:</w:t>
      </w:r>
      <w:r w:rsidR="008008B1">
        <w:t xml:space="preserve"> All three of them are different bases.</w:t>
      </w:r>
      <w:r w:rsidR="00993DC6">
        <w:t>) (1</w:t>
      </w:r>
      <w:r>
        <w:t>0</w:t>
      </w:r>
      <w:r w:rsidR="00993DC6">
        <w:t xml:space="preserve"> point)</w:t>
      </w:r>
    </w:p>
    <w:p w14:paraId="7A9F334F" w14:textId="1644C7F1" w:rsidR="00990B2A" w:rsidRDefault="00990B2A" w:rsidP="00251B66">
      <w:pPr>
        <w:ind w:left="720"/>
      </w:pPr>
      <w:r w:rsidRPr="00990B2A">
        <w:rPr>
          <w:highlight w:val="yellow"/>
        </w:rPr>
        <w:t>In the given question same number is represented in different bases.</w:t>
      </w:r>
      <w:r w:rsidRPr="00990B2A">
        <w:rPr>
          <w:highlight w:val="yellow"/>
        </w:rPr>
        <w:cr/>
      </w:r>
      <w:r w:rsidRPr="00990B2A">
        <w:rPr>
          <w:highlight w:val="yellow"/>
        </w:rPr>
        <w:cr/>
        <w:t>If we are able to understand why different base-systems are used in our numbering system, then we will also be able to justify that why languages allow different bases.</w:t>
      </w:r>
      <w:r w:rsidRPr="00990B2A">
        <w:rPr>
          <w:highlight w:val="yellow"/>
        </w:rPr>
        <w:cr/>
      </w:r>
      <w:r w:rsidRPr="00990B2A">
        <w:rPr>
          <w:highlight w:val="yellow"/>
        </w:rPr>
        <w:cr/>
        <w:t xml:space="preserve">For digital hardware, the natural numbering system is binary (base 2). but expressing anything in binary causes way too many bits to be used, </w:t>
      </w:r>
      <w:proofErr w:type="gramStart"/>
      <w:r w:rsidRPr="00990B2A">
        <w:rPr>
          <w:highlight w:val="yellow"/>
        </w:rPr>
        <w:t>so ,</w:t>
      </w:r>
      <w:proofErr w:type="gramEnd"/>
      <w:r w:rsidRPr="00990B2A">
        <w:rPr>
          <w:highlight w:val="yellow"/>
        </w:rPr>
        <w:t xml:space="preserve"> it's not practical. hexadecimal allows us to use 4x fewer bits, so, it is very useful. besides no processor uses anything less than 4bits, so, hexadecimal is the most common when expressing numbers in a way that is most suitable for digital hardware.</w:t>
      </w:r>
      <w:r w:rsidRPr="00990B2A">
        <w:rPr>
          <w:highlight w:val="yellow"/>
        </w:rPr>
        <w:cr/>
      </w:r>
      <w:r w:rsidRPr="00990B2A">
        <w:rPr>
          <w:highlight w:val="yellow"/>
        </w:rPr>
        <w:cr/>
        <w:t xml:space="preserve">example 1101 1010 is the </w:t>
      </w:r>
      <w:proofErr w:type="gramStart"/>
      <w:r w:rsidRPr="00990B2A">
        <w:rPr>
          <w:highlight w:val="yellow"/>
        </w:rPr>
        <w:t>8 bit</w:t>
      </w:r>
      <w:proofErr w:type="gramEnd"/>
      <w:r w:rsidRPr="00990B2A">
        <w:rPr>
          <w:highlight w:val="yellow"/>
        </w:rPr>
        <w:t xml:space="preserve"> </w:t>
      </w:r>
      <w:proofErr w:type="spellStart"/>
      <w:r w:rsidRPr="00990B2A">
        <w:rPr>
          <w:highlight w:val="yellow"/>
        </w:rPr>
        <w:t>numbef</w:t>
      </w:r>
      <w:proofErr w:type="spellEnd"/>
      <w:r w:rsidRPr="00990B2A">
        <w:rPr>
          <w:highlight w:val="yellow"/>
        </w:rPr>
        <w:t xml:space="preserve"> which can be expressed a lot more cleaner as the he equivalent DA.</w:t>
      </w:r>
      <w:r w:rsidRPr="00990B2A">
        <w:rPr>
          <w:highlight w:val="yellow"/>
        </w:rPr>
        <w:cr/>
      </w:r>
      <w:r w:rsidRPr="00990B2A">
        <w:rPr>
          <w:highlight w:val="yellow"/>
        </w:rPr>
        <w:cr/>
      </w:r>
      <w:r w:rsidRPr="00990B2A">
        <w:t>on the other hand, humans are most comfortable with DECIMAL which is base 10, as opposed to HEXADEC</w:t>
      </w:r>
      <w:r w:rsidRPr="00990B2A">
        <w:rPr>
          <w:highlight w:val="yellow"/>
        </w:rPr>
        <w:t xml:space="preserve">IMAL which base 16. In </w:t>
      </w:r>
      <w:proofErr w:type="gramStart"/>
      <w:r w:rsidRPr="00990B2A">
        <w:rPr>
          <w:highlight w:val="yellow"/>
        </w:rPr>
        <w:t>DECIMAL ,</w:t>
      </w:r>
      <w:proofErr w:type="gramEnd"/>
      <w:r w:rsidRPr="00990B2A">
        <w:rPr>
          <w:highlight w:val="yellow"/>
        </w:rPr>
        <w:t xml:space="preserve"> 1101 1010 would </w:t>
      </w:r>
      <w:proofErr w:type="spellStart"/>
      <w:r w:rsidRPr="00990B2A">
        <w:rPr>
          <w:highlight w:val="yellow"/>
        </w:rPr>
        <w:t>ben</w:t>
      </w:r>
      <w:proofErr w:type="spellEnd"/>
      <w:r w:rsidRPr="00990B2A">
        <w:rPr>
          <w:highlight w:val="yellow"/>
        </w:rPr>
        <w:t xml:space="preserve"> 218.</w:t>
      </w:r>
    </w:p>
    <w:p w14:paraId="12EB220F" w14:textId="77777777" w:rsidR="00993DC6" w:rsidRPr="00993DC6" w:rsidRDefault="00993DC6" w:rsidP="00993DC6">
      <w:pPr>
        <w:pStyle w:val="aa"/>
        <w:numPr>
          <w:ilvl w:val="0"/>
          <w:numId w:val="1"/>
        </w:numPr>
      </w:pPr>
      <w:r>
        <w:t xml:space="preserve">In the GO programming </w:t>
      </w:r>
      <w:proofErr w:type="gramStart"/>
      <w:r>
        <w:t>language</w:t>
      </w:r>
      <w:proofErr w:type="gramEnd"/>
      <w:r>
        <w:t xml:space="preserve"> </w:t>
      </w:r>
      <w:r>
        <w:rPr>
          <w:rFonts w:ascii="Verdana" w:hAnsi="Verdana"/>
          <w:color w:val="333333"/>
          <w:sz w:val="18"/>
          <w:szCs w:val="18"/>
          <w:shd w:val="clear" w:color="auto" w:fill="FFFFFF"/>
        </w:rPr>
        <w:t>you can't declare a float, it must be a float32 or float64.</w:t>
      </w:r>
    </w:p>
    <w:p w14:paraId="61864940" w14:textId="1173AAA4" w:rsidR="00993DC6" w:rsidRPr="00993DC6" w:rsidRDefault="00993DC6" w:rsidP="00993DC6">
      <w:pPr>
        <w:pStyle w:val="aa"/>
        <w:numPr>
          <w:ilvl w:val="1"/>
          <w:numId w:val="1"/>
        </w:numPr>
      </w:pPr>
      <w:r>
        <w:rPr>
          <w:rFonts w:ascii="Verdana" w:hAnsi="Verdana"/>
          <w:color w:val="333333"/>
          <w:sz w:val="18"/>
          <w:szCs w:val="18"/>
          <w:shd w:val="clear" w:color="auto" w:fill="FFFFFF"/>
        </w:rPr>
        <w:t>Why do you think this is done if the data type is not necessary? (1</w:t>
      </w:r>
      <w:r w:rsidR="00F50FE8">
        <w:rPr>
          <w:rFonts w:ascii="Verdana" w:hAnsi="Verdana"/>
          <w:color w:val="333333"/>
          <w:sz w:val="18"/>
          <w:szCs w:val="18"/>
          <w:shd w:val="clear" w:color="auto" w:fill="FFFFFF"/>
        </w:rPr>
        <w:t>0</w:t>
      </w:r>
      <w:r>
        <w:rPr>
          <w:rFonts w:ascii="Verdana" w:hAnsi="Verdana"/>
          <w:color w:val="333333"/>
          <w:sz w:val="18"/>
          <w:szCs w:val="18"/>
          <w:shd w:val="clear" w:color="auto" w:fill="FFFFFF"/>
        </w:rPr>
        <w:t xml:space="preserve"> point)</w:t>
      </w:r>
    </w:p>
    <w:p w14:paraId="77B5181A" w14:textId="67B72EAE" w:rsidR="00993DC6" w:rsidRPr="00990B2A" w:rsidRDefault="00993DC6" w:rsidP="00993DC6">
      <w:pPr>
        <w:pStyle w:val="aa"/>
        <w:numPr>
          <w:ilvl w:val="1"/>
          <w:numId w:val="1"/>
        </w:numPr>
      </w:pPr>
      <w:r>
        <w:rPr>
          <w:rFonts w:ascii="Verdana" w:hAnsi="Verdana"/>
          <w:color w:val="333333"/>
          <w:sz w:val="18"/>
          <w:szCs w:val="18"/>
          <w:shd w:val="clear" w:color="auto" w:fill="FFFFFF"/>
        </w:rPr>
        <w:t>Why do you think they used float64 instead of double? Think about the lexical analyzer and how it interprets a symbol. (1</w:t>
      </w:r>
      <w:r w:rsidR="00F50FE8">
        <w:rPr>
          <w:rFonts w:ascii="Verdana" w:hAnsi="Verdana"/>
          <w:color w:val="333333"/>
          <w:sz w:val="18"/>
          <w:szCs w:val="18"/>
          <w:shd w:val="clear" w:color="auto" w:fill="FFFFFF"/>
        </w:rPr>
        <w:t>0</w:t>
      </w:r>
      <w:r>
        <w:rPr>
          <w:rFonts w:ascii="Verdana" w:hAnsi="Verdana"/>
          <w:color w:val="333333"/>
          <w:sz w:val="18"/>
          <w:szCs w:val="18"/>
          <w:shd w:val="clear" w:color="auto" w:fill="FFFFFF"/>
        </w:rPr>
        <w:t xml:space="preserve"> point)</w:t>
      </w:r>
    </w:p>
    <w:p w14:paraId="5505E210" w14:textId="77777777" w:rsidR="00990B2A" w:rsidRPr="00990B2A" w:rsidRDefault="00990B2A" w:rsidP="00990B2A">
      <w:pPr>
        <w:widowControl w:val="0"/>
        <w:numPr>
          <w:ilvl w:val="0"/>
          <w:numId w:val="3"/>
        </w:numPr>
        <w:spacing w:after="0" w:line="240" w:lineRule="auto"/>
        <w:ind w:firstLine="420"/>
        <w:jc w:val="both"/>
        <w:rPr>
          <w:rFonts w:ascii="Times New Roman" w:eastAsia="宋体" w:hAnsi="Times New Roman" w:cs="Times New Roman"/>
          <w:sz w:val="24"/>
          <w:highlight w:val="yellow"/>
        </w:rPr>
      </w:pPr>
      <w:r>
        <w:br/>
      </w:r>
      <w:r>
        <w:br/>
      </w:r>
      <w:r w:rsidRPr="00990B2A">
        <w:rPr>
          <w:rFonts w:ascii="Times New Roman" w:eastAsia="宋体" w:hAnsi="Times New Roman" w:cs="Times New Roman" w:hint="eastAsia"/>
          <w:sz w:val="24"/>
          <w:szCs w:val="24"/>
          <w:highlight w:val="yellow"/>
          <w:lang w:eastAsia="zh-CN"/>
        </w:rPr>
        <w:lastRenderedPageBreak/>
        <w:t>The number of bits of the data type can be specified directly to facilitate parsing by the lexical analyzer.</w:t>
      </w:r>
    </w:p>
    <w:p w14:paraId="5DBE6976" w14:textId="77777777" w:rsidR="00990B2A" w:rsidRPr="00990B2A" w:rsidRDefault="00990B2A" w:rsidP="00990B2A">
      <w:pPr>
        <w:widowControl w:val="0"/>
        <w:numPr>
          <w:ilvl w:val="0"/>
          <w:numId w:val="3"/>
        </w:numPr>
        <w:spacing w:after="0" w:line="240" w:lineRule="auto"/>
        <w:ind w:firstLine="420"/>
        <w:jc w:val="both"/>
        <w:rPr>
          <w:rFonts w:ascii="Times New Roman" w:eastAsia="宋体" w:hAnsi="Times New Roman" w:cs="Times New Roman"/>
          <w:sz w:val="24"/>
          <w:highlight w:val="yellow"/>
        </w:rPr>
      </w:pPr>
      <w:r w:rsidRPr="00990B2A">
        <w:rPr>
          <w:rFonts w:ascii="Times New Roman" w:eastAsia="宋体" w:hAnsi="Times New Roman" w:cs="Times New Roman"/>
          <w:sz w:val="24"/>
          <w:szCs w:val="24"/>
          <w:highlight w:val="yellow"/>
          <w:lang w:eastAsia="zh-CN"/>
        </w:rPr>
        <w:t>Make the number of bits of data more intuitive without constructing new data types</w:t>
      </w:r>
      <w:r w:rsidRPr="00990B2A">
        <w:rPr>
          <w:rFonts w:ascii="Times New Roman" w:eastAsia="宋体" w:hAnsi="Times New Roman" w:cs="Times New Roman" w:hint="eastAsia"/>
          <w:sz w:val="24"/>
          <w:szCs w:val="24"/>
          <w:highlight w:val="yellow"/>
          <w:lang w:eastAsia="zh-CN"/>
        </w:rPr>
        <w:t>. The lexical analyzer will classify this symbol as a float, occupying 64 bits.</w:t>
      </w:r>
    </w:p>
    <w:p w14:paraId="7986CA02" w14:textId="20F43E47" w:rsidR="00990B2A" w:rsidRPr="00F5402E" w:rsidRDefault="00990B2A" w:rsidP="00990B2A">
      <w:pPr>
        <w:pStyle w:val="aa"/>
        <w:ind w:left="1440"/>
      </w:pPr>
    </w:p>
    <w:p w14:paraId="796AA74F" w14:textId="77777777" w:rsidR="00F5402E" w:rsidRPr="00F5402E" w:rsidRDefault="00F5402E" w:rsidP="00F5402E">
      <w:pPr>
        <w:pStyle w:val="aa"/>
      </w:pPr>
    </w:p>
    <w:p w14:paraId="0BA18A4C" w14:textId="6EDAD6BB" w:rsidR="00F5402E" w:rsidRDefault="00F5402E" w:rsidP="00F5402E">
      <w:pPr>
        <w:pStyle w:val="aa"/>
        <w:numPr>
          <w:ilvl w:val="0"/>
          <w:numId w:val="1"/>
        </w:numPr>
      </w:pPr>
      <w:r>
        <w:t xml:space="preserve">In your own words please explain how the method call </w:t>
      </w:r>
      <w:proofErr w:type="gramStart"/>
      <w:r>
        <w:t>f(</w:t>
      </w:r>
      <w:proofErr w:type="gramEnd"/>
      <w:r>
        <w:t>) produces the Fibonacci sequence : (3</w:t>
      </w:r>
      <w:r w:rsidR="00F50FE8">
        <w:t>0</w:t>
      </w:r>
      <w:r>
        <w:t xml:space="preserve"> points)</w:t>
      </w:r>
    </w:p>
    <w:p w14:paraId="4F433E2E" w14:textId="77777777" w:rsidR="00F5402E" w:rsidRDefault="00F5402E" w:rsidP="00F5402E">
      <w:pPr>
        <w:spacing w:after="0"/>
        <w:ind w:left="360"/>
      </w:pPr>
      <w:r>
        <w:t>package main</w:t>
      </w:r>
    </w:p>
    <w:p w14:paraId="61B549DE" w14:textId="77777777" w:rsidR="00F5402E" w:rsidRDefault="00F5402E" w:rsidP="00F5402E">
      <w:pPr>
        <w:spacing w:after="0"/>
        <w:ind w:left="360"/>
      </w:pPr>
      <w:r>
        <w:t>import "</w:t>
      </w:r>
      <w:proofErr w:type="spellStart"/>
      <w:r>
        <w:t>fmt</w:t>
      </w:r>
      <w:proofErr w:type="spellEnd"/>
      <w:r>
        <w:t>"</w:t>
      </w:r>
    </w:p>
    <w:p w14:paraId="02DFBDB7" w14:textId="77777777" w:rsidR="00F5402E" w:rsidRDefault="00F5402E" w:rsidP="00F5402E">
      <w:pPr>
        <w:spacing w:after="0"/>
        <w:ind w:left="360"/>
      </w:pPr>
    </w:p>
    <w:p w14:paraId="5C7DD6D1" w14:textId="77777777" w:rsidR="00F5402E" w:rsidRDefault="00F5402E" w:rsidP="00F5402E">
      <w:pPr>
        <w:spacing w:after="0"/>
        <w:ind w:left="360"/>
      </w:pPr>
      <w:proofErr w:type="spellStart"/>
      <w:r>
        <w:t>func</w:t>
      </w:r>
      <w:proofErr w:type="spellEnd"/>
      <w:r>
        <w:t xml:space="preserve"> </w:t>
      </w:r>
      <w:proofErr w:type="gramStart"/>
      <w:r>
        <w:t>fib(</w:t>
      </w:r>
      <w:proofErr w:type="gramEnd"/>
      <w:r>
        <w:t xml:space="preserve">) </w:t>
      </w:r>
      <w:proofErr w:type="spellStart"/>
      <w:r>
        <w:t>func</w:t>
      </w:r>
      <w:proofErr w:type="spellEnd"/>
      <w:r>
        <w:t>() int {</w:t>
      </w:r>
    </w:p>
    <w:p w14:paraId="62A6F8C0" w14:textId="77777777" w:rsidR="00F5402E" w:rsidRDefault="00F5402E" w:rsidP="00F5402E">
      <w:pPr>
        <w:spacing w:after="0"/>
        <w:ind w:left="360"/>
      </w:pPr>
      <w:r>
        <w:tab/>
        <w:t xml:space="preserve">a, </w:t>
      </w:r>
      <w:proofErr w:type="gramStart"/>
      <w:r>
        <w:t>b :</w:t>
      </w:r>
      <w:proofErr w:type="gramEnd"/>
      <w:r>
        <w:t>= 0, 1</w:t>
      </w:r>
    </w:p>
    <w:p w14:paraId="3AA1D303" w14:textId="77777777" w:rsidR="00F5402E" w:rsidRDefault="00F5402E" w:rsidP="00F5402E">
      <w:pPr>
        <w:spacing w:after="0"/>
        <w:ind w:left="360"/>
      </w:pPr>
      <w:r>
        <w:tab/>
        <w:t xml:space="preserve">return </w:t>
      </w:r>
      <w:proofErr w:type="spellStart"/>
      <w:proofErr w:type="gramStart"/>
      <w:r>
        <w:t>func</w:t>
      </w:r>
      <w:proofErr w:type="spellEnd"/>
      <w:r>
        <w:t>(</w:t>
      </w:r>
      <w:proofErr w:type="gramEnd"/>
      <w:r>
        <w:t>) int {</w:t>
      </w:r>
    </w:p>
    <w:p w14:paraId="6D28FE31" w14:textId="77777777" w:rsidR="00F5402E" w:rsidRDefault="00F5402E" w:rsidP="00F5402E">
      <w:pPr>
        <w:spacing w:after="0"/>
        <w:ind w:left="360"/>
      </w:pPr>
      <w:r>
        <w:tab/>
      </w:r>
      <w:r>
        <w:tab/>
        <w:t xml:space="preserve">a, b = b, </w:t>
      </w:r>
      <w:proofErr w:type="spellStart"/>
      <w:r>
        <w:t>a+b</w:t>
      </w:r>
      <w:proofErr w:type="spellEnd"/>
    </w:p>
    <w:p w14:paraId="58AC916A" w14:textId="77777777" w:rsidR="00F5402E" w:rsidRDefault="00F5402E" w:rsidP="00F5402E">
      <w:pPr>
        <w:spacing w:after="0"/>
        <w:ind w:left="360"/>
      </w:pPr>
      <w:r>
        <w:tab/>
      </w:r>
      <w:r>
        <w:tab/>
        <w:t>return a</w:t>
      </w:r>
    </w:p>
    <w:p w14:paraId="6F5373D6" w14:textId="77777777" w:rsidR="00F5402E" w:rsidRDefault="00F5402E" w:rsidP="00F5402E">
      <w:pPr>
        <w:spacing w:after="0"/>
        <w:ind w:left="360"/>
      </w:pPr>
      <w:r>
        <w:tab/>
        <w:t>}</w:t>
      </w:r>
    </w:p>
    <w:p w14:paraId="6F8FBAE5" w14:textId="77777777" w:rsidR="00F5402E" w:rsidRDefault="00F5402E" w:rsidP="00F5402E">
      <w:pPr>
        <w:spacing w:after="0"/>
        <w:ind w:left="360"/>
      </w:pPr>
      <w:r>
        <w:t>}</w:t>
      </w:r>
    </w:p>
    <w:p w14:paraId="7801E198" w14:textId="77777777" w:rsidR="00F5402E" w:rsidRDefault="00F5402E" w:rsidP="00F5402E">
      <w:pPr>
        <w:spacing w:after="0"/>
        <w:ind w:left="360"/>
      </w:pPr>
    </w:p>
    <w:p w14:paraId="7B386E8A" w14:textId="77777777" w:rsidR="00F5402E" w:rsidRDefault="00F5402E" w:rsidP="00F5402E">
      <w:pPr>
        <w:spacing w:after="0"/>
        <w:ind w:left="360"/>
      </w:pPr>
      <w:proofErr w:type="spellStart"/>
      <w:r>
        <w:t>func</w:t>
      </w:r>
      <w:proofErr w:type="spellEnd"/>
      <w:r>
        <w:t xml:space="preserve"> </w:t>
      </w:r>
      <w:proofErr w:type="gramStart"/>
      <w:r>
        <w:t>main(</w:t>
      </w:r>
      <w:proofErr w:type="gramEnd"/>
      <w:r>
        <w:t>) {</w:t>
      </w:r>
    </w:p>
    <w:p w14:paraId="3EF59ABF" w14:textId="77777777" w:rsidR="00F5402E" w:rsidRDefault="00F5402E" w:rsidP="00F5402E">
      <w:pPr>
        <w:spacing w:after="0"/>
        <w:ind w:left="360"/>
      </w:pPr>
      <w:r>
        <w:tab/>
      </w:r>
      <w:proofErr w:type="gramStart"/>
      <w:r>
        <w:t>f :</w:t>
      </w:r>
      <w:proofErr w:type="gramEnd"/>
      <w:r>
        <w:t>= fib()</w:t>
      </w:r>
    </w:p>
    <w:p w14:paraId="6F3E598A" w14:textId="77777777" w:rsidR="00F5402E" w:rsidRDefault="00F5402E" w:rsidP="00F5402E">
      <w:pPr>
        <w:spacing w:after="0"/>
        <w:ind w:left="360"/>
      </w:pPr>
      <w:r>
        <w:tab/>
        <w:t>// Function calls are evaluated left-to-right.</w:t>
      </w:r>
    </w:p>
    <w:p w14:paraId="45FE0043" w14:textId="77777777" w:rsidR="00F5402E" w:rsidRDefault="00F5402E" w:rsidP="00F5402E">
      <w:pPr>
        <w:spacing w:after="0"/>
        <w:ind w:left="360"/>
      </w:pPr>
      <w:r>
        <w:tab/>
      </w:r>
      <w:proofErr w:type="spellStart"/>
      <w:proofErr w:type="gramStart"/>
      <w:r>
        <w:t>fmt.Println</w:t>
      </w:r>
      <w:proofErr w:type="spellEnd"/>
      <w:proofErr w:type="gramEnd"/>
      <w:r>
        <w:t>(f(), f(), f(), f(), f())</w:t>
      </w:r>
    </w:p>
    <w:p w14:paraId="3C5CF15E" w14:textId="77777777" w:rsidR="00F5402E" w:rsidRDefault="00F5402E" w:rsidP="00F5402E">
      <w:pPr>
        <w:spacing w:after="0"/>
        <w:ind w:left="360"/>
      </w:pPr>
      <w:r>
        <w:t>}</w:t>
      </w:r>
    </w:p>
    <w:p w14:paraId="54A4739F" w14:textId="77777777" w:rsidR="00F5402E" w:rsidRDefault="00F5402E" w:rsidP="00F5402E">
      <w:pPr>
        <w:spacing w:after="0"/>
        <w:ind w:left="360"/>
      </w:pPr>
    </w:p>
    <w:p w14:paraId="43F477BF" w14:textId="77777777" w:rsidR="00F5402E" w:rsidRDefault="00F5402E" w:rsidP="00F5402E">
      <w:pPr>
        <w:spacing w:after="0"/>
        <w:ind w:left="360"/>
      </w:pPr>
      <w:r>
        <w:t xml:space="preserve">The output is: </w:t>
      </w:r>
    </w:p>
    <w:p w14:paraId="14A2C430" w14:textId="77777777" w:rsidR="00F5402E" w:rsidRDefault="00F5402E" w:rsidP="00F5402E">
      <w:pPr>
        <w:spacing w:after="0"/>
        <w:ind w:left="360"/>
      </w:pPr>
      <w:r>
        <w:t xml:space="preserve">1 1 2 3 5 </w:t>
      </w:r>
    </w:p>
    <w:p w14:paraId="434D2B32" w14:textId="77777777" w:rsidR="00F5402E" w:rsidRDefault="00F5402E" w:rsidP="00F5402E">
      <w:pPr>
        <w:spacing w:after="0"/>
        <w:ind w:left="360"/>
      </w:pPr>
    </w:p>
    <w:p w14:paraId="7DDA6E01" w14:textId="77777777" w:rsidR="00990B2A" w:rsidRPr="00354A6B" w:rsidRDefault="00990B2A" w:rsidP="00354A6B">
      <w:pPr>
        <w:spacing w:after="0"/>
        <w:ind w:left="360"/>
        <w:rPr>
          <w:highlight w:val="yellow"/>
        </w:rPr>
      </w:pPr>
      <w:r w:rsidRPr="00354A6B">
        <w:rPr>
          <w:highlight w:val="yellow"/>
        </w:rPr>
        <w:t xml:space="preserve">The go language supports closures. In this program, </w:t>
      </w:r>
      <w:proofErr w:type="gramStart"/>
      <w:r w:rsidRPr="00354A6B">
        <w:rPr>
          <w:highlight w:val="yellow"/>
        </w:rPr>
        <w:t>fib(</w:t>
      </w:r>
      <w:proofErr w:type="gramEnd"/>
      <w:r w:rsidRPr="00354A6B">
        <w:rPr>
          <w:highlight w:val="yellow"/>
        </w:rPr>
        <w:t>) forms a closure internally so that variables a and b can be used as global variables.</w:t>
      </w:r>
    </w:p>
    <w:p w14:paraId="3FBB093C" w14:textId="77777777" w:rsidR="00990B2A" w:rsidRPr="00354A6B" w:rsidRDefault="00990B2A" w:rsidP="00354A6B">
      <w:pPr>
        <w:spacing w:after="0"/>
        <w:ind w:left="360"/>
        <w:rPr>
          <w:highlight w:val="yellow"/>
        </w:rPr>
      </w:pPr>
      <w:r w:rsidRPr="00354A6B">
        <w:rPr>
          <w:highlight w:val="yellow"/>
        </w:rPr>
        <w:t>In the first call </w:t>
      </w:r>
      <w:proofErr w:type="spellStart"/>
      <w:r w:rsidRPr="00354A6B">
        <w:rPr>
          <w:highlight w:val="yellow"/>
        </w:rPr>
        <w:t>of </w:t>
      </w:r>
      <w:proofErr w:type="gramStart"/>
      <w:r w:rsidRPr="00354A6B">
        <w:rPr>
          <w:highlight w:val="yellow"/>
        </w:rPr>
        <w:t>f</w:t>
      </w:r>
      <w:proofErr w:type="spellEnd"/>
      <w:r w:rsidRPr="00354A6B">
        <w:rPr>
          <w:highlight w:val="yellow"/>
        </w:rPr>
        <w:t>(</w:t>
      </w:r>
      <w:proofErr w:type="gramEnd"/>
      <w:r w:rsidRPr="00354A6B">
        <w:rPr>
          <w:highlight w:val="yellow"/>
        </w:rPr>
        <w:t>)</w:t>
      </w:r>
      <w:r w:rsidRPr="00354A6B">
        <w:rPr>
          <w:rFonts w:hint="eastAsia"/>
          <w:highlight w:val="yellow"/>
        </w:rPr>
        <w:t xml:space="preserve">, </w:t>
      </w:r>
      <w:r w:rsidRPr="00354A6B">
        <w:rPr>
          <w:highlight w:val="yellow"/>
        </w:rPr>
        <w:t>variable a is assigned to 0 and b is assigned to 1,</w:t>
      </w:r>
      <w:r w:rsidRPr="00354A6B">
        <w:rPr>
          <w:rFonts w:hint="eastAsia"/>
          <w:highlight w:val="yellow"/>
        </w:rPr>
        <w:t xml:space="preserve"> then a is assigned to b and b is assigned to a + b. Return a, get 1.</w:t>
      </w:r>
    </w:p>
    <w:p w14:paraId="055E19CB" w14:textId="77777777" w:rsidR="00990B2A" w:rsidRPr="00354A6B" w:rsidRDefault="00990B2A" w:rsidP="00354A6B">
      <w:pPr>
        <w:spacing w:after="0"/>
        <w:ind w:left="360"/>
        <w:rPr>
          <w:highlight w:val="yellow"/>
        </w:rPr>
      </w:pPr>
      <w:r w:rsidRPr="00354A6B">
        <w:rPr>
          <w:rFonts w:hint="eastAsia"/>
          <w:highlight w:val="yellow"/>
        </w:rPr>
        <w:t>In the second call </w:t>
      </w:r>
      <w:proofErr w:type="spellStart"/>
      <w:r w:rsidRPr="00354A6B">
        <w:rPr>
          <w:rFonts w:hint="eastAsia"/>
          <w:highlight w:val="yellow"/>
        </w:rPr>
        <w:t>of </w:t>
      </w:r>
      <w:proofErr w:type="gramStart"/>
      <w:r w:rsidRPr="00354A6B">
        <w:rPr>
          <w:rFonts w:hint="eastAsia"/>
          <w:highlight w:val="yellow"/>
        </w:rPr>
        <w:t>f</w:t>
      </w:r>
      <w:proofErr w:type="spellEnd"/>
      <w:r w:rsidRPr="00354A6B">
        <w:rPr>
          <w:rFonts w:hint="eastAsia"/>
          <w:highlight w:val="yellow"/>
        </w:rPr>
        <w:t>(</w:t>
      </w:r>
      <w:proofErr w:type="gramEnd"/>
      <w:r w:rsidRPr="00354A6B">
        <w:rPr>
          <w:rFonts w:hint="eastAsia"/>
          <w:highlight w:val="yellow"/>
        </w:rPr>
        <w:t>), a is assigned to 1, b is assigned to 2, return a.</w:t>
      </w:r>
    </w:p>
    <w:p w14:paraId="06102FCE" w14:textId="77777777" w:rsidR="00990B2A" w:rsidRPr="00354A6B" w:rsidRDefault="00990B2A" w:rsidP="00354A6B">
      <w:pPr>
        <w:spacing w:after="0"/>
        <w:ind w:left="360"/>
        <w:rPr>
          <w:highlight w:val="yellow"/>
        </w:rPr>
      </w:pPr>
      <w:r w:rsidRPr="00354A6B">
        <w:rPr>
          <w:rFonts w:hint="eastAsia"/>
          <w:highlight w:val="yellow"/>
        </w:rPr>
        <w:t>In the third call </w:t>
      </w:r>
      <w:proofErr w:type="spellStart"/>
      <w:r w:rsidRPr="00354A6B">
        <w:rPr>
          <w:rFonts w:hint="eastAsia"/>
          <w:highlight w:val="yellow"/>
        </w:rPr>
        <w:t>of </w:t>
      </w:r>
      <w:proofErr w:type="gramStart"/>
      <w:r w:rsidRPr="00354A6B">
        <w:rPr>
          <w:rFonts w:hint="eastAsia"/>
          <w:highlight w:val="yellow"/>
        </w:rPr>
        <w:t>f</w:t>
      </w:r>
      <w:proofErr w:type="spellEnd"/>
      <w:r w:rsidRPr="00354A6B">
        <w:rPr>
          <w:rFonts w:hint="eastAsia"/>
          <w:highlight w:val="yellow"/>
        </w:rPr>
        <w:t>(</w:t>
      </w:r>
      <w:proofErr w:type="gramEnd"/>
      <w:r w:rsidRPr="00354A6B">
        <w:rPr>
          <w:rFonts w:hint="eastAsia"/>
          <w:highlight w:val="yellow"/>
        </w:rPr>
        <w:t>), a is assigned to 2, b is assigned to 3, return a.</w:t>
      </w:r>
    </w:p>
    <w:p w14:paraId="3606A803" w14:textId="77777777" w:rsidR="00990B2A" w:rsidRPr="00354A6B" w:rsidRDefault="00990B2A" w:rsidP="00354A6B">
      <w:pPr>
        <w:spacing w:after="0"/>
        <w:ind w:left="360"/>
        <w:rPr>
          <w:highlight w:val="yellow"/>
        </w:rPr>
      </w:pPr>
      <w:r w:rsidRPr="00354A6B">
        <w:rPr>
          <w:rFonts w:hint="eastAsia"/>
          <w:highlight w:val="yellow"/>
        </w:rPr>
        <w:t>In the fourth call </w:t>
      </w:r>
      <w:proofErr w:type="spellStart"/>
      <w:r w:rsidRPr="00354A6B">
        <w:rPr>
          <w:rFonts w:hint="eastAsia"/>
          <w:highlight w:val="yellow"/>
        </w:rPr>
        <w:t>of </w:t>
      </w:r>
      <w:proofErr w:type="gramStart"/>
      <w:r w:rsidRPr="00354A6B">
        <w:rPr>
          <w:rFonts w:hint="eastAsia"/>
          <w:highlight w:val="yellow"/>
        </w:rPr>
        <w:t>f</w:t>
      </w:r>
      <w:proofErr w:type="spellEnd"/>
      <w:r w:rsidRPr="00354A6B">
        <w:rPr>
          <w:rFonts w:hint="eastAsia"/>
          <w:highlight w:val="yellow"/>
        </w:rPr>
        <w:t>(</w:t>
      </w:r>
      <w:proofErr w:type="gramEnd"/>
      <w:r w:rsidRPr="00354A6B">
        <w:rPr>
          <w:rFonts w:hint="eastAsia"/>
          <w:highlight w:val="yellow"/>
        </w:rPr>
        <w:t>), a is assigned to 3, b is assigned to 5, return a.</w:t>
      </w:r>
    </w:p>
    <w:p w14:paraId="38683B14" w14:textId="77777777" w:rsidR="00990B2A" w:rsidRPr="00354A6B" w:rsidRDefault="00990B2A" w:rsidP="00354A6B">
      <w:pPr>
        <w:spacing w:after="0"/>
        <w:ind w:left="360"/>
      </w:pPr>
      <w:r w:rsidRPr="00354A6B">
        <w:rPr>
          <w:rFonts w:hint="eastAsia"/>
          <w:highlight w:val="yellow"/>
        </w:rPr>
        <w:t>In the fifth call </w:t>
      </w:r>
      <w:proofErr w:type="spellStart"/>
      <w:r w:rsidRPr="00354A6B">
        <w:rPr>
          <w:rFonts w:hint="eastAsia"/>
          <w:highlight w:val="yellow"/>
        </w:rPr>
        <w:t>of </w:t>
      </w:r>
      <w:proofErr w:type="gramStart"/>
      <w:r w:rsidRPr="00354A6B">
        <w:rPr>
          <w:rFonts w:hint="eastAsia"/>
          <w:highlight w:val="yellow"/>
        </w:rPr>
        <w:t>f</w:t>
      </w:r>
      <w:proofErr w:type="spellEnd"/>
      <w:r w:rsidRPr="00354A6B">
        <w:rPr>
          <w:rFonts w:hint="eastAsia"/>
          <w:highlight w:val="yellow"/>
        </w:rPr>
        <w:t>(</w:t>
      </w:r>
      <w:proofErr w:type="gramEnd"/>
      <w:r w:rsidRPr="00354A6B">
        <w:rPr>
          <w:rFonts w:hint="eastAsia"/>
          <w:highlight w:val="yellow"/>
        </w:rPr>
        <w:t>), a is assigned to 5, b is assigned to 8, return a.</w:t>
      </w:r>
    </w:p>
    <w:p w14:paraId="027EFB21" w14:textId="51B8D67F" w:rsidR="00F5402E" w:rsidRDefault="00F5402E" w:rsidP="00F5402E">
      <w:pPr>
        <w:spacing w:after="0"/>
        <w:ind w:left="360"/>
      </w:pPr>
    </w:p>
    <w:p w14:paraId="3B09B10F" w14:textId="77777777" w:rsidR="00990B2A" w:rsidRDefault="00990B2A" w:rsidP="00F5402E">
      <w:pPr>
        <w:spacing w:after="0"/>
        <w:ind w:left="360"/>
      </w:pPr>
    </w:p>
    <w:p w14:paraId="5C74CBEC" w14:textId="5C6CB530" w:rsidR="00F5402E" w:rsidRDefault="00F5402E" w:rsidP="00F5402E">
      <w:pPr>
        <w:pStyle w:val="aa"/>
        <w:numPr>
          <w:ilvl w:val="0"/>
          <w:numId w:val="1"/>
        </w:numPr>
      </w:pPr>
      <w:r>
        <w:t xml:space="preserve">Please explain what the output of this code would </w:t>
      </w:r>
      <w:proofErr w:type="gramStart"/>
      <w:r>
        <w:t>be :</w:t>
      </w:r>
      <w:proofErr w:type="gramEnd"/>
      <w:r>
        <w:t xml:space="preserve"> (3</w:t>
      </w:r>
      <w:r w:rsidR="00F50FE8">
        <w:t>0</w:t>
      </w:r>
      <w:r>
        <w:t xml:space="preserve"> points)</w:t>
      </w:r>
    </w:p>
    <w:p w14:paraId="07BFF9A7" w14:textId="77777777" w:rsidR="00F5402E" w:rsidRDefault="00F5402E" w:rsidP="00F5402E">
      <w:pPr>
        <w:spacing w:after="0"/>
        <w:ind w:left="360"/>
      </w:pPr>
    </w:p>
    <w:p w14:paraId="6AD928C6" w14:textId="77777777" w:rsidR="00F5402E" w:rsidRDefault="00F5402E" w:rsidP="00F5402E">
      <w:pPr>
        <w:spacing w:after="0"/>
        <w:ind w:left="360"/>
      </w:pPr>
      <w:r>
        <w:t>package main</w:t>
      </w:r>
    </w:p>
    <w:p w14:paraId="27FE1B1C" w14:textId="77777777" w:rsidR="00F5402E" w:rsidRDefault="00F5402E" w:rsidP="00F5402E">
      <w:pPr>
        <w:spacing w:after="0"/>
        <w:ind w:left="360"/>
      </w:pPr>
      <w:r>
        <w:lastRenderedPageBreak/>
        <w:t>import "</w:t>
      </w:r>
      <w:proofErr w:type="spellStart"/>
      <w:r>
        <w:t>fmt</w:t>
      </w:r>
      <w:proofErr w:type="spellEnd"/>
      <w:r>
        <w:t>"</w:t>
      </w:r>
    </w:p>
    <w:p w14:paraId="5A62B94B" w14:textId="77777777" w:rsidR="00F5402E" w:rsidRDefault="00F5402E" w:rsidP="00F5402E">
      <w:pPr>
        <w:spacing w:after="0"/>
        <w:ind w:left="360"/>
      </w:pPr>
    </w:p>
    <w:p w14:paraId="186B4DF6" w14:textId="77777777" w:rsidR="00F5402E" w:rsidRDefault="00F5402E" w:rsidP="00F5402E">
      <w:pPr>
        <w:spacing w:after="0"/>
        <w:ind w:left="360"/>
      </w:pPr>
      <w:proofErr w:type="spellStart"/>
      <w:r>
        <w:t>func</w:t>
      </w:r>
      <w:proofErr w:type="spellEnd"/>
      <w:r>
        <w:t xml:space="preserve"> </w:t>
      </w:r>
      <w:proofErr w:type="gramStart"/>
      <w:r>
        <w:t>Generate(</w:t>
      </w:r>
      <w:proofErr w:type="spellStart"/>
      <w:proofErr w:type="gramEnd"/>
      <w:r>
        <w:t>ch</w:t>
      </w:r>
      <w:proofErr w:type="spellEnd"/>
      <w:r>
        <w:t xml:space="preserve"> </w:t>
      </w:r>
      <w:proofErr w:type="spellStart"/>
      <w:r>
        <w:t>chan</w:t>
      </w:r>
      <w:proofErr w:type="spellEnd"/>
      <w:r>
        <w:t>&lt;- int) {</w:t>
      </w:r>
    </w:p>
    <w:p w14:paraId="679A966E" w14:textId="77777777" w:rsidR="00F5402E" w:rsidRDefault="00F5402E" w:rsidP="00F5402E">
      <w:pPr>
        <w:spacing w:after="0"/>
        <w:ind w:left="360"/>
      </w:pPr>
      <w:r>
        <w:tab/>
        <w:t xml:space="preserve">for </w:t>
      </w:r>
      <w:proofErr w:type="spellStart"/>
      <w:proofErr w:type="gramStart"/>
      <w:r>
        <w:t>i</w:t>
      </w:r>
      <w:proofErr w:type="spellEnd"/>
      <w:r>
        <w:t xml:space="preserve"> :</w:t>
      </w:r>
      <w:proofErr w:type="gramEnd"/>
      <w:r>
        <w:t xml:space="preserve">= 2; ; </w:t>
      </w:r>
      <w:proofErr w:type="spellStart"/>
      <w:r>
        <w:t>i</w:t>
      </w:r>
      <w:proofErr w:type="spellEnd"/>
      <w:r>
        <w:t>++ {</w:t>
      </w:r>
    </w:p>
    <w:p w14:paraId="3089DF6A" w14:textId="516FCE39" w:rsidR="00F5402E" w:rsidRDefault="00F5402E" w:rsidP="00F5402E">
      <w:pPr>
        <w:spacing w:after="0"/>
        <w:ind w:left="360"/>
      </w:pPr>
      <w:r>
        <w:tab/>
      </w:r>
      <w:r>
        <w:tab/>
      </w:r>
      <w:proofErr w:type="spellStart"/>
      <w:r>
        <w:t>ch</w:t>
      </w:r>
      <w:proofErr w:type="spellEnd"/>
      <w:r>
        <w:t xml:space="preserve"> &lt;- </w:t>
      </w:r>
      <w:proofErr w:type="spellStart"/>
      <w:r>
        <w:t>i</w:t>
      </w:r>
      <w:proofErr w:type="spellEnd"/>
      <w:r>
        <w:t xml:space="preserve"> </w:t>
      </w:r>
    </w:p>
    <w:p w14:paraId="344CBD1A" w14:textId="77777777" w:rsidR="00F5402E" w:rsidRDefault="00F5402E" w:rsidP="00F5402E">
      <w:pPr>
        <w:spacing w:after="0"/>
        <w:ind w:left="360"/>
      </w:pPr>
      <w:r>
        <w:tab/>
        <w:t>}</w:t>
      </w:r>
    </w:p>
    <w:p w14:paraId="7EFF4EE1" w14:textId="77777777" w:rsidR="00F5402E" w:rsidRDefault="00F5402E" w:rsidP="00F5402E">
      <w:pPr>
        <w:spacing w:after="0"/>
        <w:ind w:left="360"/>
      </w:pPr>
      <w:r>
        <w:t>}</w:t>
      </w:r>
    </w:p>
    <w:p w14:paraId="23821609" w14:textId="77777777" w:rsidR="00F5402E" w:rsidRDefault="00F5402E" w:rsidP="00F5402E">
      <w:pPr>
        <w:spacing w:after="0"/>
        <w:ind w:left="360"/>
      </w:pPr>
    </w:p>
    <w:p w14:paraId="50941A54" w14:textId="77777777" w:rsidR="00F5402E" w:rsidRDefault="00F5402E" w:rsidP="00F5402E">
      <w:pPr>
        <w:spacing w:after="0"/>
        <w:ind w:left="360"/>
      </w:pPr>
      <w:proofErr w:type="spellStart"/>
      <w:r>
        <w:t>func</w:t>
      </w:r>
      <w:proofErr w:type="spellEnd"/>
      <w:r>
        <w:t xml:space="preserve"> </w:t>
      </w:r>
      <w:proofErr w:type="gramStart"/>
      <w:r>
        <w:t>Filter(</w:t>
      </w:r>
      <w:proofErr w:type="gramEnd"/>
      <w:r>
        <w:t>in &lt;-</w:t>
      </w:r>
      <w:proofErr w:type="spellStart"/>
      <w:r>
        <w:t>chan</w:t>
      </w:r>
      <w:proofErr w:type="spellEnd"/>
      <w:r>
        <w:t xml:space="preserve"> int, out </w:t>
      </w:r>
      <w:proofErr w:type="spellStart"/>
      <w:r>
        <w:t>chan</w:t>
      </w:r>
      <w:proofErr w:type="spellEnd"/>
      <w:r>
        <w:t>&lt;- int, prime int) {</w:t>
      </w:r>
    </w:p>
    <w:p w14:paraId="5CC2F828" w14:textId="77777777" w:rsidR="00F5402E" w:rsidRDefault="00F5402E" w:rsidP="00F5402E">
      <w:pPr>
        <w:spacing w:after="0"/>
        <w:ind w:left="360"/>
      </w:pPr>
      <w:r>
        <w:tab/>
        <w:t>for {</w:t>
      </w:r>
    </w:p>
    <w:p w14:paraId="3EB70919" w14:textId="49474E1A" w:rsidR="00F5402E" w:rsidRDefault="00F5402E" w:rsidP="00F5402E">
      <w:pPr>
        <w:spacing w:after="0"/>
        <w:ind w:left="360"/>
      </w:pPr>
      <w:r>
        <w:tab/>
      </w:r>
      <w:r>
        <w:tab/>
      </w:r>
      <w:proofErr w:type="spellStart"/>
      <w:proofErr w:type="gramStart"/>
      <w:r>
        <w:t>i</w:t>
      </w:r>
      <w:proofErr w:type="spellEnd"/>
      <w:r>
        <w:t xml:space="preserve"> :</w:t>
      </w:r>
      <w:proofErr w:type="gramEnd"/>
      <w:r>
        <w:t xml:space="preserve">= &lt;-in </w:t>
      </w:r>
    </w:p>
    <w:p w14:paraId="0EE4D382" w14:textId="77777777" w:rsidR="00F5402E" w:rsidRDefault="00F5402E" w:rsidP="00F5402E">
      <w:pPr>
        <w:spacing w:after="0"/>
        <w:ind w:left="360"/>
      </w:pPr>
      <w:r>
        <w:tab/>
      </w:r>
      <w:r>
        <w:tab/>
        <w:t xml:space="preserve">if </w:t>
      </w:r>
      <w:proofErr w:type="spellStart"/>
      <w:r>
        <w:t>i%</w:t>
      </w:r>
      <w:proofErr w:type="gramStart"/>
      <w:r>
        <w:t>prime</w:t>
      </w:r>
      <w:proofErr w:type="spellEnd"/>
      <w:r>
        <w:t xml:space="preserve"> !</w:t>
      </w:r>
      <w:proofErr w:type="gramEnd"/>
      <w:r>
        <w:t>= 0 {</w:t>
      </w:r>
    </w:p>
    <w:p w14:paraId="7B92EA61" w14:textId="4F8C1CC7" w:rsidR="00F5402E" w:rsidRDefault="00F5402E" w:rsidP="00F5402E">
      <w:pPr>
        <w:spacing w:after="0"/>
        <w:ind w:left="360"/>
      </w:pPr>
      <w:r>
        <w:tab/>
      </w:r>
      <w:r>
        <w:tab/>
      </w:r>
      <w:r>
        <w:tab/>
        <w:t xml:space="preserve">out &lt;- </w:t>
      </w:r>
      <w:proofErr w:type="spellStart"/>
      <w:r>
        <w:t>i</w:t>
      </w:r>
      <w:proofErr w:type="spellEnd"/>
      <w:r>
        <w:t xml:space="preserve"> </w:t>
      </w:r>
    </w:p>
    <w:p w14:paraId="4E36885E" w14:textId="77777777" w:rsidR="00F5402E" w:rsidRDefault="00F5402E" w:rsidP="00F5402E">
      <w:pPr>
        <w:spacing w:after="0"/>
        <w:ind w:left="360"/>
      </w:pPr>
      <w:r>
        <w:tab/>
      </w:r>
      <w:r>
        <w:tab/>
        <w:t>}</w:t>
      </w:r>
    </w:p>
    <w:p w14:paraId="1D1A652D" w14:textId="77777777" w:rsidR="00F5402E" w:rsidRDefault="00F5402E" w:rsidP="00F5402E">
      <w:pPr>
        <w:spacing w:after="0"/>
        <w:ind w:left="360"/>
      </w:pPr>
      <w:r>
        <w:tab/>
        <w:t>}</w:t>
      </w:r>
    </w:p>
    <w:p w14:paraId="18A83FD3" w14:textId="77777777" w:rsidR="00F5402E" w:rsidRDefault="00F5402E" w:rsidP="00F5402E">
      <w:pPr>
        <w:spacing w:after="0"/>
        <w:ind w:left="360"/>
      </w:pPr>
      <w:r>
        <w:t>}</w:t>
      </w:r>
    </w:p>
    <w:p w14:paraId="09A53847" w14:textId="77777777" w:rsidR="00F5402E" w:rsidRDefault="00F5402E" w:rsidP="00F5402E">
      <w:pPr>
        <w:spacing w:after="0"/>
        <w:ind w:left="360"/>
      </w:pPr>
    </w:p>
    <w:p w14:paraId="226CBF3B" w14:textId="77777777" w:rsidR="00F5402E" w:rsidRDefault="00F5402E" w:rsidP="00F5402E">
      <w:pPr>
        <w:spacing w:after="0"/>
        <w:ind w:left="360"/>
      </w:pPr>
      <w:proofErr w:type="spellStart"/>
      <w:r>
        <w:t>func</w:t>
      </w:r>
      <w:proofErr w:type="spellEnd"/>
      <w:r>
        <w:t xml:space="preserve"> </w:t>
      </w:r>
      <w:proofErr w:type="gramStart"/>
      <w:r>
        <w:t>main(</w:t>
      </w:r>
      <w:proofErr w:type="gramEnd"/>
      <w:r>
        <w:t>) {</w:t>
      </w:r>
    </w:p>
    <w:p w14:paraId="40F10031" w14:textId="77777777" w:rsidR="00F5402E" w:rsidRDefault="00F5402E" w:rsidP="00F5402E">
      <w:pPr>
        <w:spacing w:after="0"/>
        <w:ind w:left="360"/>
      </w:pPr>
      <w:r>
        <w:tab/>
      </w:r>
      <w:proofErr w:type="spellStart"/>
      <w:proofErr w:type="gramStart"/>
      <w:r>
        <w:t>ch</w:t>
      </w:r>
      <w:proofErr w:type="spellEnd"/>
      <w:r>
        <w:t xml:space="preserve"> :</w:t>
      </w:r>
      <w:proofErr w:type="gramEnd"/>
      <w:r>
        <w:t>= make(</w:t>
      </w:r>
      <w:proofErr w:type="spellStart"/>
      <w:r>
        <w:t>chan</w:t>
      </w:r>
      <w:proofErr w:type="spellEnd"/>
      <w:r>
        <w:t xml:space="preserve"> int) // Create a new channel.</w:t>
      </w:r>
    </w:p>
    <w:p w14:paraId="78A135C2" w14:textId="77777777" w:rsidR="00F5402E" w:rsidRDefault="00F5402E" w:rsidP="00F5402E">
      <w:pPr>
        <w:spacing w:after="0"/>
        <w:ind w:left="360"/>
      </w:pPr>
      <w:r>
        <w:tab/>
        <w:t>go Generate(</w:t>
      </w:r>
      <w:proofErr w:type="spellStart"/>
      <w:proofErr w:type="gramStart"/>
      <w:r>
        <w:t>ch</w:t>
      </w:r>
      <w:proofErr w:type="spellEnd"/>
      <w:r>
        <w:t xml:space="preserve">)   </w:t>
      </w:r>
      <w:proofErr w:type="gramEnd"/>
      <w:r>
        <w:t xml:space="preserve">   // Launch Generate goroutine.</w:t>
      </w:r>
    </w:p>
    <w:p w14:paraId="5B984B23" w14:textId="77777777" w:rsidR="00F5402E" w:rsidRDefault="00F5402E" w:rsidP="00F5402E">
      <w:pPr>
        <w:spacing w:after="0"/>
        <w:ind w:left="360"/>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15; </w:t>
      </w:r>
      <w:proofErr w:type="spellStart"/>
      <w:r>
        <w:t>i</w:t>
      </w:r>
      <w:proofErr w:type="spellEnd"/>
      <w:r>
        <w:t>++ {</w:t>
      </w:r>
    </w:p>
    <w:p w14:paraId="7C875AB3" w14:textId="77777777" w:rsidR="00F5402E" w:rsidRDefault="00F5402E" w:rsidP="00F5402E">
      <w:pPr>
        <w:spacing w:after="0"/>
        <w:ind w:left="360"/>
      </w:pPr>
      <w:r>
        <w:tab/>
      </w:r>
      <w:r>
        <w:tab/>
      </w:r>
      <w:proofErr w:type="gramStart"/>
      <w:r>
        <w:t>prime :</w:t>
      </w:r>
      <w:proofErr w:type="gramEnd"/>
      <w:r>
        <w:t>= &lt;-</w:t>
      </w:r>
      <w:proofErr w:type="spellStart"/>
      <w:r>
        <w:t>ch</w:t>
      </w:r>
      <w:proofErr w:type="spellEnd"/>
    </w:p>
    <w:p w14:paraId="6FAF6ED3" w14:textId="77777777" w:rsidR="00F5402E" w:rsidRDefault="00F5402E" w:rsidP="00F5402E">
      <w:pPr>
        <w:spacing w:after="0"/>
        <w:ind w:left="360"/>
      </w:pPr>
      <w:r>
        <w:tab/>
      </w:r>
      <w:r>
        <w:tab/>
      </w:r>
      <w:proofErr w:type="spellStart"/>
      <w:proofErr w:type="gramStart"/>
      <w:r>
        <w:t>fmt.Println</w:t>
      </w:r>
      <w:proofErr w:type="spellEnd"/>
      <w:proofErr w:type="gramEnd"/>
      <w:r>
        <w:t>(prime)</w:t>
      </w:r>
    </w:p>
    <w:p w14:paraId="383B80C6" w14:textId="77777777" w:rsidR="00F5402E" w:rsidRDefault="00F5402E" w:rsidP="00F5402E">
      <w:pPr>
        <w:spacing w:after="0"/>
        <w:ind w:left="360"/>
      </w:pPr>
      <w:r>
        <w:tab/>
      </w:r>
      <w:r>
        <w:tab/>
        <w:t>ch</w:t>
      </w:r>
      <w:proofErr w:type="gramStart"/>
      <w:r>
        <w:t>1 :</w:t>
      </w:r>
      <w:proofErr w:type="gramEnd"/>
      <w:r>
        <w:t>= make(</w:t>
      </w:r>
      <w:proofErr w:type="spellStart"/>
      <w:r>
        <w:t>chan</w:t>
      </w:r>
      <w:proofErr w:type="spellEnd"/>
      <w:r>
        <w:t xml:space="preserve"> int)</w:t>
      </w:r>
    </w:p>
    <w:p w14:paraId="5DC809F7" w14:textId="77777777" w:rsidR="00F5402E" w:rsidRDefault="00F5402E" w:rsidP="00F5402E">
      <w:pPr>
        <w:spacing w:after="0"/>
        <w:ind w:left="360"/>
      </w:pPr>
      <w:r>
        <w:tab/>
      </w:r>
      <w:r>
        <w:tab/>
        <w:t xml:space="preserve">go </w:t>
      </w:r>
      <w:proofErr w:type="gramStart"/>
      <w:r>
        <w:t>Filter(</w:t>
      </w:r>
      <w:proofErr w:type="spellStart"/>
      <w:proofErr w:type="gramEnd"/>
      <w:r>
        <w:t>ch</w:t>
      </w:r>
      <w:proofErr w:type="spellEnd"/>
      <w:r>
        <w:t>, ch1, prime)</w:t>
      </w:r>
    </w:p>
    <w:p w14:paraId="5E3320FF" w14:textId="77777777" w:rsidR="00F5402E" w:rsidRDefault="00F5402E" w:rsidP="00F5402E">
      <w:pPr>
        <w:spacing w:after="0"/>
        <w:ind w:left="360"/>
      </w:pPr>
      <w:r>
        <w:tab/>
      </w:r>
      <w:r>
        <w:tab/>
      </w:r>
      <w:proofErr w:type="spellStart"/>
      <w:r>
        <w:t>ch</w:t>
      </w:r>
      <w:proofErr w:type="spellEnd"/>
      <w:r>
        <w:t xml:space="preserve"> = ch1</w:t>
      </w:r>
    </w:p>
    <w:p w14:paraId="6A85AF6D" w14:textId="77777777" w:rsidR="00F5402E" w:rsidRDefault="00F5402E" w:rsidP="00F5402E">
      <w:pPr>
        <w:spacing w:after="0"/>
        <w:ind w:left="360"/>
      </w:pPr>
      <w:r>
        <w:tab/>
        <w:t>}</w:t>
      </w:r>
    </w:p>
    <w:p w14:paraId="25A7CBCE" w14:textId="50FDFD8D" w:rsidR="00F5402E" w:rsidRDefault="00F5402E" w:rsidP="00F5402E">
      <w:pPr>
        <w:spacing w:after="0"/>
        <w:ind w:left="360"/>
      </w:pPr>
      <w:r>
        <w:t>}</w:t>
      </w:r>
    </w:p>
    <w:p w14:paraId="14C64543" w14:textId="77777777" w:rsidR="00990B2A" w:rsidRPr="00990B2A" w:rsidRDefault="00990B2A" w:rsidP="00990B2A">
      <w:pPr>
        <w:rPr>
          <w:rFonts w:ascii="Times New Roman" w:eastAsia="宋体" w:hAnsi="Times New Roman" w:cs="Times New Roman"/>
          <w:sz w:val="24"/>
          <w:highlight w:val="yellow"/>
        </w:rPr>
      </w:pPr>
    </w:p>
    <w:p w14:paraId="155BE586" w14:textId="1E0FA6AE" w:rsidR="00990B2A" w:rsidRDefault="00990B2A" w:rsidP="00990B2A">
      <w:pPr>
        <w:ind w:firstLine="420"/>
        <w:rPr>
          <w:rFonts w:ascii="Times New Roman" w:eastAsia="宋体" w:hAnsi="Times New Roman" w:cs="Times New Roman"/>
          <w:sz w:val="24"/>
          <w:szCs w:val="24"/>
          <w:highlight w:val="yellow"/>
          <w:lang w:eastAsia="zh-CN"/>
        </w:rPr>
      </w:pPr>
    </w:p>
    <w:p w14:paraId="4057FD7B" w14:textId="77777777" w:rsidR="00990B2A" w:rsidRPr="00354A6B" w:rsidRDefault="00990B2A" w:rsidP="00354A6B">
      <w:pPr>
        <w:spacing w:after="0"/>
        <w:ind w:left="360"/>
        <w:rPr>
          <w:highlight w:val="yellow"/>
        </w:rPr>
      </w:pPr>
      <w:r w:rsidRPr="00354A6B">
        <w:rPr>
          <w:highlight w:val="yellow"/>
        </w:rPr>
        <w:t>The output of this code is the first 15 prime numbers</w:t>
      </w:r>
      <w:r w:rsidRPr="00354A6B">
        <w:rPr>
          <w:rFonts w:hint="eastAsia"/>
          <w:highlight w:val="yellow"/>
        </w:rPr>
        <w:t>.</w:t>
      </w:r>
    </w:p>
    <w:p w14:paraId="0AA43F9D" w14:textId="77777777" w:rsidR="00990B2A" w:rsidRPr="00354A6B" w:rsidRDefault="00990B2A" w:rsidP="00354A6B">
      <w:pPr>
        <w:spacing w:after="0"/>
        <w:ind w:left="360"/>
        <w:rPr>
          <w:highlight w:val="yellow"/>
        </w:rPr>
      </w:pPr>
    </w:p>
    <w:p w14:paraId="5A291B09" w14:textId="77777777" w:rsidR="00990B2A" w:rsidRPr="00354A6B" w:rsidRDefault="00990B2A" w:rsidP="00354A6B">
      <w:pPr>
        <w:spacing w:after="0"/>
        <w:ind w:left="360"/>
        <w:rPr>
          <w:highlight w:val="yellow"/>
        </w:rPr>
      </w:pPr>
      <w:r w:rsidRPr="00354A6B">
        <w:rPr>
          <w:highlight w:val="yellow"/>
        </w:rPr>
        <w:t xml:space="preserve">First, the Generate function generates a set of integers greater than 2 and passes the data into the channel </w:t>
      </w:r>
      <w:proofErr w:type="spellStart"/>
      <w:r w:rsidRPr="00354A6B">
        <w:rPr>
          <w:highlight w:val="yellow"/>
        </w:rPr>
        <w:t>ch.</w:t>
      </w:r>
      <w:proofErr w:type="spellEnd"/>
    </w:p>
    <w:p w14:paraId="75FF2087" w14:textId="77777777" w:rsidR="00990B2A" w:rsidRPr="00354A6B" w:rsidRDefault="00990B2A" w:rsidP="00354A6B">
      <w:pPr>
        <w:spacing w:after="0"/>
        <w:ind w:left="360"/>
        <w:rPr>
          <w:highlight w:val="yellow"/>
        </w:rPr>
      </w:pPr>
      <w:r w:rsidRPr="00354A6B">
        <w:rPr>
          <w:highlight w:val="yellow"/>
        </w:rPr>
        <w:t>The filter function takes data from “in” and then passes it to “out” if it is not divisible by “prime”.</w:t>
      </w:r>
    </w:p>
    <w:p w14:paraId="578FC956" w14:textId="77777777" w:rsidR="00990B2A" w:rsidRPr="00354A6B" w:rsidRDefault="00990B2A" w:rsidP="00354A6B">
      <w:pPr>
        <w:spacing w:after="0"/>
        <w:ind w:left="360"/>
        <w:rPr>
          <w:highlight w:val="yellow"/>
        </w:rPr>
      </w:pPr>
    </w:p>
    <w:p w14:paraId="422BD078" w14:textId="77777777" w:rsidR="00990B2A" w:rsidRPr="00354A6B" w:rsidRDefault="00990B2A" w:rsidP="00354A6B">
      <w:pPr>
        <w:spacing w:after="0"/>
        <w:ind w:left="360"/>
        <w:rPr>
          <w:highlight w:val="yellow"/>
        </w:rPr>
      </w:pPr>
      <w:r w:rsidRPr="00354A6B">
        <w:rPr>
          <w:highlight w:val="yellow"/>
        </w:rPr>
        <w:t>In the for loop in the main function</w:t>
      </w:r>
    </w:p>
    <w:p w14:paraId="25E95879" w14:textId="77777777" w:rsidR="00990B2A" w:rsidRPr="00354A6B" w:rsidRDefault="00990B2A" w:rsidP="00354A6B">
      <w:pPr>
        <w:spacing w:after="0"/>
        <w:ind w:left="360"/>
        <w:rPr>
          <w:highlight w:val="yellow"/>
        </w:rPr>
      </w:pPr>
      <w:r w:rsidRPr="00354A6B">
        <w:rPr>
          <w:highlight w:val="yellow"/>
        </w:rPr>
        <w:t>1. Each iteration will create a new “prime”</w:t>
      </w:r>
    </w:p>
    <w:p w14:paraId="03F3DB60" w14:textId="77777777" w:rsidR="00990B2A" w:rsidRPr="00354A6B" w:rsidRDefault="00990B2A" w:rsidP="00354A6B">
      <w:pPr>
        <w:spacing w:after="0"/>
        <w:ind w:left="360"/>
        <w:rPr>
          <w:highlight w:val="yellow"/>
        </w:rPr>
      </w:pPr>
      <w:r w:rsidRPr="00354A6B">
        <w:rPr>
          <w:highlight w:val="yellow"/>
        </w:rPr>
        <w:t>2. Each iteration will create a new “ch1”,</w:t>
      </w:r>
    </w:p>
    <w:p w14:paraId="3D3394F1" w14:textId="77777777" w:rsidR="00990B2A" w:rsidRPr="00354A6B" w:rsidRDefault="00990B2A" w:rsidP="00354A6B">
      <w:pPr>
        <w:spacing w:after="0"/>
        <w:ind w:left="360"/>
        <w:rPr>
          <w:highlight w:val="yellow"/>
        </w:rPr>
      </w:pPr>
      <w:r w:rsidRPr="00354A6B">
        <w:rPr>
          <w:highlight w:val="yellow"/>
        </w:rPr>
        <w:lastRenderedPageBreak/>
        <w:t xml:space="preserve">3. each iteration will create a new concurrent process </w:t>
      </w:r>
      <w:proofErr w:type="gramStart"/>
      <w:r w:rsidRPr="00354A6B">
        <w:rPr>
          <w:highlight w:val="yellow"/>
        </w:rPr>
        <w:t>Filter(</w:t>
      </w:r>
      <w:proofErr w:type="spellStart"/>
      <w:proofErr w:type="gramEnd"/>
      <w:r w:rsidRPr="00354A6B">
        <w:rPr>
          <w:highlight w:val="yellow"/>
        </w:rPr>
        <w:t>in,out</w:t>
      </w:r>
      <w:proofErr w:type="spellEnd"/>
      <w:r w:rsidRPr="00354A6B">
        <w:rPr>
          <w:highlight w:val="yellow"/>
        </w:rPr>
        <w:t xml:space="preserve"> </w:t>
      </w:r>
      <w:proofErr w:type="spellStart"/>
      <w:r w:rsidRPr="00354A6B">
        <w:rPr>
          <w:highlight w:val="yellow"/>
        </w:rPr>
        <w:t>chan</w:t>
      </w:r>
      <w:proofErr w:type="spellEnd"/>
      <w:r w:rsidRPr="00354A6B">
        <w:rPr>
          <w:highlight w:val="yellow"/>
        </w:rPr>
        <w:t xml:space="preserve"> int, prime int), that is, this type of concurrent process will increase and keep running. Each for iteration adds a </w:t>
      </w:r>
      <w:proofErr w:type="gramStart"/>
      <w:r w:rsidRPr="00354A6B">
        <w:rPr>
          <w:highlight w:val="yellow"/>
        </w:rPr>
        <w:t>Filter(</w:t>
      </w:r>
      <w:proofErr w:type="spellStart"/>
      <w:proofErr w:type="gramEnd"/>
      <w:r w:rsidRPr="00354A6B">
        <w:rPr>
          <w:highlight w:val="yellow"/>
        </w:rPr>
        <w:t>in,out</w:t>
      </w:r>
      <w:proofErr w:type="spellEnd"/>
      <w:r w:rsidRPr="00354A6B">
        <w:rPr>
          <w:highlight w:val="yellow"/>
        </w:rPr>
        <w:t xml:space="preserve"> </w:t>
      </w:r>
      <w:proofErr w:type="spellStart"/>
      <w:r w:rsidRPr="00354A6B">
        <w:rPr>
          <w:highlight w:val="yellow"/>
        </w:rPr>
        <w:t>chan</w:t>
      </w:r>
      <w:proofErr w:type="spellEnd"/>
      <w:r w:rsidRPr="00354A6B">
        <w:rPr>
          <w:highlight w:val="yellow"/>
        </w:rPr>
        <w:t xml:space="preserve"> int, prime int) process.</w:t>
      </w:r>
    </w:p>
    <w:p w14:paraId="7EE5BBB0" w14:textId="77777777" w:rsidR="00990B2A" w:rsidRPr="00354A6B" w:rsidRDefault="00990B2A" w:rsidP="00354A6B">
      <w:pPr>
        <w:spacing w:after="0"/>
        <w:ind w:left="360"/>
        <w:rPr>
          <w:highlight w:val="yellow"/>
        </w:rPr>
      </w:pPr>
    </w:p>
    <w:p w14:paraId="4E5E3C7B" w14:textId="77777777" w:rsidR="00990B2A" w:rsidRPr="00354A6B" w:rsidRDefault="00990B2A" w:rsidP="00354A6B">
      <w:pPr>
        <w:spacing w:after="0"/>
        <w:ind w:left="360"/>
        <w:rPr>
          <w:highlight w:val="yellow"/>
        </w:rPr>
      </w:pPr>
      <w:r w:rsidRPr="00354A6B">
        <w:rPr>
          <w:highlight w:val="yellow"/>
        </w:rPr>
        <w:t>Then pass the “out” in the “ch1” channel to the “</w:t>
      </w:r>
      <w:proofErr w:type="spellStart"/>
      <w:r w:rsidRPr="00354A6B">
        <w:rPr>
          <w:highlight w:val="yellow"/>
        </w:rPr>
        <w:t>ch</w:t>
      </w:r>
      <w:proofErr w:type="spellEnd"/>
      <w:r w:rsidRPr="00354A6B">
        <w:rPr>
          <w:highlight w:val="yellow"/>
        </w:rPr>
        <w:t xml:space="preserve">” channel with the </w:t>
      </w:r>
      <w:proofErr w:type="spellStart"/>
      <w:r w:rsidRPr="00354A6B">
        <w:rPr>
          <w:highlight w:val="yellow"/>
        </w:rPr>
        <w:t>ch</w:t>
      </w:r>
      <w:proofErr w:type="spellEnd"/>
      <w:r w:rsidRPr="00354A6B">
        <w:rPr>
          <w:highlight w:val="yellow"/>
        </w:rPr>
        <w:t xml:space="preserve"> = ch1 statement.</w:t>
      </w:r>
    </w:p>
    <w:p w14:paraId="10432A1B" w14:textId="77777777" w:rsidR="00990B2A" w:rsidRPr="00354A6B" w:rsidRDefault="00990B2A" w:rsidP="00354A6B">
      <w:pPr>
        <w:spacing w:after="0"/>
        <w:ind w:left="360"/>
        <w:rPr>
          <w:highlight w:val="yellow"/>
        </w:rPr>
      </w:pPr>
    </w:p>
    <w:p w14:paraId="7BB3051A" w14:textId="77777777" w:rsidR="00990B2A" w:rsidRPr="00354A6B" w:rsidRDefault="00990B2A" w:rsidP="00354A6B">
      <w:pPr>
        <w:spacing w:after="0"/>
        <w:ind w:left="360"/>
      </w:pPr>
      <w:r w:rsidRPr="00354A6B">
        <w:rPr>
          <w:highlight w:val="yellow"/>
        </w:rPr>
        <w:t>Each iteration outputs the smallest number produced in the last iteration, and then the rest is passed into the new concurrent in channel of this iteration. That is, each time the number in the output “</w:t>
      </w:r>
      <w:proofErr w:type="spellStart"/>
      <w:r w:rsidRPr="00354A6B">
        <w:rPr>
          <w:highlight w:val="yellow"/>
        </w:rPr>
        <w:t>ch</w:t>
      </w:r>
      <w:proofErr w:type="spellEnd"/>
      <w:r w:rsidRPr="00354A6B">
        <w:rPr>
          <w:highlight w:val="yellow"/>
        </w:rPr>
        <w:t>” channel cannot be divided by the number before it, which is the current smallest prime number.</w:t>
      </w:r>
    </w:p>
    <w:p w14:paraId="1DD7B899" w14:textId="77777777" w:rsidR="00990B2A" w:rsidRPr="00354A6B" w:rsidRDefault="00990B2A" w:rsidP="00354A6B">
      <w:pPr>
        <w:spacing w:after="0"/>
        <w:ind w:left="360"/>
      </w:pPr>
    </w:p>
    <w:p w14:paraId="77D18CB0" w14:textId="77777777" w:rsidR="00990B2A" w:rsidRPr="00354A6B" w:rsidRDefault="00990B2A" w:rsidP="00354A6B">
      <w:pPr>
        <w:spacing w:after="0"/>
        <w:ind w:left="360"/>
        <w:rPr>
          <w:highlight w:val="yellow"/>
        </w:rPr>
      </w:pPr>
      <w:r w:rsidRPr="00354A6B">
        <w:rPr>
          <w:rFonts w:hint="eastAsia"/>
          <w:highlight w:val="yellow"/>
        </w:rPr>
        <w:t>O</w:t>
      </w:r>
      <w:r w:rsidRPr="00354A6B">
        <w:rPr>
          <w:highlight w:val="yellow"/>
        </w:rPr>
        <w:t>utput</w:t>
      </w:r>
    </w:p>
    <w:p w14:paraId="3D0F243D" w14:textId="77777777" w:rsidR="00990B2A" w:rsidRPr="00990B2A" w:rsidRDefault="00990B2A" w:rsidP="00990B2A">
      <w:pPr>
        <w:rPr>
          <w:rFonts w:asciiTheme="majorEastAsia" w:eastAsiaTheme="majorEastAsia" w:hAnsiTheme="majorEastAsia"/>
        </w:rPr>
      </w:pPr>
      <w:r w:rsidRPr="00990B2A">
        <w:rPr>
          <w:rFonts w:asciiTheme="majorEastAsia" w:eastAsiaTheme="majorEastAsia" w:hAnsiTheme="majorEastAsia"/>
          <w:noProof/>
          <w:highlight w:val="yellow"/>
        </w:rPr>
        <w:drawing>
          <wp:inline distT="0" distB="0" distL="0" distR="0" wp14:anchorId="2F4F6605" wp14:editId="140997A0">
            <wp:extent cx="1409524" cy="30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9524" cy="3057143"/>
                    </a:xfrm>
                    <a:prstGeom prst="rect">
                      <a:avLst/>
                    </a:prstGeom>
                  </pic:spPr>
                </pic:pic>
              </a:graphicData>
            </a:graphic>
          </wp:inline>
        </w:drawing>
      </w:r>
      <w:bookmarkStart w:id="0" w:name="_GoBack"/>
      <w:bookmarkEnd w:id="0"/>
    </w:p>
    <w:p w14:paraId="08EE0C02" w14:textId="77777777" w:rsidR="00990B2A" w:rsidRPr="00467299" w:rsidRDefault="00990B2A" w:rsidP="00990B2A"/>
    <w:p w14:paraId="597A3534" w14:textId="77777777" w:rsidR="00990B2A" w:rsidRPr="00990B2A" w:rsidRDefault="00990B2A" w:rsidP="00990B2A">
      <w:pPr>
        <w:ind w:firstLine="420"/>
        <w:rPr>
          <w:rFonts w:ascii="Times New Roman" w:eastAsia="宋体" w:hAnsi="Times New Roman" w:cs="Times New Roman"/>
          <w:sz w:val="24"/>
          <w:highlight w:val="yellow"/>
        </w:rPr>
      </w:pPr>
    </w:p>
    <w:p w14:paraId="3AF4F333" w14:textId="77777777" w:rsidR="00990B2A" w:rsidRDefault="00990B2A" w:rsidP="00F5402E">
      <w:pPr>
        <w:spacing w:after="0"/>
        <w:ind w:left="360"/>
      </w:pPr>
    </w:p>
    <w:sectPr w:rsidR="00990B2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029A2" w14:textId="77777777" w:rsidR="00EC21EB" w:rsidRDefault="00EC21EB" w:rsidP="00251B66">
      <w:pPr>
        <w:spacing w:after="0" w:line="240" w:lineRule="auto"/>
      </w:pPr>
      <w:r>
        <w:separator/>
      </w:r>
    </w:p>
  </w:endnote>
  <w:endnote w:type="continuationSeparator" w:id="0">
    <w:p w14:paraId="23F77386" w14:textId="77777777" w:rsidR="00EC21EB" w:rsidRDefault="00EC21EB" w:rsidP="00251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07706" w14:textId="77777777" w:rsidR="00EC21EB" w:rsidRDefault="00EC21EB" w:rsidP="00251B66">
      <w:pPr>
        <w:spacing w:after="0" w:line="240" w:lineRule="auto"/>
      </w:pPr>
      <w:r>
        <w:separator/>
      </w:r>
    </w:p>
  </w:footnote>
  <w:footnote w:type="continuationSeparator" w:id="0">
    <w:p w14:paraId="77DFD865" w14:textId="77777777" w:rsidR="00EC21EB" w:rsidRDefault="00EC21EB" w:rsidP="00251B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D9CCA" w14:textId="6CED6CDF" w:rsidR="00251B66" w:rsidRDefault="00251B66" w:rsidP="00251B66">
    <w:pPr>
      <w:pStyle w:val="a6"/>
    </w:pPr>
    <w:r>
      <w:t>Discussion 6 CSI 311</w:t>
    </w:r>
    <w:r>
      <w:tab/>
    </w:r>
    <w:r>
      <w:tab/>
      <w:t>Hurd</w:t>
    </w:r>
  </w:p>
  <w:p w14:paraId="3294D08B" w14:textId="77777777" w:rsidR="00251B66" w:rsidRDefault="00251B6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474C9D"/>
    <w:multiLevelType w:val="singleLevel"/>
    <w:tmpl w:val="C1474C9D"/>
    <w:lvl w:ilvl="0">
      <w:start w:val="1"/>
      <w:numFmt w:val="lowerLetter"/>
      <w:lvlText w:val="%1."/>
      <w:lvlJc w:val="left"/>
      <w:pPr>
        <w:tabs>
          <w:tab w:val="left" w:pos="312"/>
        </w:tabs>
      </w:pPr>
    </w:lvl>
  </w:abstractNum>
  <w:abstractNum w:abstractNumId="1" w15:restartNumberingAfterBreak="0">
    <w:nsid w:val="374D41BF"/>
    <w:multiLevelType w:val="hybridMultilevel"/>
    <w:tmpl w:val="6F7439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D686"/>
    <w:multiLevelType w:val="singleLevel"/>
    <w:tmpl w:val="6C77D686"/>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B66"/>
    <w:rsid w:val="001167CE"/>
    <w:rsid w:val="001B41D0"/>
    <w:rsid w:val="00251B66"/>
    <w:rsid w:val="00354A6B"/>
    <w:rsid w:val="004773C8"/>
    <w:rsid w:val="006477D2"/>
    <w:rsid w:val="008008B1"/>
    <w:rsid w:val="00874CB2"/>
    <w:rsid w:val="00990B2A"/>
    <w:rsid w:val="00993DC6"/>
    <w:rsid w:val="00C67F03"/>
    <w:rsid w:val="00D774BF"/>
    <w:rsid w:val="00E50365"/>
    <w:rsid w:val="00EC21EB"/>
    <w:rsid w:val="00F50FE8"/>
    <w:rsid w:val="00F54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E26E"/>
  <w15:docId w15:val="{61F69A4F-3B14-4A82-8D35-F4E4649E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uiPriority w:val="99"/>
    <w:unhideWhenUsed/>
    <w:rsid w:val="004773C8"/>
    <w:rPr>
      <w:vertAlign w:val="superscript"/>
    </w:rPr>
  </w:style>
  <w:style w:type="paragraph" w:styleId="a4">
    <w:name w:val="endnote text"/>
    <w:basedOn w:val="a"/>
    <w:link w:val="a5"/>
    <w:uiPriority w:val="99"/>
    <w:unhideWhenUsed/>
    <w:rsid w:val="004773C8"/>
    <w:pPr>
      <w:spacing w:after="0" w:line="240" w:lineRule="auto"/>
    </w:pPr>
    <w:rPr>
      <w:rFonts w:ascii="Calibri" w:eastAsia="Calibri" w:hAnsi="Calibri" w:cs="Times New Roman"/>
      <w:sz w:val="20"/>
      <w:szCs w:val="20"/>
    </w:rPr>
  </w:style>
  <w:style w:type="character" w:customStyle="1" w:styleId="a5">
    <w:name w:val="尾注文本 字符"/>
    <w:basedOn w:val="a0"/>
    <w:link w:val="a4"/>
    <w:uiPriority w:val="99"/>
    <w:rsid w:val="004773C8"/>
    <w:rPr>
      <w:rFonts w:ascii="Calibri" w:eastAsia="Calibri" w:hAnsi="Calibri" w:cs="Times New Roman"/>
      <w:sz w:val="20"/>
      <w:szCs w:val="20"/>
    </w:rPr>
  </w:style>
  <w:style w:type="paragraph" w:styleId="a6">
    <w:name w:val="header"/>
    <w:basedOn w:val="a"/>
    <w:link w:val="a7"/>
    <w:uiPriority w:val="99"/>
    <w:unhideWhenUsed/>
    <w:rsid w:val="00251B66"/>
    <w:pPr>
      <w:tabs>
        <w:tab w:val="center" w:pos="4680"/>
        <w:tab w:val="right" w:pos="9360"/>
      </w:tabs>
      <w:spacing w:after="0" w:line="240" w:lineRule="auto"/>
    </w:pPr>
  </w:style>
  <w:style w:type="character" w:customStyle="1" w:styleId="a7">
    <w:name w:val="页眉 字符"/>
    <w:basedOn w:val="a0"/>
    <w:link w:val="a6"/>
    <w:uiPriority w:val="99"/>
    <w:rsid w:val="00251B66"/>
  </w:style>
  <w:style w:type="paragraph" w:styleId="a8">
    <w:name w:val="footer"/>
    <w:basedOn w:val="a"/>
    <w:link w:val="a9"/>
    <w:uiPriority w:val="99"/>
    <w:unhideWhenUsed/>
    <w:rsid w:val="00251B66"/>
    <w:pPr>
      <w:tabs>
        <w:tab w:val="center" w:pos="4680"/>
        <w:tab w:val="right" w:pos="9360"/>
      </w:tabs>
      <w:spacing w:after="0" w:line="240" w:lineRule="auto"/>
    </w:pPr>
  </w:style>
  <w:style w:type="character" w:customStyle="1" w:styleId="a9">
    <w:name w:val="页脚 字符"/>
    <w:basedOn w:val="a0"/>
    <w:link w:val="a8"/>
    <w:uiPriority w:val="99"/>
    <w:rsid w:val="00251B66"/>
  </w:style>
  <w:style w:type="paragraph" w:styleId="aa">
    <w:name w:val="List Paragraph"/>
    <w:basedOn w:val="a"/>
    <w:uiPriority w:val="34"/>
    <w:qFormat/>
    <w:rsid w:val="00251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Hudson Valley Community College</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J Hurd</dc:creator>
  <cp:lastModifiedBy>姚棋舰</cp:lastModifiedBy>
  <cp:revision>4</cp:revision>
  <dcterms:created xsi:type="dcterms:W3CDTF">2022-09-05T18:07:00Z</dcterms:created>
  <dcterms:modified xsi:type="dcterms:W3CDTF">2022-12-09T11:08:00Z</dcterms:modified>
</cp:coreProperties>
</file>