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29" w:rsidRDefault="000E7CCC">
      <w:pPr>
        <w:rPr>
          <w:rFonts w:hint="eastAsia"/>
        </w:rPr>
      </w:pPr>
      <w:r>
        <w:t>Test</w:t>
      </w:r>
      <w:bookmarkStart w:id="0" w:name="_GoBack"/>
      <w:bookmarkEnd w:id="0"/>
    </w:p>
    <w:sectPr w:rsidR="00337D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CC"/>
    <w:rsid w:val="000E7CCC"/>
    <w:rsid w:val="00395AF2"/>
    <w:rsid w:val="00A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1A80"/>
  <w15:chartTrackingRefBased/>
  <w15:docId w15:val="{CAC230A5-B51B-4532-8324-7E538026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Seol hanjeong</dc:creator>
  <cp:keywords/>
  <dc:description/>
  <cp:lastModifiedBy>Seol hanjeong</cp:lastModifiedBy>
  <cp:revision>1</cp:revision>
  <dcterms:created xsi:type="dcterms:W3CDTF">2019-06-08T14:30:00Z</dcterms:created>
  <dcterms:modified xsi:type="dcterms:W3CDTF">2019-06-08T14:31:00Z</dcterms:modified>
</cp:coreProperties>
</file>