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10" w:rsidRPr="00C70DC7" w:rsidRDefault="00D64010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 w:hint="eastAsia"/>
          <w:szCs w:val="21"/>
        </w:rPr>
        <w:t>A、坎巴拉奶牛天空计划</w:t>
      </w:r>
    </w:p>
    <w:p w:rsidR="00D64010" w:rsidRPr="00C70DC7" w:rsidRDefault="00D64010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 w:hint="eastAsia"/>
          <w:szCs w:val="21"/>
        </w:rPr>
        <w:t>二分+计算几何</w:t>
      </w:r>
    </w:p>
    <w:p w:rsidR="00D64010" w:rsidRPr="00C70DC7" w:rsidRDefault="00D64010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 w:hint="eastAsia"/>
          <w:szCs w:val="21"/>
        </w:rPr>
        <w:t>若飞行器在t与火星相遇那么在大于t的时间必定会相遇。假设相遇时间为t那么可以算出</w:t>
      </w:r>
    </w:p>
    <w:p w:rsidR="00D64010" w:rsidRPr="00C70DC7" w:rsidRDefault="00D64010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 w:hint="eastAsia"/>
          <w:szCs w:val="21"/>
        </w:rPr>
        <w:t>火星此刻的坐标定为s，若飞行器能在t时间内到达s点那么最快时间小于t，若不能到达s则在大于t的时间中。在小于t时间的情况到达s点，那么最快的方法分两种情况，一种是飞行器与s在一侧这样直接走直线最快，若不在一侧则路线为飞行器起点与不可进入区域半径为r的圆切线加上s与该园的切线再加上两个切点所对应的圆弧长度。最后再二分搜索一下时间就行了</w:t>
      </w:r>
    </w:p>
    <w:p w:rsidR="00D64010" w:rsidRDefault="00D64010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 w:hint="eastAsia"/>
          <w:szCs w:val="21"/>
        </w:rPr>
        <w:t>B、奶牛学算术</w:t>
      </w:r>
    </w:p>
    <w:p w:rsidR="00AB59B0" w:rsidRPr="00AB59B0" w:rsidRDefault="00AB59B0" w:rsidP="00D6401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X转换为二进制，如果满足等式，则在X为1的位上，Y（二进制）只能为0，X为1的位上Y可以为0或1，所以只要一遍对X做进制转换(</w:t>
      </w:r>
      <w:r>
        <w:rPr>
          <w:rFonts w:asciiTheme="minorEastAsia" w:hAnsiTheme="minorEastAsia"/>
          <w:szCs w:val="21"/>
        </w:rPr>
        <w:t>不存</w:t>
      </w:r>
      <w:r>
        <w:rPr>
          <w:rFonts w:asciiTheme="minorEastAsia" w:hAnsiTheme="minorEastAsia" w:hint="eastAsia"/>
          <w:szCs w:val="21"/>
        </w:rPr>
        <w:t>)一边判断为1还是0，然后Y填下去直到第k个。</w:t>
      </w:r>
      <w:bookmarkStart w:id="0" w:name="_GoBack"/>
      <w:bookmarkEnd w:id="0"/>
    </w:p>
    <w:p w:rsidR="00D64010" w:rsidRPr="00C70DC7" w:rsidRDefault="00D64010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 w:hint="eastAsia"/>
          <w:szCs w:val="21"/>
        </w:rPr>
        <w:t>C、奶牛之路</w:t>
      </w:r>
    </w:p>
    <w:p w:rsidR="00D64010" w:rsidRPr="00C70DC7" w:rsidRDefault="00D64010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 w:hint="eastAsia"/>
          <w:szCs w:val="21"/>
        </w:rPr>
        <w:t>显然当x为大于1的整数时满足x^i&gt;x^0+x^1+x^2+...+x^(i-1).因此只需要从大到小</w:t>
      </w:r>
    </w:p>
    <w:p w:rsidR="008102E5" w:rsidRPr="00C70DC7" w:rsidRDefault="00D64010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 w:hint="eastAsia"/>
          <w:szCs w:val="21"/>
        </w:rPr>
        <w:t>枚举边，判断能不能删就行了。情况1：如果是三个点构成的三角形则删除权值最大那条边是没问题的。情况2：如下图</w:t>
      </w:r>
    </w:p>
    <w:p w:rsidR="00D64010" w:rsidRPr="00C70DC7" w:rsidRDefault="00D64010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/>
          <w:noProof/>
          <w:szCs w:val="21"/>
        </w:rPr>
        <w:drawing>
          <wp:inline distT="0" distB="0" distL="0" distR="0" wp14:anchorId="550CB873" wp14:editId="5E1322EF">
            <wp:extent cx="3524742" cy="30198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74" w:rsidRPr="00C70DC7" w:rsidRDefault="00B074AA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/>
          <w:szCs w:val="21"/>
        </w:rPr>
        <w:t>考虑</w:t>
      </w:r>
      <w:r w:rsidRPr="00C70DC7">
        <w:rPr>
          <w:rFonts w:asciiTheme="minorEastAsia" w:hAnsiTheme="minorEastAsia" w:hint="eastAsia"/>
          <w:szCs w:val="21"/>
        </w:rPr>
        <w:t>BC能否被删，如果边BD被删了，那么BC就成为连接B和D消耗为2的一条路中的边，因此路能否被删</w:t>
      </w:r>
      <w:r w:rsidR="00A727E4" w:rsidRPr="00C70DC7">
        <w:rPr>
          <w:rFonts w:asciiTheme="minorEastAsia" w:hAnsiTheme="minorEastAsia" w:hint="eastAsia"/>
          <w:szCs w:val="21"/>
        </w:rPr>
        <w:t>需要考虑每次删除后的新图中，对已被删除的边（u，v）统计u和v两点能同时</w:t>
      </w:r>
      <w:r w:rsidR="00415A92" w:rsidRPr="00C70DC7">
        <w:rPr>
          <w:rFonts w:asciiTheme="minorEastAsia" w:hAnsiTheme="minorEastAsia" w:hint="eastAsia"/>
          <w:szCs w:val="21"/>
        </w:rPr>
        <w:t>连向的第三个点的数目，如果只剩1个，那么该点与u，v的连接的路是不能删的。具体实现就用一个二维数组a[v][u]表示v和u同时连向的第三个点的数目，每删一条路就更新一下数组就行。</w:t>
      </w:r>
    </w:p>
    <w:p w:rsidR="00765574" w:rsidRPr="00C70DC7" w:rsidRDefault="00765574" w:rsidP="00D64010">
      <w:pPr>
        <w:rPr>
          <w:rFonts w:asciiTheme="minorEastAsia" w:hAnsiTheme="minorEastAsia"/>
          <w:szCs w:val="21"/>
        </w:rPr>
      </w:pPr>
    </w:p>
    <w:p w:rsidR="00765574" w:rsidRPr="00C70DC7" w:rsidRDefault="00765574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/>
          <w:szCs w:val="21"/>
        </w:rPr>
        <w:t>D</w:t>
      </w:r>
      <w:r w:rsidRPr="00C70DC7">
        <w:rPr>
          <w:rFonts w:asciiTheme="minorEastAsia" w:hAnsiTheme="minorEastAsia" w:hint="eastAsia"/>
          <w:szCs w:val="21"/>
        </w:rPr>
        <w:t>、</w:t>
      </w:r>
      <w:r w:rsidRPr="00C70DC7">
        <w:rPr>
          <w:rFonts w:asciiTheme="minorEastAsia" w:hAnsiTheme="minorEastAsia"/>
          <w:szCs w:val="21"/>
        </w:rPr>
        <w:t>奶牛集装箱I</w:t>
      </w:r>
    </w:p>
    <w:p w:rsidR="00545C79" w:rsidRPr="00C70DC7" w:rsidRDefault="00545C79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 w:hint="eastAsia"/>
          <w:szCs w:val="21"/>
        </w:rPr>
        <w:t>贪心。</w:t>
      </w:r>
    </w:p>
    <w:p w:rsidR="00765574" w:rsidRPr="00C70DC7" w:rsidRDefault="00EC2295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 w:hint="eastAsia"/>
          <w:szCs w:val="21"/>
        </w:rPr>
        <w:t>考虑</w:t>
      </w:r>
      <w:r w:rsidR="00EE040A" w:rsidRPr="00C70DC7">
        <w:rPr>
          <w:rFonts w:asciiTheme="minorEastAsia" w:hAnsiTheme="minorEastAsia" w:hint="eastAsia"/>
          <w:szCs w:val="21"/>
        </w:rPr>
        <w:t>相邻的两个集装箱，i和i+1</w:t>
      </w:r>
      <w:r w:rsidR="00EE040A" w:rsidRPr="00C70DC7">
        <w:rPr>
          <w:rFonts w:asciiTheme="minorEastAsia" w:hAnsiTheme="minorEastAsia"/>
          <w:szCs w:val="21"/>
        </w:rPr>
        <w:t>(i在上面)</w:t>
      </w:r>
      <w:r w:rsidR="00EE040A" w:rsidRPr="00C70DC7">
        <w:rPr>
          <w:rFonts w:asciiTheme="minorEastAsia" w:hAnsiTheme="minorEastAsia" w:hint="eastAsia"/>
          <w:szCs w:val="21"/>
        </w:rPr>
        <w:t>，</w:t>
      </w:r>
      <w:r w:rsidR="00EE040A" w:rsidRPr="00C70DC7">
        <w:rPr>
          <w:rFonts w:asciiTheme="minorEastAsia" w:hAnsiTheme="minorEastAsia"/>
          <w:szCs w:val="21"/>
        </w:rPr>
        <w:t>如果这两个集装箱交换</w:t>
      </w:r>
      <w:r w:rsidR="00EE040A" w:rsidRPr="00C70DC7">
        <w:rPr>
          <w:rFonts w:asciiTheme="minorEastAsia" w:hAnsiTheme="minorEastAsia" w:hint="eastAsia"/>
          <w:szCs w:val="21"/>
        </w:rPr>
        <w:t>，</w:t>
      </w:r>
      <w:r w:rsidR="00EE040A" w:rsidRPr="00C70DC7">
        <w:rPr>
          <w:rFonts w:asciiTheme="minorEastAsia" w:hAnsiTheme="minorEastAsia"/>
          <w:szCs w:val="21"/>
        </w:rPr>
        <w:t>那么对于其他集装箱是没有影响的</w:t>
      </w:r>
      <w:r w:rsidR="00EE040A" w:rsidRPr="00C70DC7">
        <w:rPr>
          <w:rFonts w:asciiTheme="minorEastAsia" w:hAnsiTheme="minorEastAsia" w:hint="eastAsia"/>
          <w:szCs w:val="21"/>
        </w:rPr>
        <w:t>。如果i和i+1不交换</w:t>
      </w:r>
      <w:r w:rsidR="00DF335D" w:rsidRPr="00C70DC7">
        <w:rPr>
          <w:rFonts w:asciiTheme="minorEastAsia" w:hAnsiTheme="minorEastAsia" w:hint="eastAsia"/>
          <w:szCs w:val="21"/>
        </w:rPr>
        <w:t>则有</w:t>
      </w:r>
    </w:p>
    <w:p w:rsidR="00DF335D" w:rsidRPr="00C70DC7" w:rsidRDefault="00DF335D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/>
          <w:szCs w:val="21"/>
        </w:rPr>
        <w:t>i的超重</w:t>
      </w:r>
      <w:r w:rsidRPr="00C70DC7">
        <w:rPr>
          <w:rFonts w:asciiTheme="minorEastAsia" w:hAnsiTheme="minorEastAsia" w:hint="eastAsia"/>
          <w:szCs w:val="21"/>
        </w:rPr>
        <w:t>：</w:t>
      </w:r>
      <w:r w:rsidRPr="00C70DC7">
        <w:rPr>
          <w:rFonts w:asciiTheme="minorEastAsia" w:hAnsiTheme="minorEastAsia"/>
          <w:szCs w:val="21"/>
        </w:rPr>
        <w:t>W</w:t>
      </w:r>
      <w:r w:rsidRPr="00C70DC7">
        <w:rPr>
          <w:rFonts w:asciiTheme="minorEastAsia" w:hAnsiTheme="minorEastAsia"/>
          <w:szCs w:val="21"/>
          <w:vertAlign w:val="subscript"/>
        </w:rPr>
        <w:t>1</w:t>
      </w:r>
      <w:r w:rsidRPr="00C70DC7">
        <w:rPr>
          <w:rFonts w:asciiTheme="minorEastAsia" w:hAnsiTheme="minorEastAsia"/>
          <w:szCs w:val="21"/>
        </w:rPr>
        <w:t>+W</w:t>
      </w:r>
      <w:r w:rsidRPr="00C70DC7">
        <w:rPr>
          <w:rFonts w:asciiTheme="minorEastAsia" w:hAnsiTheme="minorEastAsia"/>
          <w:szCs w:val="21"/>
          <w:vertAlign w:val="subscript"/>
        </w:rPr>
        <w:t>2</w:t>
      </w:r>
      <w:r w:rsidRPr="00C70DC7">
        <w:rPr>
          <w:rFonts w:asciiTheme="minorEastAsia" w:hAnsiTheme="minorEastAsia"/>
          <w:szCs w:val="21"/>
        </w:rPr>
        <w:t>+…+W</w:t>
      </w:r>
      <w:r w:rsidRPr="00C70DC7">
        <w:rPr>
          <w:rFonts w:asciiTheme="minorEastAsia" w:hAnsiTheme="minorEastAsia"/>
          <w:szCs w:val="21"/>
          <w:vertAlign w:val="subscript"/>
        </w:rPr>
        <w:t xml:space="preserve">i-1 </w:t>
      </w:r>
      <w:r w:rsidRPr="00C70DC7">
        <w:rPr>
          <w:rFonts w:asciiTheme="minorEastAsia" w:hAnsiTheme="minorEastAsia"/>
          <w:szCs w:val="21"/>
        </w:rPr>
        <w:t>–C</w:t>
      </w:r>
      <w:r w:rsidRPr="00C70DC7">
        <w:rPr>
          <w:rFonts w:asciiTheme="minorEastAsia" w:hAnsiTheme="minorEastAsia"/>
          <w:szCs w:val="21"/>
          <w:vertAlign w:val="subscript"/>
        </w:rPr>
        <w:t xml:space="preserve">i </w:t>
      </w:r>
      <w:r w:rsidRPr="00C70DC7">
        <w:rPr>
          <w:rFonts w:asciiTheme="minorEastAsia" w:hAnsiTheme="minorEastAsia"/>
          <w:szCs w:val="21"/>
        </w:rPr>
        <w:t>①</w:t>
      </w:r>
    </w:p>
    <w:p w:rsidR="00DF335D" w:rsidRPr="00C70DC7" w:rsidRDefault="00DF335D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/>
          <w:szCs w:val="21"/>
        </w:rPr>
        <w:lastRenderedPageBreak/>
        <w:t>i+1的超重</w:t>
      </w:r>
      <w:r w:rsidRPr="00C70DC7">
        <w:rPr>
          <w:rFonts w:asciiTheme="minorEastAsia" w:hAnsiTheme="minorEastAsia" w:hint="eastAsia"/>
          <w:szCs w:val="21"/>
        </w:rPr>
        <w:t>：</w:t>
      </w:r>
      <w:r w:rsidRPr="00C70DC7">
        <w:rPr>
          <w:rFonts w:asciiTheme="minorEastAsia" w:hAnsiTheme="minorEastAsia"/>
          <w:szCs w:val="21"/>
        </w:rPr>
        <w:t>W</w:t>
      </w:r>
      <w:r w:rsidRPr="00C70DC7">
        <w:rPr>
          <w:rFonts w:asciiTheme="minorEastAsia" w:hAnsiTheme="minorEastAsia"/>
          <w:szCs w:val="21"/>
          <w:vertAlign w:val="subscript"/>
        </w:rPr>
        <w:t>1</w:t>
      </w:r>
      <w:r w:rsidRPr="00C70DC7">
        <w:rPr>
          <w:rFonts w:asciiTheme="minorEastAsia" w:hAnsiTheme="minorEastAsia"/>
          <w:szCs w:val="21"/>
        </w:rPr>
        <w:t>+W</w:t>
      </w:r>
      <w:r w:rsidRPr="00C70DC7">
        <w:rPr>
          <w:rFonts w:asciiTheme="minorEastAsia" w:hAnsiTheme="minorEastAsia"/>
          <w:szCs w:val="21"/>
          <w:vertAlign w:val="subscript"/>
        </w:rPr>
        <w:t>2</w:t>
      </w:r>
      <w:r w:rsidRPr="00C70DC7">
        <w:rPr>
          <w:rFonts w:asciiTheme="minorEastAsia" w:hAnsiTheme="minorEastAsia"/>
          <w:szCs w:val="21"/>
        </w:rPr>
        <w:t>+…+W</w:t>
      </w:r>
      <w:r w:rsidRPr="00C70DC7">
        <w:rPr>
          <w:rFonts w:asciiTheme="minorEastAsia" w:hAnsiTheme="minorEastAsia"/>
          <w:szCs w:val="21"/>
          <w:vertAlign w:val="subscript"/>
        </w:rPr>
        <w:t xml:space="preserve">i-1 </w:t>
      </w:r>
      <w:r w:rsidRPr="00C70DC7">
        <w:rPr>
          <w:rFonts w:asciiTheme="minorEastAsia" w:hAnsiTheme="minorEastAsia"/>
          <w:szCs w:val="21"/>
        </w:rPr>
        <w:t>+W</w:t>
      </w:r>
      <w:r w:rsidRPr="00C70DC7">
        <w:rPr>
          <w:rFonts w:asciiTheme="minorEastAsia" w:hAnsiTheme="minorEastAsia"/>
          <w:szCs w:val="21"/>
          <w:vertAlign w:val="subscript"/>
        </w:rPr>
        <w:t>i</w:t>
      </w:r>
      <w:r w:rsidRPr="00C70DC7">
        <w:rPr>
          <w:rFonts w:asciiTheme="minorEastAsia" w:hAnsiTheme="minorEastAsia"/>
          <w:szCs w:val="21"/>
        </w:rPr>
        <w:t>–C</w:t>
      </w:r>
      <w:r w:rsidRPr="00C70DC7">
        <w:rPr>
          <w:rFonts w:asciiTheme="minorEastAsia" w:hAnsiTheme="minorEastAsia"/>
          <w:szCs w:val="21"/>
          <w:vertAlign w:val="subscript"/>
        </w:rPr>
        <w:t>i+1</w:t>
      </w:r>
      <w:r w:rsidRPr="00C70DC7">
        <w:rPr>
          <w:rFonts w:asciiTheme="minorEastAsia" w:hAnsiTheme="minorEastAsia"/>
          <w:szCs w:val="21"/>
        </w:rPr>
        <w:t>②</w:t>
      </w:r>
    </w:p>
    <w:p w:rsidR="00E5766F" w:rsidRPr="00C70DC7" w:rsidRDefault="00E5766F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/>
          <w:szCs w:val="21"/>
        </w:rPr>
        <w:t>交换i和i+1</w:t>
      </w:r>
    </w:p>
    <w:p w:rsidR="00E5766F" w:rsidRPr="00C70DC7" w:rsidRDefault="00E5766F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/>
          <w:szCs w:val="21"/>
        </w:rPr>
        <w:t>i的超重</w:t>
      </w:r>
      <w:r w:rsidRPr="00C70DC7">
        <w:rPr>
          <w:rFonts w:asciiTheme="minorEastAsia" w:hAnsiTheme="minorEastAsia" w:hint="eastAsia"/>
          <w:szCs w:val="21"/>
        </w:rPr>
        <w:t>：</w:t>
      </w:r>
      <w:r w:rsidR="008E4559" w:rsidRPr="00C70DC7">
        <w:rPr>
          <w:rFonts w:asciiTheme="minorEastAsia" w:hAnsiTheme="minorEastAsia"/>
          <w:szCs w:val="21"/>
        </w:rPr>
        <w:t>W</w:t>
      </w:r>
      <w:r w:rsidR="008E4559" w:rsidRPr="00C70DC7">
        <w:rPr>
          <w:rFonts w:asciiTheme="minorEastAsia" w:hAnsiTheme="minorEastAsia"/>
          <w:szCs w:val="21"/>
          <w:vertAlign w:val="subscript"/>
        </w:rPr>
        <w:t>1</w:t>
      </w:r>
      <w:r w:rsidR="008E4559" w:rsidRPr="00C70DC7">
        <w:rPr>
          <w:rFonts w:asciiTheme="minorEastAsia" w:hAnsiTheme="minorEastAsia"/>
          <w:szCs w:val="21"/>
        </w:rPr>
        <w:t>+W</w:t>
      </w:r>
      <w:r w:rsidR="008E4559" w:rsidRPr="00C70DC7">
        <w:rPr>
          <w:rFonts w:asciiTheme="minorEastAsia" w:hAnsiTheme="minorEastAsia"/>
          <w:szCs w:val="21"/>
          <w:vertAlign w:val="subscript"/>
        </w:rPr>
        <w:t>2</w:t>
      </w:r>
      <w:r w:rsidR="008E4559" w:rsidRPr="00C70DC7">
        <w:rPr>
          <w:rFonts w:asciiTheme="minorEastAsia" w:hAnsiTheme="minorEastAsia"/>
          <w:szCs w:val="21"/>
        </w:rPr>
        <w:t>+…+W</w:t>
      </w:r>
      <w:r w:rsidR="008E4559" w:rsidRPr="00C70DC7">
        <w:rPr>
          <w:rFonts w:asciiTheme="minorEastAsia" w:hAnsiTheme="minorEastAsia"/>
          <w:szCs w:val="21"/>
          <w:vertAlign w:val="subscript"/>
        </w:rPr>
        <w:t xml:space="preserve">i-1 </w:t>
      </w:r>
      <w:r w:rsidR="008E4559" w:rsidRPr="00C70DC7">
        <w:rPr>
          <w:rFonts w:asciiTheme="minorEastAsia" w:hAnsiTheme="minorEastAsia"/>
          <w:szCs w:val="21"/>
        </w:rPr>
        <w:t>+W</w:t>
      </w:r>
      <w:r w:rsidR="008E4559" w:rsidRPr="00C70DC7">
        <w:rPr>
          <w:rFonts w:asciiTheme="minorEastAsia" w:hAnsiTheme="minorEastAsia"/>
          <w:szCs w:val="21"/>
          <w:vertAlign w:val="subscript"/>
        </w:rPr>
        <w:t>i</w:t>
      </w:r>
      <w:r w:rsidR="008E4559" w:rsidRPr="00C70DC7">
        <w:rPr>
          <w:rFonts w:asciiTheme="minorEastAsia" w:hAnsiTheme="minorEastAsia"/>
          <w:szCs w:val="21"/>
        </w:rPr>
        <w:t>-C</w:t>
      </w:r>
      <w:r w:rsidR="008E4559" w:rsidRPr="00C70DC7">
        <w:rPr>
          <w:rFonts w:asciiTheme="minorEastAsia" w:hAnsiTheme="minorEastAsia"/>
          <w:szCs w:val="21"/>
          <w:vertAlign w:val="subscript"/>
        </w:rPr>
        <w:t>i</w:t>
      </w:r>
      <w:r w:rsidR="008E4559" w:rsidRPr="00C70DC7">
        <w:rPr>
          <w:rFonts w:asciiTheme="minorEastAsia" w:hAnsiTheme="minorEastAsia"/>
          <w:szCs w:val="21"/>
        </w:rPr>
        <w:t>③</w:t>
      </w:r>
    </w:p>
    <w:p w:rsidR="002923DE" w:rsidRPr="00C70DC7" w:rsidRDefault="00E5766F" w:rsidP="00D64010">
      <w:pPr>
        <w:rPr>
          <w:rFonts w:asciiTheme="minorEastAsia" w:hAnsiTheme="minorEastAsia"/>
          <w:szCs w:val="21"/>
        </w:rPr>
      </w:pPr>
      <w:r w:rsidRPr="00C70DC7">
        <w:rPr>
          <w:rFonts w:asciiTheme="minorEastAsia" w:hAnsiTheme="minorEastAsia"/>
          <w:szCs w:val="21"/>
        </w:rPr>
        <w:t>i+1的超重</w:t>
      </w:r>
      <w:r w:rsidR="00B63CEE" w:rsidRPr="00C70DC7">
        <w:rPr>
          <w:rFonts w:asciiTheme="minorEastAsia" w:hAnsiTheme="minorEastAsia" w:hint="eastAsia"/>
          <w:szCs w:val="21"/>
        </w:rPr>
        <w:t>:</w:t>
      </w:r>
      <w:r w:rsidR="008E4559" w:rsidRPr="00C70DC7">
        <w:rPr>
          <w:rFonts w:asciiTheme="minorEastAsia" w:hAnsiTheme="minorEastAsia"/>
          <w:szCs w:val="21"/>
        </w:rPr>
        <w:t xml:space="preserve"> W</w:t>
      </w:r>
      <w:r w:rsidR="008E4559" w:rsidRPr="00C70DC7">
        <w:rPr>
          <w:rFonts w:asciiTheme="minorEastAsia" w:hAnsiTheme="minorEastAsia"/>
          <w:szCs w:val="21"/>
          <w:vertAlign w:val="subscript"/>
        </w:rPr>
        <w:t>1</w:t>
      </w:r>
      <w:r w:rsidR="008E4559" w:rsidRPr="00C70DC7">
        <w:rPr>
          <w:rFonts w:asciiTheme="minorEastAsia" w:hAnsiTheme="minorEastAsia"/>
          <w:szCs w:val="21"/>
        </w:rPr>
        <w:t>+W</w:t>
      </w:r>
      <w:r w:rsidR="008E4559" w:rsidRPr="00C70DC7">
        <w:rPr>
          <w:rFonts w:asciiTheme="minorEastAsia" w:hAnsiTheme="minorEastAsia"/>
          <w:szCs w:val="21"/>
          <w:vertAlign w:val="subscript"/>
        </w:rPr>
        <w:t>2</w:t>
      </w:r>
      <w:r w:rsidR="008E4559" w:rsidRPr="00C70DC7">
        <w:rPr>
          <w:rFonts w:asciiTheme="minorEastAsia" w:hAnsiTheme="minorEastAsia"/>
          <w:szCs w:val="21"/>
        </w:rPr>
        <w:t>+…+W</w:t>
      </w:r>
      <w:r w:rsidR="008E4559" w:rsidRPr="00C70DC7">
        <w:rPr>
          <w:rFonts w:asciiTheme="minorEastAsia" w:hAnsiTheme="minorEastAsia"/>
          <w:szCs w:val="21"/>
          <w:vertAlign w:val="subscript"/>
        </w:rPr>
        <w:t>i-1</w:t>
      </w:r>
      <w:r w:rsidR="008E4559" w:rsidRPr="00C70DC7">
        <w:rPr>
          <w:rFonts w:asciiTheme="minorEastAsia" w:hAnsiTheme="minorEastAsia" w:hint="eastAsia"/>
          <w:szCs w:val="21"/>
        </w:rPr>
        <w:t>-</w:t>
      </w:r>
      <w:r w:rsidR="008E4559" w:rsidRPr="00C70DC7">
        <w:rPr>
          <w:rFonts w:asciiTheme="minorEastAsia" w:hAnsiTheme="minorEastAsia"/>
          <w:szCs w:val="21"/>
        </w:rPr>
        <w:t>C</w:t>
      </w:r>
      <w:r w:rsidR="00C532CA" w:rsidRPr="00C70DC7">
        <w:rPr>
          <w:rFonts w:asciiTheme="minorEastAsia" w:hAnsiTheme="minorEastAsia"/>
          <w:szCs w:val="21"/>
          <w:vertAlign w:val="subscript"/>
        </w:rPr>
        <w:t>i+1</w:t>
      </w:r>
      <w:r w:rsidR="00C532CA" w:rsidRPr="00C70DC7">
        <w:rPr>
          <w:rFonts w:asciiTheme="minorEastAsia" w:hAnsiTheme="minorEastAsia"/>
          <w:szCs w:val="21"/>
        </w:rPr>
        <w:t>④</w:t>
      </w:r>
    </w:p>
    <w:p w:rsidR="00A74A82" w:rsidRPr="00C70DC7" w:rsidRDefault="00A74A82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/>
          <w:szCs w:val="21"/>
        </w:rPr>
        <w:t>明显</w:t>
      </w:r>
      <w:r w:rsidRPr="00C70DC7">
        <w:rPr>
          <w:rFonts w:asciiTheme="minorEastAsia" w:hAnsiTheme="minorEastAsia" w:cs="宋体" w:hint="eastAsia"/>
          <w:color w:val="333333"/>
          <w:szCs w:val="21"/>
          <w:shd w:val="clear" w:color="auto" w:fill="FEFEFE"/>
        </w:rPr>
        <w:t>②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&gt;</w:t>
      </w:r>
      <w:r w:rsidRPr="00C70DC7">
        <w:rPr>
          <w:rFonts w:asciiTheme="minorEastAsia" w:hAnsiTheme="minorEastAsia" w:cs="宋体" w:hint="eastAsia"/>
          <w:color w:val="333333"/>
          <w:szCs w:val="21"/>
          <w:shd w:val="clear" w:color="auto" w:fill="FEFEFE"/>
        </w:rPr>
        <w:t>③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，</w:t>
      </w:r>
      <w:r w:rsidRPr="00C70DC7">
        <w:rPr>
          <w:rFonts w:asciiTheme="minorEastAsia" w:hAnsiTheme="minorEastAsia" w:cs="宋体" w:hint="eastAsia"/>
          <w:color w:val="333333"/>
          <w:szCs w:val="21"/>
          <w:shd w:val="clear" w:color="auto" w:fill="FEFEFE"/>
        </w:rPr>
        <w:t>④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&gt;</w:t>
      </w:r>
      <w:r w:rsidRPr="00C70DC7">
        <w:rPr>
          <w:rFonts w:asciiTheme="minorEastAsia" w:hAnsiTheme="minorEastAsia" w:cs="宋体" w:hint="eastAsia"/>
          <w:color w:val="333333"/>
          <w:szCs w:val="21"/>
          <w:shd w:val="clear" w:color="auto" w:fill="FEFEFE"/>
        </w:rPr>
        <w:t>①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假设原顺序是最优的，那么后来交换后肯定不是最优的，即</w:t>
      </w:r>
      <w:r w:rsidR="00317BE3" w:rsidRPr="00C70DC7">
        <w:rPr>
          <w:rFonts w:asciiTheme="minorEastAsia" w:hAnsiTheme="minorEastAsia" w:cs="宋体" w:hint="eastAsia"/>
          <w:color w:val="333333"/>
          <w:szCs w:val="21"/>
          <w:shd w:val="clear" w:color="auto" w:fill="FEFEFE"/>
        </w:rPr>
        <w:t>②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&lt;</w:t>
      </w:r>
      <w:r w:rsidR="00317BE3" w:rsidRPr="00C70DC7">
        <w:rPr>
          <w:rFonts w:asciiTheme="minorEastAsia" w:hAnsiTheme="minorEastAsia" w:cs="宋体" w:hint="eastAsia"/>
          <w:color w:val="333333"/>
          <w:szCs w:val="21"/>
          <w:shd w:val="clear" w:color="auto" w:fill="FEFEFE"/>
        </w:rPr>
        <w:t>④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，即W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+C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&lt;W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i+1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+C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i+1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，即最优序列一定满足W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+C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&lt;W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i+1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+C</w:t>
      </w:r>
      <w:r w:rsidR="00317BE3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i+1</w:t>
      </w:r>
      <w:r w:rsidR="00E34961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。因此按照</w:t>
      </w:r>
      <w:r w:rsidR="00E3496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W</w:t>
      </w:r>
      <w:r w:rsidR="00E34961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</w:t>
      </w:r>
      <w:r w:rsidR="00E3496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+C</w:t>
      </w:r>
      <w:r w:rsidR="00E34961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</w:t>
      </w:r>
      <w:r w:rsidR="00E3496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&lt;W</w:t>
      </w:r>
      <w:r w:rsidR="00E34961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i+1</w:t>
      </w:r>
      <w:r w:rsidR="00E3496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+C</w:t>
      </w:r>
      <w:r w:rsidR="00E34961" w:rsidRPr="00C70DC7">
        <w:rPr>
          <w:rFonts w:asciiTheme="minorEastAsia" w:hAnsiTheme="minorEastAsia" w:cs="Helvetica"/>
          <w:color w:val="333333"/>
          <w:szCs w:val="21"/>
          <w:shd w:val="clear" w:color="auto" w:fill="FEFEFE"/>
          <w:vertAlign w:val="subscript"/>
        </w:rPr>
        <w:t>i+1</w:t>
      </w:r>
      <w:r w:rsidR="00E3496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排序即可</w:t>
      </w:r>
      <w:r w:rsidR="00E34961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</w:t>
      </w:r>
    </w:p>
    <w:p w:rsidR="002923DE" w:rsidRPr="00C70DC7" w:rsidRDefault="002923DE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E、奶牛集装箱II</w:t>
      </w:r>
    </w:p>
    <w:p w:rsidR="00545C79" w:rsidRPr="00C70DC7" w:rsidRDefault="002B19A3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动态规划斜率优化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</w:t>
      </w:r>
    </w:p>
    <w:p w:rsidR="002923DE" w:rsidRPr="00C70DC7" w:rsidRDefault="008E6A48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b[n]=0,那么我们的目的就是用最小花费撞开第n个集装箱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。定义dp[i]，表示把第i个集装箱撞开时，最小的花费。则有dp</w:t>
      </w:r>
      <w:r w:rsidR="00017FEF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[i]=dp[j]+b[j]*a[i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]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j&lt;=i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取最小值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</w:t>
      </w:r>
      <w:r w:rsidR="00B3454F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这样复杂度是n^2数据量是10^5，明显会超时，优化一下。把上面的方程变换一下成dp[j]=</w:t>
      </w:r>
      <w:r w:rsidR="001D5E8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dp[i]-a[i]*b</w:t>
      </w:r>
      <w:r w:rsidR="007C736D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[j].</w:t>
      </w:r>
      <w:r w:rsidR="003E0C97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在j变化的时候i是不变的</w:t>
      </w:r>
      <w:r w:rsidR="003E0C97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="003E0C97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因此</w:t>
      </w:r>
      <w:r w:rsidR="00357862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方程可以看成一个</w:t>
      </w:r>
      <w:r w:rsidR="00357862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斜率为-a</w:t>
      </w:r>
      <w:r w:rsidR="00357862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[i]</w:t>
      </w:r>
      <w:r w:rsidR="005E1080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的直线</w:t>
      </w:r>
      <w:r w:rsidR="00E46004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且过点</w:t>
      </w:r>
      <w:r w:rsidR="00E46004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(</w:t>
      </w:r>
      <w:r w:rsidR="00E46004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b[j],dp[j]</w:t>
      </w:r>
      <w:r w:rsidR="00E46004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)</w:t>
      </w:r>
      <w:r w:rsidR="00CA3A0E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，dp[i]为直线</w:t>
      </w:r>
      <w:r w:rsidR="00753ADE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的</w:t>
      </w:r>
      <w:r w:rsidR="00753ADE" w:rsidRPr="00C70DC7">
        <w:rPr>
          <w:rFonts w:asciiTheme="minorEastAsia" w:hAnsiTheme="minorEastAsia" w:cs="Arial"/>
          <w:color w:val="333333"/>
          <w:szCs w:val="21"/>
          <w:shd w:val="clear" w:color="auto" w:fill="FFFFFF"/>
        </w:rPr>
        <w:t>纵截距</w:t>
      </w:r>
      <w:r w:rsidR="00CA3A0E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</w:t>
      </w:r>
      <w:r w:rsidR="005B75E3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因此问题转换为求截距最小</w:t>
      </w:r>
      <w:r w:rsidR="006C71DC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。设j</w:t>
      </w:r>
      <w:r w:rsidR="006C71DC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1</w:t>
      </w:r>
      <w:r w:rsidR="006C71DC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="006C71DC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j2为j&lt;=i的其中两个值</w:t>
      </w:r>
      <w:r w:rsidR="006C71DC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</w:t>
      </w:r>
      <w:r w:rsidR="006C71DC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要比较</w:t>
      </w:r>
      <w:r w:rsidR="00EB47A4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dp[j1]=dp[i]-a[i]*b[j1]和dp</w:t>
      </w:r>
      <w:r w:rsidR="00EB47A4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[j2]=dp[i]-a[i]*b[j2]哪个求出的dp[i]更大</w:t>
      </w:r>
      <w:r w:rsidR="00EB47A4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</w:t>
      </w:r>
      <w:r w:rsidR="00A60D23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两式化简如果</w:t>
      </w:r>
      <w:r w:rsidR="00C5613D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(</w:t>
      </w:r>
      <w:r w:rsidR="00C5613D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dp[j2]-dp[j1]</w:t>
      </w:r>
      <w:r w:rsidR="00C5613D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)</w:t>
      </w:r>
      <w:r w:rsidR="00C5613D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/(b[j1]-b[j2])</w:t>
      </w:r>
      <w:r w:rsidR="00A60D23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&lt;</w:t>
      </w:r>
      <w:r w:rsidR="007F536C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a[i].</w:t>
      </w:r>
      <w:r w:rsidR="00A60D2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则方案j2优于j1</w:t>
      </w:r>
      <w:r w:rsidR="000F6D91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="000F6D9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这样就可以删除j1方案</w:t>
      </w:r>
      <w:r w:rsidR="000F6D91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="000F6D9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永远都不会</w:t>
      </w:r>
      <w:r w:rsidR="00BD7C33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再次</w:t>
      </w:r>
      <w:r w:rsidR="000F6D9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出现当中</w:t>
      </w:r>
      <w:r w:rsidR="00826F31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="00826F3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最后再用单调队列维护一下即可</w:t>
      </w:r>
      <w:r w:rsidR="00826F31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="00826F3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复杂度优化到</w:t>
      </w:r>
      <w:r w:rsidR="00826F31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O(</w:t>
      </w:r>
      <w:r w:rsidR="00826F31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n</w:t>
      </w:r>
      <w:r w:rsidR="00826F31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)</w:t>
      </w:r>
      <w:r w:rsidR="00E5002E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</w:t>
      </w:r>
    </w:p>
    <w:p w:rsidR="00A83FDB" w:rsidRPr="00C70DC7" w:rsidRDefault="00A83FDB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F、奶牛吃金币</w:t>
      </w:r>
    </w:p>
    <w:p w:rsidR="0079369C" w:rsidRPr="00C70DC7" w:rsidRDefault="0079369C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动态规划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</w:t>
      </w:r>
    </w:p>
    <w:p w:rsidR="00CC6D15" w:rsidRPr="00C70DC7" w:rsidRDefault="00CC6D15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dp[i][j][k]</w:t>
      </w:r>
      <w:r w:rsidR="0036172C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表示走了i步第一个牛在j行第二个牛在k行</w:t>
      </w:r>
      <w:r w:rsidR="0036172C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。可以通过走的步数和行算出列。</w:t>
      </w:r>
    </w:p>
    <w:p w:rsidR="0036172C" w:rsidRPr="00C70DC7" w:rsidRDefault="0036172C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转移方程就是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dp[i][j][k]=max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(dp[i-1][j][k]+t,dp[i-1][j-1][k-1]+t,dp[i-1][j-1][k]+t,dp[i-1][j][k-1]+t)</w:t>
      </w:r>
      <w:r w:rsidR="005537F6"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.</w:t>
      </w:r>
    </w:p>
    <w:p w:rsidR="005537F6" w:rsidRPr="00C70DC7" w:rsidRDefault="005537F6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分别表示两牛都是从左往右走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两个都是从上往下走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一个从上往下一个从左往右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一个从左往右一个从上往下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。</w:t>
      </w: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其中t是走第i步吃到的金币</w:t>
      </w: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，</w:t>
      </w:r>
      <w:r w:rsidR="00717CF1"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通过j，k算出两头牛的坐标，并计算下一步吃到的金币并且相加，如果j=k表明第i步两头牛走到同一个格子，这样只算一个格子的金币而不是相加。</w:t>
      </w:r>
    </w:p>
    <w:p w:rsidR="00CD5985" w:rsidRPr="00C70DC7" w:rsidRDefault="00CD5985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G、奶牛之夜</w:t>
      </w:r>
    </w:p>
    <w:p w:rsidR="00CD5985" w:rsidRPr="00C70DC7" w:rsidRDefault="00CD5985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 w:rsidRPr="00C70DC7">
        <w:rPr>
          <w:rFonts w:asciiTheme="minorEastAsia" w:hAnsiTheme="minorEastAsia" w:cs="Helvetica"/>
          <w:color w:val="333333"/>
          <w:szCs w:val="21"/>
          <w:shd w:val="clear" w:color="auto" w:fill="FEFEFE"/>
        </w:rPr>
        <w:t>动态规划</w:t>
      </w:r>
    </w:p>
    <w:p w:rsidR="00C70DC7" w:rsidRPr="00C70DC7" w:rsidRDefault="00C70DC7" w:rsidP="00C70DC7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</w:pPr>
      <w:r w:rsidRPr="00C70DC7">
        <w:rPr>
          <w:rFonts w:asciiTheme="minorEastAsia" w:eastAsiaTheme="minorEastAsia" w:hAnsiTheme="minorEastAsia" w:cs="Arial"/>
          <w:color w:val="000000"/>
          <w:sz w:val="21"/>
          <w:szCs w:val="21"/>
        </w:rPr>
        <w:t>灯的数量只有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20,</w:t>
      </w:r>
      <w:r w:rsidRPr="00C70DC7">
        <w:rPr>
          <w:rFonts w:asciiTheme="minorEastAsia" w:eastAsiaTheme="minorEastAsia" w:hAnsiTheme="minorEastAsia" w:cs="Arial"/>
          <w:color w:val="000000"/>
          <w:sz w:val="21"/>
          <w:szCs w:val="21"/>
        </w:rPr>
        <w:t>状态压缩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C70DC7">
        <w:rPr>
          <w:rFonts w:asciiTheme="minorEastAsia" w:eastAsiaTheme="minorEastAsia" w:hAnsiTheme="minorEastAsia" w:cs="Arial"/>
          <w:color w:val="000000"/>
          <w:sz w:val="21"/>
          <w:szCs w:val="21"/>
        </w:rPr>
        <w:t>用dp[i]表示i状态时走的距离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C70DC7">
        <w:rPr>
          <w:rFonts w:asciiTheme="minorEastAsia" w:eastAsiaTheme="minorEastAsia" w:hAnsiTheme="minorEastAsia" w:cs="Arial"/>
          <w:color w:val="000000"/>
          <w:sz w:val="21"/>
          <w:szCs w:val="21"/>
        </w:rPr>
        <w:t>i的二进制形式中1表示对应灯亮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,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>最后求出</w:t>
      </w:r>
      <w:r w:rsidRPr="00C70DC7">
        <w:rPr>
          <w:rFonts w:asciiTheme="minorEastAsia" w:eastAsiaTheme="minorEastAsia" w:hAnsiTheme="minorEastAsia" w:cs="Arial"/>
          <w:color w:val="000000"/>
          <w:sz w:val="21"/>
          <w:szCs w:val="21"/>
        </w:rPr>
        <w:t>dp[(1&lt;&lt;n)-1]即所有灯全亮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。</w:t>
      </w:r>
      <w:r w:rsidRPr="00C70DC7">
        <w:rPr>
          <w:rFonts w:asciiTheme="minorEastAsia" w:eastAsiaTheme="minorEastAsia" w:hAnsiTheme="minorEastAsia" w:cs="Arial"/>
          <w:color w:val="000000"/>
          <w:sz w:val="21"/>
          <w:szCs w:val="21"/>
        </w:rPr>
        <w:t>状态转移</w:t>
      </w:r>
      <w:r>
        <w:rPr>
          <w:rFonts w:asciiTheme="minorEastAsia" w:eastAsiaTheme="minorEastAsia" w:hAnsiTheme="minorEastAsia" w:cs="Arial"/>
          <w:color w:val="000000"/>
          <w:sz w:val="21"/>
          <w:szCs w:val="21"/>
        </w:rPr>
        <w:t xml:space="preserve"> </w:t>
      </w:r>
      <w:r w:rsidRPr="00C70DC7">
        <w:rPr>
          <w:rFonts w:asciiTheme="minorEastAsia" w:eastAsiaTheme="minorEastAsia" w:hAnsiTheme="minorEastAsia" w:cs="Arial"/>
          <w:color w:val="000000"/>
          <w:sz w:val="21"/>
          <w:szCs w:val="21"/>
        </w:rPr>
        <w:t>dp[i] = max( dp[i] , dp[j] + distance(j-&gt;i) )</w:t>
      </w:r>
      <w:r>
        <w:rPr>
          <w:rFonts w:asciiTheme="minorEastAsia" w:eastAsiaTheme="minorEastAsia" w:hAnsiTheme="minorEastAsia" w:cs="Arial" w:hint="eastAsia"/>
          <w:color w:val="000000"/>
          <w:sz w:val="21"/>
          <w:szCs w:val="21"/>
        </w:rPr>
        <w:t>。算一下照射到地面的长度。</w:t>
      </w:r>
    </w:p>
    <w:p w:rsidR="005647A5" w:rsidRDefault="005A282A" w:rsidP="00D64010">
      <w:pPr>
        <w:rPr>
          <w:rFonts w:asciiTheme="minorEastAsia" w:hAnsiTheme="minorEastAsia" w:cs="Helvetica"/>
          <w:color w:val="333333"/>
          <w:szCs w:val="21"/>
          <w:shd w:val="clear" w:color="auto" w:fill="FEFEFE"/>
        </w:rPr>
      </w:pPr>
      <w:r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H、</w:t>
      </w:r>
      <w:r w:rsidRPr="005A282A"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  <w:t>奶牛的超十进制算术？</w:t>
      </w:r>
    </w:p>
    <w:p w:rsidR="005A282A" w:rsidRPr="005A282A" w:rsidRDefault="005A282A" w:rsidP="00D64010">
      <w:pPr>
        <w:rPr>
          <w:rFonts w:asciiTheme="minorEastAsia" w:hAnsiTheme="minorEastAsia" w:cs="Helvetica" w:hint="eastAsia"/>
          <w:color w:val="333333"/>
          <w:szCs w:val="21"/>
          <w:shd w:val="clear" w:color="auto" w:fill="FEFEFE"/>
        </w:rPr>
      </w:pPr>
      <w:r>
        <w:rPr>
          <w:rFonts w:asciiTheme="minorEastAsia" w:hAnsiTheme="minorEastAsia" w:cs="Helvetica"/>
          <w:color w:val="333333"/>
          <w:szCs w:val="21"/>
          <w:shd w:val="clear" w:color="auto" w:fill="FEFEFE"/>
        </w:rPr>
        <w:t>水题不解释</w:t>
      </w:r>
    </w:p>
    <w:sectPr w:rsidR="005A282A" w:rsidRPr="005A2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D3A" w:rsidRDefault="00D44D3A" w:rsidP="00D64010">
      <w:r>
        <w:separator/>
      </w:r>
    </w:p>
  </w:endnote>
  <w:endnote w:type="continuationSeparator" w:id="0">
    <w:p w:rsidR="00D44D3A" w:rsidRDefault="00D44D3A" w:rsidP="00D6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D3A" w:rsidRDefault="00D44D3A" w:rsidP="00D64010">
      <w:r>
        <w:separator/>
      </w:r>
    </w:p>
  </w:footnote>
  <w:footnote w:type="continuationSeparator" w:id="0">
    <w:p w:rsidR="00D44D3A" w:rsidRDefault="00D44D3A" w:rsidP="00D64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CC"/>
    <w:rsid w:val="00017FEF"/>
    <w:rsid w:val="000F6D91"/>
    <w:rsid w:val="001C0BAE"/>
    <w:rsid w:val="001D5E81"/>
    <w:rsid w:val="002923DE"/>
    <w:rsid w:val="002A1BA7"/>
    <w:rsid w:val="002B19A3"/>
    <w:rsid w:val="00317BE3"/>
    <w:rsid w:val="00357862"/>
    <w:rsid w:val="0036172C"/>
    <w:rsid w:val="003E0C97"/>
    <w:rsid w:val="00415A92"/>
    <w:rsid w:val="004B66AB"/>
    <w:rsid w:val="00545C79"/>
    <w:rsid w:val="005537F6"/>
    <w:rsid w:val="005647A5"/>
    <w:rsid w:val="005828BD"/>
    <w:rsid w:val="005A282A"/>
    <w:rsid w:val="005B6553"/>
    <w:rsid w:val="005B75E3"/>
    <w:rsid w:val="005E1080"/>
    <w:rsid w:val="006B1C79"/>
    <w:rsid w:val="006C71DC"/>
    <w:rsid w:val="00717CF1"/>
    <w:rsid w:val="00734F49"/>
    <w:rsid w:val="00753ADE"/>
    <w:rsid w:val="007559A9"/>
    <w:rsid w:val="00765574"/>
    <w:rsid w:val="0079369C"/>
    <w:rsid w:val="007C736D"/>
    <w:rsid w:val="007F536C"/>
    <w:rsid w:val="008102E5"/>
    <w:rsid w:val="00826F31"/>
    <w:rsid w:val="008E4559"/>
    <w:rsid w:val="008E6A48"/>
    <w:rsid w:val="00A3261D"/>
    <w:rsid w:val="00A60D23"/>
    <w:rsid w:val="00A727E4"/>
    <w:rsid w:val="00A74A82"/>
    <w:rsid w:val="00A83FDB"/>
    <w:rsid w:val="00AB59B0"/>
    <w:rsid w:val="00B074AA"/>
    <w:rsid w:val="00B075CC"/>
    <w:rsid w:val="00B3454F"/>
    <w:rsid w:val="00B63CEE"/>
    <w:rsid w:val="00BD7C33"/>
    <w:rsid w:val="00C532CA"/>
    <w:rsid w:val="00C5613D"/>
    <w:rsid w:val="00C70DC7"/>
    <w:rsid w:val="00CA3A0E"/>
    <w:rsid w:val="00CC6D15"/>
    <w:rsid w:val="00CD5985"/>
    <w:rsid w:val="00D44D3A"/>
    <w:rsid w:val="00D64010"/>
    <w:rsid w:val="00DF335D"/>
    <w:rsid w:val="00E22A0C"/>
    <w:rsid w:val="00E34961"/>
    <w:rsid w:val="00E46004"/>
    <w:rsid w:val="00E5002E"/>
    <w:rsid w:val="00E5766F"/>
    <w:rsid w:val="00E722F6"/>
    <w:rsid w:val="00EB47A4"/>
    <w:rsid w:val="00EC2295"/>
    <w:rsid w:val="00EE040A"/>
    <w:rsid w:val="00F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B1000-0EC4-423E-A55A-3BBF5052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0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010"/>
    <w:rPr>
      <w:sz w:val="18"/>
      <w:szCs w:val="18"/>
    </w:rPr>
  </w:style>
  <w:style w:type="character" w:styleId="a5">
    <w:name w:val="Emphasis"/>
    <w:basedOn w:val="a0"/>
    <w:uiPriority w:val="20"/>
    <w:qFormat/>
    <w:rsid w:val="00753ADE"/>
    <w:rPr>
      <w:i/>
      <w:iCs/>
    </w:rPr>
  </w:style>
  <w:style w:type="paragraph" w:styleId="a6">
    <w:name w:val="Normal (Web)"/>
    <w:basedOn w:val="a"/>
    <w:uiPriority w:val="99"/>
    <w:semiHidden/>
    <w:unhideWhenUsed/>
    <w:rsid w:val="00C70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某科学的最后之作</dc:creator>
  <cp:keywords/>
  <dc:description/>
  <cp:lastModifiedBy>某科学的最后之作</cp:lastModifiedBy>
  <cp:revision>57</cp:revision>
  <dcterms:created xsi:type="dcterms:W3CDTF">2016-06-05T13:51:00Z</dcterms:created>
  <dcterms:modified xsi:type="dcterms:W3CDTF">2016-06-06T07:29:00Z</dcterms:modified>
</cp:coreProperties>
</file>