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44"/>
          <w:szCs w:val="44"/>
        </w:rPr>
        <w:t xml:space="preserve">대표님 지시 업무 추진 일정(안) — 최종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AL엔드밀 홈가공 테스트 · 드릴·탭 호닝 후 테스트 · 원통연마 테스트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개요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 xml:space="preserve">대표님 지시 업무 3건(① AL엔드밀 추가 테스트(홈가공), ② 드릴·탭 호닝 후 테스트, ③ 원통연마 테스트)의 실제 진행 단계를 반영한 최종 추진 일정(안)입니다.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 xml:space="preserve">2026-07-17(금) 제헌절이 18년 만에 공휴일로 재지정되어(2026-05-11 시행) 이 날은 근무일에서 제외했습니다 — ①·②의 착수일을 다음 근무일인 07-20(월)로 이동했습니다.</w:t>
      </w:r>
    </w:p>
    <w:p>
      <w:pPr>
        <w:spacing w:after="100" w:line="312" w:lineRule="auto"/>
      </w:pPr>
      <w:r>
        <w:rPr>
          <w:rFonts w:ascii="맑은 고딕" w:cs="맑은 고딕" w:eastAsia="맑은 고딕" w:hAnsi="맑은 고딕"/>
          <w:i/>
          <w:iCs/>
          <w:color w:val="666666"/>
          <w:sz w:val="26"/>
          <w:szCs w:val="26"/>
        </w:rPr>
        <w:t xml:space="preserve">신뢰도: 사내 경험값(유사 사례 유추) + 실측 데이터(납기알림, 월간생산일지). 확정값 아님 — 착수 전 대표님·현장 확인을 거쳐 확정 권장.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결론 — 전체 일정 요약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2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작업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사용 설비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시작일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종료일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소요기간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6"/>
                <w:szCs w:val="26"/>
              </w:rPr>
              <w:t xml:space="preserve">① AL엔드밀 추가 테스트(홈가공)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MCT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2026-07-20(월)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2026-07-24(금)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5영업일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MCT 실사용: 07-20~07-22 (셋팅 포함)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6"/>
                <w:szCs w:val="26"/>
              </w:rPr>
              <w:t xml:space="preserve">② 드릴·탭 호닝 후 테스트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MCT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2026-07-27(월)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6"/>
                <w:szCs w:val="26"/>
              </w:rPr>
              <w:t>2026-08-10(월)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11영업일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MCT 실사용: 08-04~08-06 (셋팅 포함, ①과 미겹침) [개정 2026-07-24, 구 07-28~07-30]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6"/>
                <w:szCs w:val="26"/>
              </w:rPr>
              <w:t xml:space="preserve">③ 원통연마 테스트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6"/>
                <w:szCs w:val="26"/>
              </w:rPr>
              <w:t xml:space="preserve">CNC — GX7(G) 권장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2026-07-31(금)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2026-08-06(목)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5영업일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납기 부담 적은 주간 + 저부하 장비 [개정 2026-07-24, 구 07-24~07-30]</w:t>
            </w:r>
          </w:p>
        </w:tc>
      </w:tr>
    </w:tbl>
    <w:p>
      <w:pPr>
        <w:spacing w:before="150"/>
      </w:pPr>
    </w:p>
    <w:p>
      <w:pPr>
        <w:pBdr>
          <w:top w:val="single" w:color="C00000" w:sz="4" w:space="8"/>
          <w:bottom w:val="single" w:color="C00000" w:sz="4" w:space="8"/>
          <w:left w:val="single" w:color="C00000" w:sz="4" w:space="8"/>
          <w:right w:val="single" w:color="C00000" w:sz="4" w:space="8"/>
        </w:pBdr>
        <w:shd w:fill="FDE9E9" w:val="clear"/>
        <w:spacing w:after="200" w:before="100" w:line="312" w:lineRule="auto"/>
      </w:pPr>
      <w:r>
        <w:rPr>
          <w:rFonts w:ascii="맑은 고딕" w:cs="맑은 고딕" w:eastAsia="맑은 고딕" w:hAnsi="맑은 고딕"/>
          <w:b/>
          <w:bCs/>
          <w:color w:val="C00000"/>
          <w:sz w:val="30"/>
          <w:szCs w:val="30"/>
        </w:rPr>
        <w:t>전체 완료 예상일: 2026-08-10(월) — ②드릴·탭 호닝 후 테스트가 최장 경로입니다. [2026-07-24 개정] ①AL엔드밀 추가 테스트가 07-24(금) 기준 실가공 미착수로 지연됨에 따라 ②·③을 각 1주(5영업일)씩 순연했습니다(구 완료예상일 2026-08-03 → 신규 2026-08-10). ①은 이번 개정 범위 밖입니다(현황 그대로, 별도 진행상황 추적).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>①·②는 동일한 MCT 1대를 순차적으로 사용합니다(동시 사용 아님). ①의 MCT 점유 구간은 07-20(셋팅)~07-22(가공)이며, ②의 MCT 점유 구간은 2026-07-24 개정으로 08-04(셋팅)~08-06(가공)으로 변경되었습니다(구 07-28~07-30). 두 구간 사이 여유가 대폭 확대되어 겹치지 않습니다. ③(CNC)은 재연마 생산 설비와 동일 계열이라 납기 부담이 적은 07-31~08-06(구 07-24~07-30, 2026-07-24 개정), GX7(G)에 배정을 제안합니다.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본론 — 작업별 일자·단계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① AL엔드밀 추가 테스트(홈가공) — 5영업일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 xml:space="preserve">07-20(월)~07-24(금), MCT 사용. 아래 7단계를 순서대로 진행합니다.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일자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진행 단계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07-20(월)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1. 코드 작성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2. 제품 형상 확인 및 사진 촬영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3. MCT 피삭재·공구 셋팅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07-21(화)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4. 가공 위치 확인 (MCT 점유)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07-22(수)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5. 실제 가공 (MCT 점유)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07-23(목)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6. 가공 후 형상 확인 및 사진 촬영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07-24(금)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7. 보고서 작성</w:t>
            </w:r>
          </w:p>
        </w:tc>
      </w:tr>
    </w:tbl>
    <w:p>
      <w:pPr>
        <w:spacing w:after="100" w:line="312" w:lineRule="auto"/>
      </w:pPr>
      <w:r>
        <w:rPr>
          <w:rFonts w:ascii="맑은 고딕" w:cs="맑은 고딕" w:eastAsia="맑은 고딕" w:hAnsi="맑은 고딕"/>
          <w:i/>
          <w:iCs/>
          <w:color w:val="666666"/>
          <w:sz w:val="26"/>
          <w:szCs w:val="26"/>
        </w:rPr>
        <w:t xml:space="preserve">확인 필요: 홈가공 세부 조건(소재·공구 사양·목표 Ra) 지정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② 드릴·탭 호닝 후 테스트 — 11영업일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>07-27(월)~08-10(월), MCT 사용 + 외주(보림시스템) 호닝 포함. 아래 8단계로 진행합니다. [2026-07-24 개정: 구 07-20(월)~08-03(월)에서 1주 순연]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일자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진행 단계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07-27(월)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호닝 대상 드릴·탭 규격 선정, 보림시스템 발주 (사전 준비)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07-28(화)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~08-03(월)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1. 제품 호닝 진행 (외주, 보림시스템 — 리드타임 5영업일 가정값, 확인 필요)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08-04(화)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2. 제품 형상 확인, 사진 촬영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3. 코드 작성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4. MCT 피삭재 및 공구 셋팅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08-05(수)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5. 가공 위치 확인 (MCT 점유)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08-06(목)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6. 실제 가공 (MCT 점유)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08-07(금)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7. 가공 후 형상 확인, 사진 촬영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08-10(월)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8. 보고서 작성</w:t>
            </w:r>
          </w:p>
        </w:tc>
      </w:tr>
    </w:tbl>
    <w:p>
      <w:pPr>
        <w:spacing w:after="100" w:line="312" w:lineRule="auto"/>
      </w:pPr>
      <w:r>
        <w:rPr>
          <w:rFonts w:ascii="맑은 고딕" w:cs="맑은 고딕" w:eastAsia="맑은 고딕" w:hAnsi="맑은 고딕"/>
          <w:i/>
          <w:iCs/>
          <w:color w:val="666666"/>
          <w:sz w:val="26"/>
          <w:szCs w:val="26"/>
        </w:rPr>
        <w:t xml:space="preserve">확인 필요: 보림시스템 실제 리드타임(가정값), 호닝 사양(R값 등)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>근거: ①과 동일한 7단계 유형(코드작성/셋팅/위치확인/가공/사후확인/보고서 등)이 ①에서는 5영업일 소요되었으므로, ②의 호닝 이후 내부 7단계도 동일한 페이스(5영업일)로 산정했습니다 — 기존안(4영업일)은 ①보다 빠른 페이스여서 1일 연장했습니다. [2026-07-24 개정] ①AL엔드밀 추가 테스트 실가공 지연으로 전체 일정을 1주 순연했습니다(구 07-20~08-03 → 신규 07-27~08-10).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③ 원통연마 테스트 — 5영업일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>07-31(금)~08-06(목), CNC 사용(GX7(G) 권장). 아래 5단계로 진행합니다. [2026-07-24 개정: 구 07-24(금)~07-30(목)에서 1주 순연]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일자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진행 단계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07-31(금)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1. 휠 결합 및 측정 (CNC 점유)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08-03(월)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2. 가공 프로그램 수치 제어 및 제작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08-04(화)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3. 가공 위치 확인 (CNC 점유)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08-05(수)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4. 실제 가공 (CNC 점유)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>08-06(목)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5. 보고서 작성</w:t>
            </w:r>
          </w:p>
        </w:tc>
      </w:tr>
    </w:tbl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30"/>
          <w:szCs w:val="30"/>
        </w:rPr>
        <w:t>근거: 납기알림_20260716.xlsx(재연마수주 잔량) 확인 결과 07-17~07-23 구간(특히 07-19 321개·07-20 264개·07-23 144개)에 납기 부담이 집중되어 있어 CNC 점유 구간을 부담 적은 07-24 이후로 배치했습니다. 재연마_월간생산일지(7월) 실측 기준 일평균 가공량은 FAST GRIND(F) 44개, GX7(G) 27.75개로, 상대적으로 부담이 적은 GX7(G)에 배정을 제안합니다(예상 생산 손실 약 84개, F 배정 시 약 132개 대비 48개 적음). [2026-07-24 개정] ①AL엔드밀 추가 테스트 실가공 지연으로 1주 순연했습니다(구 07-24~07-30 → 신규 07-31~08-06).</w:t>
      </w:r>
    </w:p>
    <w:p>
      <w:pPr>
        <w:spacing w:after="100" w:line="312" w:lineRule="auto"/>
      </w:pPr>
      <w:r>
        <w:rPr>
          <w:rFonts w:ascii="맑은 고딕" w:cs="맑은 고딕" w:eastAsia="맑은 고딕" w:hAnsi="맑은 고딕"/>
          <w:i/>
          <w:iCs/>
          <w:color w:val="666666"/>
          <w:sz w:val="26"/>
          <w:szCs w:val="26"/>
        </w:rPr>
        <w:t>확인 필요: 착수 직전(07-31) 납기알림 재확인, GX7(G) 배정 가능 여부(현장 확인)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말미 — 종합 의견 및 건의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2026-07-17(금) 제헌절 공휴일 재지정을 반영해 ①·②의 착수일을 07-20(월)로 이동했습니다.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>②는 ①과 동일한 7단계 유형의 작업 페이스를 적용해 내부 진행 기간을 기존안보다 1일 늘렸습니다(07-27~30 → 07-28~08-03) — 전체 완료 예상일이 07-30에서 08-03으로 조정됩니다. [2026-07-24 추가 개정: ①지연으로 완료일이 08-03→08-10으로 재조정됨 — 하단 "2026-07-24 개정 이력" 참조]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>①·②는 MCT 1대를 순차 사용합니다 — ①점유 07-20~22, ②점유 07-28~30, 사이 3영업일(07-23·24·27) 여유로 겹치지 않습니다. [2026-07-24 개정: ②점유가 08-04~06으로 변경됨 — 하단 참조]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>③은 재연마 생산과 동일 계열의 CNC(GX7 권장)를 사용하며, 납기 부담이 적은 07-24~07-30으로 배치해 재연마 생산 영향을 최소화했습니다. [2026-07-24 개정: 07-31~08-06으로 변경됨 — 하단 참조]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확인 필요 항목: 보림시스템 드릴·탭 호닝 리드타임, ①홈가공 세부 조건, 착수 직전 납기알림 재확인, GX7(G) 배정 가능 여부.</w:t>
      </w:r>
    </w:p>
    <w:p>
      <w:pPr>
        <w:spacing w:after="100" w:line="312" w:lineRule="auto"/>
      </w:pPr>
      <w:r>
        <w:rPr>
          <w:rFonts w:ascii="맑은 고딕" w:cs="맑은 고딕" w:eastAsia="맑은 고딕" w:hAnsi="맑은 고딕"/>
          <w:i/>
          <w:iCs/>
          <w:color w:val="666666"/>
          <w:sz w:val="26"/>
          <w:szCs w:val="26"/>
        </w:rPr>
        <w:t xml:space="preserve">본 일정은 제안(안)이며, 착수 전 대표님·현장 확인을 거쳐 확정을 권장합니다.</w:t>
      </w:r>
    </w:p>
    <w:p>
      <w:r>
        <w:rPr>
          <w:b/>
        </w:rPr>
        <w:t>2026-07-24 개정 이력</w:t>
      </w:r>
    </w:p>
    <w:p>
      <w:r>
        <w:rPr>
          <w:sz w:val="30"/>
        </w:rPr>
        <w:t>사유: ①AL엔드밀 추가 테스트가 2026-07-24(금) 기준 실가공 미착수(계산·G코드 준비 단계만 진행, worklog #45)로 지연되어, 한경준님 요청에 따라 ②·③ 일정을 각 1주(5영업일)씩 순연합니다. ①은 이번 개정에 포함되지 않으며 현황 그대로 유지, 별도로 진행상황을 추적합니다.</w:t>
      </w:r>
    </w:p>
    <w:p>
      <w:r>
        <w:rPr>
          <w:sz w:val="30"/>
        </w:rPr>
        <w:t>② 드릴·탭 호닝 후 테스트: 구 07-20(월)~08-03(월) → 신 07-27(월)~08-10(월). MCT 점유: 구 07-28~07-30 → 신 08-04~08-06.</w:t>
      </w:r>
    </w:p>
    <w:p>
      <w:r>
        <w:rPr>
          <w:sz w:val="30"/>
        </w:rPr>
        <w:t>③ 원통연마 테스트: 구 07-24(금)~07-30(목) → 신 07-31(금)~08-06(목).</w:t>
      </w:r>
    </w:p>
    <w:p>
      <w:r>
        <w:rPr>
          <w:sz w:val="30"/>
        </w:rPr>
        <w:t>①·② MCT 겹침 재확인: ①(07-20~22, 변경 없음)과 ②(08-04~06, 신규) 사이 여유가 대폭 확대되어 겹치지 않습니다.</w:t>
      </w:r>
    </w:p>
    <w:p>
      <w:r>
        <w:rPr>
          <w:sz w:val="30"/>
        </w:rPr>
        <w:t>신뢰도: 한경준님 요청(챗)에 따른 일정 조정 — 확정값 아님. 착수 전 현장·대표님 확인 권장.</w:t>
      </w:r>
    </w:p>
    <w:p>
      <w:pPr>
        <w:pBdr>
          <w:bottom w:val="single" w:color="1F4E78" w:sz="6" w:space="4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참고 — 관련 위키 페이지 및 출처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wiki/comparisons/AL엔드밀-호닝-비교.md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wiki/tools/wheels/원통연마-휠-12도-스펙.md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wiki/tools/wheels/홍익다이아-발주체크리스트-원통연마.md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wiki/comparisons/출하현황-KPI-트렌드-2022-2026.md — 재연마 F/G 장비별 생산량 참고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outputs/dlv_alerts/납기알림_20260716.xlsx — 재연마수주 납기 잔량 데이터(일정 조정 근거)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raw/출하현황/재연마 작업일지(2026)/재연마_월간생산일지 (7월).xls — F/G 장비별 실측 가공량(설비 배정 근거)</w:t>
      </w:r>
    </w:p>
    <w:p>
      <w:pPr>
        <w:pStyle w:val="ListParagraph"/>
        <w:numPr>
          <w:ilvl w:val="0"/>
          <w:numId w:val="1"/>
        </w:numPr>
        <w:spacing w:after="80" w:line="312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2026년 제헌절 공휴일 재지정 보도(세계일보 외, 2026-07-14) — 07-17 근무일 제외 근거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26"/>
        <w:szCs w:val="26"/>
      </w:rPr>
      <w:t xml:space="preserve">- </w:t>
    </w:r>
    <w:r>
      <w:rPr>
        <w:rFonts w:ascii="맑은 고딕" w:cs="맑은 고딕" w:eastAsia="맑은 고딕" w:hAnsi="맑은 고딕"/>
        <w:sz w:val="26"/>
        <w:szCs w:val="2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26"/>
        <w:szCs w:val="2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26"/>
        <w:szCs w:val="26"/>
      </w:rPr>
      <w:t xml:space="preserve">TOOLKOREA cnc-wiki 내부 보고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2026-07-16T06:44:37.126Z</dcterms:created>
  <dcterms:modified xsi:type="dcterms:W3CDTF">2026-07-16T06:44:37.126Z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