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EED3" w14:textId="52191278" w:rsidR="000B7B33" w:rsidRDefault="00B93E5F">
      <w:r>
        <w:t>Q2</w:t>
      </w:r>
    </w:p>
    <w:p w14:paraId="37015828" w14:textId="2A3AF411" w:rsidR="00203EB4" w:rsidRDefault="00145889">
      <w:r>
        <w:rPr>
          <w:noProof/>
        </w:rPr>
        <w:drawing>
          <wp:inline distT="0" distB="0" distL="0" distR="0" wp14:anchorId="3DD8DFE3" wp14:editId="6AF48045">
            <wp:extent cx="5943600" cy="7361555"/>
            <wp:effectExtent l="0" t="0" r="0" b="0"/>
            <wp:docPr id="16270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lastRenderedPageBreak/>
        <w:t>Q3</w:t>
      </w:r>
      <w:r w:rsidR="00E5636B">
        <w:br/>
      </w:r>
      <w:r w:rsidR="00203EB4">
        <w:t xml:space="preserve">1. </w:t>
      </w:r>
      <w:r w:rsidR="00203EB4" w:rsidRPr="00203EB4">
        <w:t>I use MongoDb for my system</w:t>
      </w:r>
    </w:p>
    <w:p w14:paraId="26F0195C" w14:textId="77777777" w:rsidR="00F75574" w:rsidRDefault="00203EB4">
      <w:r>
        <w:t>2.</w:t>
      </w:r>
      <w:r w:rsidR="00F75574">
        <w:t xml:space="preserve"> </w:t>
      </w:r>
    </w:p>
    <w:p w14:paraId="72EC507C" w14:textId="1A6EC7B5" w:rsidR="00203EB4" w:rsidRDefault="00F75574">
      <w:r w:rsidRPr="00F75574">
        <w:t>I use it because my database during development can constantly change and if I continue with the project I can quickly expand in the direction I want.</w:t>
      </w:r>
    </w:p>
    <w:p w14:paraId="267BF53F" w14:textId="77777777" w:rsidR="008F64FD" w:rsidRDefault="008F64FD"/>
    <w:p w14:paraId="24E2F25E" w14:textId="44574DB1" w:rsidR="00282D29" w:rsidRPr="00282D29" w:rsidRDefault="00282D29" w:rsidP="00282D29">
      <w:pPr>
        <w:rPr>
          <w:b/>
          <w:bCs/>
        </w:rPr>
      </w:pPr>
      <w:r w:rsidRPr="00282D29">
        <w:rPr>
          <w:b/>
          <w:bCs/>
        </w:rPr>
        <w:t>Benefits of Using MongoDB (NoSQL):</w:t>
      </w:r>
    </w:p>
    <w:p w14:paraId="75D4EE6E" w14:textId="50AAC74E" w:rsidR="00282D29" w:rsidRDefault="00282D29" w:rsidP="00282D29">
      <w:pPr>
        <w:pStyle w:val="ListParagraph"/>
        <w:numPr>
          <w:ilvl w:val="0"/>
          <w:numId w:val="1"/>
        </w:numPr>
      </w:pPr>
      <w:r>
        <w:t>Schema Flexibility:</w:t>
      </w:r>
      <w:r>
        <w:t xml:space="preserve"> </w:t>
      </w:r>
      <w:r>
        <w:t>MongoDB is schema-less, offering flexibility in handling evolving data models.</w:t>
      </w:r>
    </w:p>
    <w:p w14:paraId="67A0D1B5" w14:textId="66E2FFB4" w:rsidR="00282D29" w:rsidRDefault="00282D29" w:rsidP="00282D29">
      <w:pPr>
        <w:pStyle w:val="ListParagraph"/>
        <w:numPr>
          <w:ilvl w:val="0"/>
          <w:numId w:val="1"/>
        </w:numPr>
      </w:pPr>
      <w:r>
        <w:t>Horizontal Scalability:</w:t>
      </w:r>
      <w:r>
        <w:t xml:space="preserve"> </w:t>
      </w:r>
      <w:r>
        <w:t>MongoDB supports horizontal scaling for improved performance and handling large data volumes.</w:t>
      </w:r>
    </w:p>
    <w:p w14:paraId="6B094FCB" w14:textId="5A0A8392" w:rsidR="00282D29" w:rsidRDefault="00282D29" w:rsidP="00282D29">
      <w:pPr>
        <w:pStyle w:val="ListParagraph"/>
        <w:numPr>
          <w:ilvl w:val="0"/>
          <w:numId w:val="1"/>
        </w:numPr>
      </w:pPr>
      <w:r>
        <w:t>JSON-Like Documents:</w:t>
      </w:r>
      <w:r>
        <w:t xml:space="preserve">  </w:t>
      </w:r>
      <w:r>
        <w:t>MongoDB stores data in a flexible, JSON-like BSON format, making it developer-friendly.</w:t>
      </w:r>
    </w:p>
    <w:p w14:paraId="20C4C130" w14:textId="61D1B473" w:rsidR="00282D29" w:rsidRDefault="00282D29" w:rsidP="00282D29">
      <w:pPr>
        <w:pStyle w:val="ListParagraph"/>
        <w:numPr>
          <w:ilvl w:val="0"/>
          <w:numId w:val="1"/>
        </w:numPr>
      </w:pPr>
      <w:r>
        <w:t>Rich Query Language:</w:t>
      </w:r>
      <w:r>
        <w:t xml:space="preserve"> </w:t>
      </w:r>
      <w:r>
        <w:t>MongoDB provides a powerful query language with support for various types of queries and indexing.</w:t>
      </w:r>
    </w:p>
    <w:p w14:paraId="77106DD9" w14:textId="7B1E4643" w:rsidR="00282D29" w:rsidRDefault="00282D29" w:rsidP="00282D29">
      <w:pPr>
        <w:pStyle w:val="ListParagraph"/>
        <w:numPr>
          <w:ilvl w:val="0"/>
          <w:numId w:val="1"/>
        </w:numPr>
      </w:pPr>
      <w:r>
        <w:t>Geospatial Capabilities:</w:t>
      </w:r>
      <w:r>
        <w:t xml:space="preserve"> </w:t>
      </w:r>
      <w:r>
        <w:t>MongoDB has built-in support for geospatial data and queries, suitable for location-based applications.</w:t>
      </w:r>
    </w:p>
    <w:p w14:paraId="2ADC7AA4" w14:textId="2B34C072" w:rsidR="00282D29" w:rsidRPr="00282D29" w:rsidRDefault="00282D29" w:rsidP="00282D29">
      <w:pPr>
        <w:rPr>
          <w:b/>
          <w:bCs/>
        </w:rPr>
      </w:pPr>
      <w:r w:rsidRPr="00282D29">
        <w:rPr>
          <w:b/>
          <w:bCs/>
        </w:rPr>
        <w:t>Drawbacks of Using MongoDB (NoSQL):</w:t>
      </w:r>
    </w:p>
    <w:p w14:paraId="0DC65A60" w14:textId="7049A646" w:rsidR="00282D29" w:rsidRDefault="00282D29" w:rsidP="00282D29">
      <w:pPr>
        <w:pStyle w:val="ListParagraph"/>
        <w:numPr>
          <w:ilvl w:val="0"/>
          <w:numId w:val="1"/>
        </w:numPr>
      </w:pPr>
      <w:r>
        <w:t>Eventual Consistency: MongoDB follows an eventual consistency model, where changes may take time to propagate across nodes.</w:t>
      </w:r>
    </w:p>
    <w:p w14:paraId="3AEEC1E9" w14:textId="4554E385" w:rsidR="00282D29" w:rsidRDefault="00282D29" w:rsidP="00282D29">
      <w:pPr>
        <w:pStyle w:val="ListParagraph"/>
        <w:numPr>
          <w:ilvl w:val="0"/>
          <w:numId w:val="1"/>
        </w:numPr>
      </w:pPr>
      <w:r>
        <w:t>Learning Curve:</w:t>
      </w:r>
      <w:r>
        <w:t xml:space="preserve"> </w:t>
      </w:r>
      <w:r>
        <w:t>Adapting to MongoDB's document-oriented approach may pose a learning curve for users familiar with relational databases.</w:t>
      </w:r>
    </w:p>
    <w:p w14:paraId="588A1424" w14:textId="3D700249" w:rsidR="00282D29" w:rsidRDefault="00282D29" w:rsidP="00282D29">
      <w:pPr>
        <w:pStyle w:val="ListParagraph"/>
        <w:numPr>
          <w:ilvl w:val="0"/>
          <w:numId w:val="1"/>
        </w:numPr>
      </w:pPr>
      <w:r>
        <w:t>Transaction Limitations:</w:t>
      </w:r>
      <w:r>
        <w:t xml:space="preserve"> </w:t>
      </w:r>
      <w:r>
        <w:t>MongoDB supports transactions within a single document, limiting complex transactions.</w:t>
      </w:r>
    </w:p>
    <w:p w14:paraId="124C1D52" w14:textId="53617FB7" w:rsidR="00282D29" w:rsidRDefault="00282D29" w:rsidP="00282D29">
      <w:pPr>
        <w:pStyle w:val="ListParagraph"/>
        <w:numPr>
          <w:ilvl w:val="0"/>
          <w:numId w:val="1"/>
        </w:numPr>
      </w:pPr>
      <w:r>
        <w:t>Data Size and Storage Overhead:</w:t>
      </w:r>
      <w:r>
        <w:t xml:space="preserve"> </w:t>
      </w:r>
      <w:r>
        <w:t>MongoDB's BSON format may result in larger storage requirements compared to more compact binary formats.</w:t>
      </w:r>
    </w:p>
    <w:p w14:paraId="444A3495" w14:textId="599414B7" w:rsidR="008F64FD" w:rsidRDefault="00282D29" w:rsidP="00282D29">
      <w:pPr>
        <w:pStyle w:val="ListParagraph"/>
        <w:numPr>
          <w:ilvl w:val="0"/>
          <w:numId w:val="1"/>
        </w:numPr>
      </w:pPr>
      <w:r>
        <w:t>No Built-in Joins:</w:t>
      </w:r>
      <w:r>
        <w:t xml:space="preserve"> </w:t>
      </w:r>
      <w:r>
        <w:t>MongoDB lacks support for traditional SQL-style joins, requiring careful data model design.</w:t>
      </w:r>
      <w:r w:rsidR="0050226A">
        <w:br/>
      </w:r>
      <w:r w:rsidR="0050226A">
        <w:br/>
      </w:r>
      <w:r w:rsidR="0050226A">
        <w:br/>
      </w:r>
    </w:p>
    <w:p w14:paraId="0A7BF70E" w14:textId="77777777" w:rsidR="0050226A" w:rsidRDefault="0050226A" w:rsidP="0050226A"/>
    <w:p w14:paraId="2647C7EA" w14:textId="77777777" w:rsidR="0050226A" w:rsidRDefault="0050226A" w:rsidP="0050226A"/>
    <w:p w14:paraId="2B6183CF" w14:textId="1F946ED6" w:rsidR="0050226A" w:rsidRDefault="0050226A" w:rsidP="0050226A">
      <w:r>
        <w:lastRenderedPageBreak/>
        <w:t xml:space="preserve">3 </w:t>
      </w:r>
      <w:r w:rsidR="00595886">
        <w:t xml:space="preserve">. </w:t>
      </w:r>
      <w:r w:rsidR="00892F84" w:rsidRPr="00892F84">
        <w:t>The file is attached to the API project</w:t>
      </w:r>
    </w:p>
    <w:p w14:paraId="46EE0C89" w14:textId="060CE5D5" w:rsidR="0050226A" w:rsidRDefault="00595886" w:rsidP="0050226A">
      <w:r>
        <w:rPr>
          <w:noProof/>
        </w:rPr>
        <w:drawing>
          <wp:inline distT="0" distB="0" distL="0" distR="0" wp14:anchorId="459966F9" wp14:editId="699968CD">
            <wp:extent cx="5943600" cy="2747645"/>
            <wp:effectExtent l="0" t="0" r="0" b="0"/>
            <wp:docPr id="951984745" name="Picture 1" descr="A black screen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84745" name="Picture 1" descr="A black screen with orang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40B">
        <w:br/>
      </w:r>
    </w:p>
    <w:p w14:paraId="7D95B7D9" w14:textId="668D3B91" w:rsidR="0026440B" w:rsidRDefault="0026440B" w:rsidP="0050226A">
      <w:r>
        <w:t>Q4</w:t>
      </w:r>
    </w:p>
    <w:p w14:paraId="374795EB" w14:textId="15C4CE00" w:rsidR="00540610" w:rsidRDefault="00EB4677" w:rsidP="00EB4677">
      <w:pPr>
        <w:pStyle w:val="ListParagraph"/>
        <w:numPr>
          <w:ilvl w:val="0"/>
          <w:numId w:val="2"/>
        </w:numPr>
      </w:pPr>
      <w:r w:rsidRPr="00EB4677">
        <w:t>There will be an FE, but I will temporarily ignore it because I don't deal with it too much in the authentication role.</w:t>
      </w:r>
    </w:p>
    <w:p w14:paraId="6C677395" w14:textId="5379E32C" w:rsidR="0026440B" w:rsidRDefault="00540610" w:rsidP="0050226A">
      <w:r w:rsidRPr="005406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1BAA2" wp14:editId="54D04911">
            <wp:extent cx="3649198" cy="3944319"/>
            <wp:effectExtent l="0" t="0" r="8890" b="0"/>
            <wp:docPr id="4727885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8852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63" cy="400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EBF1" w14:textId="2A9C9276" w:rsidR="0026440B" w:rsidRDefault="0026440B" w:rsidP="0050226A"/>
    <w:p w14:paraId="6AD231FC" w14:textId="51FF8DE3" w:rsidR="00EB4677" w:rsidRDefault="00710DBA" w:rsidP="00C47CA3">
      <w:r>
        <w:t>3</w:t>
      </w:r>
      <w:r w:rsidR="00C47CA3">
        <w:t>.</w:t>
      </w:r>
    </w:p>
    <w:p w14:paraId="4F4B2894" w14:textId="5404DBC3" w:rsidR="00F372BD" w:rsidRDefault="00F372BD" w:rsidP="00F372BD">
      <w:r>
        <w:t>Some database relationships are complicated</w:t>
      </w:r>
    </w:p>
    <w:p w14:paraId="0B76FF0E" w14:textId="11608831" w:rsidR="00C47CA3" w:rsidRDefault="00F372BD" w:rsidP="00F372BD">
      <w:r>
        <w:t>I will merge a table into 1 and delegate permissions to them</w:t>
      </w:r>
    </w:p>
    <w:p w14:paraId="2E1CF0AB" w14:textId="77777777" w:rsidR="00710DBA" w:rsidRDefault="00710DBA" w:rsidP="00F372BD"/>
    <w:p w14:paraId="4C1C014D" w14:textId="10B39763" w:rsidR="00710DBA" w:rsidRDefault="00710DBA" w:rsidP="00F372BD">
      <w:r>
        <w:t xml:space="preserve">4. </w:t>
      </w:r>
    </w:p>
    <w:p w14:paraId="4A8BCA0A" w14:textId="1E4A47F8" w:rsidR="005F2A99" w:rsidRDefault="005F2A99" w:rsidP="005F2A99">
      <w:r>
        <w:t>1.</w:t>
      </w:r>
      <w:r w:rsidR="001010C6">
        <w:t xml:space="preserve"> </w:t>
      </w:r>
      <w:r>
        <w:t>Define Permission Structure:</w:t>
      </w:r>
    </w:p>
    <w:p w14:paraId="6FD2AD3C" w14:textId="77777777" w:rsidR="005F2A99" w:rsidRDefault="005F2A99" w:rsidP="005F2A99">
      <w:r>
        <w:t>Define roles (e.g., Admin, User, Guest) and specific permissions associated with each role.</w:t>
      </w:r>
    </w:p>
    <w:p w14:paraId="004CBB34" w14:textId="77777777" w:rsidR="005F2A99" w:rsidRDefault="005F2A99" w:rsidP="005F2A99">
      <w:r>
        <w:t>Assign permissions to APIs based on their functionality.</w:t>
      </w:r>
    </w:p>
    <w:p w14:paraId="1AB67CA8" w14:textId="77777777" w:rsidR="005F2A99" w:rsidRDefault="005F2A99" w:rsidP="005F2A99">
      <w:r>
        <w:t>2. Automated Testing with Postman:</w:t>
      </w:r>
    </w:p>
    <w:p w14:paraId="65D8E670" w14:textId="77777777" w:rsidR="005F2A99" w:rsidRDefault="005F2A99" w:rsidP="005F2A99">
      <w:r>
        <w:t>Use Postman for API testing.</w:t>
      </w:r>
    </w:p>
    <w:p w14:paraId="4D0D41C2" w14:textId="77777777" w:rsidR="005F2A99" w:rsidRDefault="005F2A99" w:rsidP="005F2A99">
      <w:r>
        <w:t>Create collections representing different APIs and endpoints.</w:t>
      </w:r>
    </w:p>
    <w:p w14:paraId="10A09EF9" w14:textId="77777777" w:rsidR="005F2A99" w:rsidRDefault="005F2A99" w:rsidP="005F2A99">
      <w:r>
        <w:t>Write test scripts within Postman to cover various scenarios:</w:t>
      </w:r>
    </w:p>
    <w:p w14:paraId="7CFF74B8" w14:textId="77777777" w:rsidR="005F2A99" w:rsidRDefault="005F2A99" w:rsidP="005F2A99">
      <w:r>
        <w:t>Test user authentication and token generation.</w:t>
      </w:r>
    </w:p>
    <w:p w14:paraId="6F2DB4DF" w14:textId="77777777" w:rsidR="005F2A99" w:rsidRDefault="005F2A99" w:rsidP="005F2A99">
      <w:r>
        <w:t>Test API endpoints for different roles and permissions.</w:t>
      </w:r>
    </w:p>
    <w:p w14:paraId="4780BCEE" w14:textId="77777777" w:rsidR="005F2A99" w:rsidRDefault="005F2A99" w:rsidP="005F2A99">
      <w:r>
        <w:t>Check for proper error responses for unauthorized requests.</w:t>
      </w:r>
    </w:p>
    <w:p w14:paraId="30DCE249" w14:textId="77777777" w:rsidR="005F2A99" w:rsidRDefault="005F2A99" w:rsidP="005F2A99">
      <w:r>
        <w:t>3. Data Generation:</w:t>
      </w:r>
    </w:p>
    <w:p w14:paraId="24E1CC9C" w14:textId="77777777" w:rsidR="005F2A99" w:rsidRDefault="005F2A99" w:rsidP="005F2A99">
      <w:r>
        <w:t>Develop scripts to generate test data that represents a variety of scenarios, including edge cases.</w:t>
      </w:r>
    </w:p>
    <w:p w14:paraId="05733818" w14:textId="77777777" w:rsidR="005F2A99" w:rsidRDefault="005F2A99" w:rsidP="005F2A99">
      <w:r>
        <w:t>Populate databases with test data before running tests.</w:t>
      </w:r>
    </w:p>
    <w:p w14:paraId="303BA5C5" w14:textId="77777777" w:rsidR="005F2A99" w:rsidRDefault="005F2A99" w:rsidP="005F2A99">
      <w:r>
        <w:t>4. Role-Based Access Control (RBAC):</w:t>
      </w:r>
    </w:p>
    <w:p w14:paraId="7B53411E" w14:textId="77777777" w:rsidR="005F2A99" w:rsidRDefault="005F2A99" w:rsidP="005F2A99">
      <w:r>
        <w:t>Implement RBAC in your application to manage roles and permissions.</w:t>
      </w:r>
    </w:p>
    <w:p w14:paraId="43F611D6" w14:textId="77777777" w:rsidR="005F2A99" w:rsidRDefault="005F2A99" w:rsidP="005F2A99">
      <w:r>
        <w:t>Ensure that roles are assigned correctly during user creation or updates.</w:t>
      </w:r>
    </w:p>
    <w:p w14:paraId="521714FC" w14:textId="77777777" w:rsidR="005F2A99" w:rsidRDefault="005F2A99" w:rsidP="005F2A99">
      <w:r>
        <w:t>5. Test Environments:</w:t>
      </w:r>
    </w:p>
    <w:p w14:paraId="5A8CE402" w14:textId="77777777" w:rsidR="005F2A99" w:rsidRDefault="005F2A99" w:rsidP="005F2A99">
      <w:r>
        <w:t>Set up test environments mirroring production, including databases, authentication systems, and configurations.</w:t>
      </w:r>
    </w:p>
    <w:p w14:paraId="6A14001C" w14:textId="77777777" w:rsidR="005F2A99" w:rsidRDefault="005F2A99" w:rsidP="005F2A99">
      <w:r>
        <w:t>Use separate environments for development, testing, and staging.</w:t>
      </w:r>
    </w:p>
    <w:p w14:paraId="1C5514C8" w14:textId="77777777" w:rsidR="005F2A99" w:rsidRDefault="005F2A99" w:rsidP="005F2A99">
      <w:r>
        <w:lastRenderedPageBreak/>
        <w:t>6. Scalability Testing:</w:t>
      </w:r>
    </w:p>
    <w:p w14:paraId="070AF1A2" w14:textId="77777777" w:rsidR="005F2A99" w:rsidRDefault="005F2A99" w:rsidP="005F2A99">
      <w:r>
        <w:t>Gradually increase the number of APIs and users in your tests.</w:t>
      </w:r>
    </w:p>
    <w:p w14:paraId="49E49770" w14:textId="77777777" w:rsidR="005F2A99" w:rsidRDefault="005F2A99" w:rsidP="005F2A99">
      <w:r>
        <w:t>Monitor system performance and response times.</w:t>
      </w:r>
    </w:p>
    <w:p w14:paraId="61927761" w14:textId="77777777" w:rsidR="005F2A99" w:rsidRDefault="005F2A99" w:rsidP="005F2A99">
      <w:r>
        <w:t>Ensure that the solution scales horizontally to handle increased load.</w:t>
      </w:r>
    </w:p>
    <w:p w14:paraId="4AFAC052" w14:textId="77777777" w:rsidR="005F2A99" w:rsidRDefault="005F2A99" w:rsidP="005F2A99">
      <w:r>
        <w:t>7. Use Mocking for External Services:</w:t>
      </w:r>
    </w:p>
    <w:p w14:paraId="10B0DBD7" w14:textId="77777777" w:rsidR="005F2A99" w:rsidRDefault="005F2A99" w:rsidP="005F2A99">
      <w:r>
        <w:t>For APIs depending on external services, use tools like WireMock or Postman Mock Servers.</w:t>
      </w:r>
    </w:p>
    <w:p w14:paraId="6BEE769C" w14:textId="77777777" w:rsidR="005F2A99" w:rsidRDefault="005F2A99" w:rsidP="005F2A99">
      <w:r>
        <w:t>Create mocks that simulate responses from external services.</w:t>
      </w:r>
    </w:p>
    <w:p w14:paraId="36491EA8" w14:textId="77777777" w:rsidR="005F2A99" w:rsidRDefault="005F2A99" w:rsidP="005F2A99">
      <w:r>
        <w:t>8. Continuous Integration (CI):</w:t>
      </w:r>
    </w:p>
    <w:p w14:paraId="2E29E0BC" w14:textId="77777777" w:rsidR="005F2A99" w:rsidRDefault="005F2A99" w:rsidP="005F2A99">
      <w:r>
        <w:t>Integrate Postman tests into your CI/CD pipeline using tools like Jenkins, Travis CI, or GitLab CI.</w:t>
      </w:r>
    </w:p>
    <w:p w14:paraId="179F4DA3" w14:textId="77777777" w:rsidR="005F2A99" w:rsidRDefault="005F2A99" w:rsidP="005F2A99">
      <w:r>
        <w:t>Trigger automated tests on every code commit or pull request.</w:t>
      </w:r>
    </w:p>
    <w:p w14:paraId="557228AD" w14:textId="77777777" w:rsidR="005F2A99" w:rsidRDefault="005F2A99" w:rsidP="005F2A99">
      <w:r>
        <w:t>9. Performance Testing:</w:t>
      </w:r>
    </w:p>
    <w:p w14:paraId="178F531C" w14:textId="77777777" w:rsidR="005F2A99" w:rsidRDefault="005F2A99" w:rsidP="005F2A99">
      <w:r>
        <w:t>Implement performance tests using tools like Apache JMeter or k6.</w:t>
      </w:r>
    </w:p>
    <w:p w14:paraId="70741FFA" w14:textId="77777777" w:rsidR="005F2A99" w:rsidRDefault="005F2A99" w:rsidP="005F2A99">
      <w:r>
        <w:t>Simulate high loads and verify that the system maintains correct permissions under stress.</w:t>
      </w:r>
    </w:p>
    <w:p w14:paraId="31FBAC9D" w14:textId="77777777" w:rsidR="005F2A99" w:rsidRDefault="005F2A99" w:rsidP="005F2A99">
      <w:r>
        <w:t>10. Security Testing:</w:t>
      </w:r>
    </w:p>
    <w:p w14:paraId="1F19C101" w14:textId="77777777" w:rsidR="005F2A99" w:rsidRDefault="005F2A99" w:rsidP="005F2A99">
      <w:r>
        <w:t>Integrate security testing tools such as OWASP ZAP or SonarQube into your pipeline.</w:t>
      </w:r>
    </w:p>
    <w:p w14:paraId="3A0DFF28" w14:textId="77777777" w:rsidR="005F2A99" w:rsidRDefault="005F2A99" w:rsidP="005F2A99">
      <w:r>
        <w:t>Identify and address security vulnerabilities related to permissions.</w:t>
      </w:r>
    </w:p>
    <w:p w14:paraId="4602796C" w14:textId="77777777" w:rsidR="005F2A99" w:rsidRDefault="005F2A99" w:rsidP="005F2A99">
      <w:r>
        <w:t>11. Monitoring and Logging:</w:t>
      </w:r>
    </w:p>
    <w:p w14:paraId="67F9008B" w14:textId="77777777" w:rsidR="005F2A99" w:rsidRDefault="005F2A99" w:rsidP="005F2A99">
      <w:r>
        <w:t>Implement logging to record user activities and permissions checks.</w:t>
      </w:r>
    </w:p>
    <w:p w14:paraId="5696CC4E" w14:textId="77777777" w:rsidR="005F2A99" w:rsidRDefault="005F2A99" w:rsidP="005F2A99">
      <w:r>
        <w:t>Set up monitoring tools to detect anomalies in user behavior or permission-related issues.</w:t>
      </w:r>
    </w:p>
    <w:p w14:paraId="7228B72E" w14:textId="77777777" w:rsidR="005F2A99" w:rsidRDefault="005F2A99" w:rsidP="005F2A99">
      <w:r>
        <w:t>12. Documentation:</w:t>
      </w:r>
    </w:p>
    <w:p w14:paraId="1F0860AA" w14:textId="77777777" w:rsidR="005F2A99" w:rsidRDefault="005F2A99" w:rsidP="005F2A99">
      <w:r>
        <w:t>Document the entire testing process, including test cases, environments, and scripts.</w:t>
      </w:r>
    </w:p>
    <w:p w14:paraId="1F712477" w14:textId="77777777" w:rsidR="005F2A99" w:rsidRDefault="005F2A99" w:rsidP="005F2A99">
      <w:r>
        <w:t>Provide clear instructions for running tests and interpreting results.</w:t>
      </w:r>
    </w:p>
    <w:p w14:paraId="5290A060" w14:textId="77777777" w:rsidR="005F2A99" w:rsidRDefault="005F2A99" w:rsidP="005F2A99">
      <w:r>
        <w:t>13. Regular Review and Update:</w:t>
      </w:r>
    </w:p>
    <w:p w14:paraId="11657718" w14:textId="77777777" w:rsidR="005F2A99" w:rsidRDefault="005F2A99" w:rsidP="005F2A99">
      <w:r>
        <w:t>Periodically review and update test cases to accommodate changes in APIs, permissions, or business requirements.</w:t>
      </w:r>
    </w:p>
    <w:p w14:paraId="6A8BCB35" w14:textId="7C967CA0" w:rsidR="00710DBA" w:rsidRDefault="005F2A99" w:rsidP="005F2A99">
      <w:r>
        <w:lastRenderedPageBreak/>
        <w:t>Keep the testing suite aligned with the evolving nature of the application.</w:t>
      </w:r>
    </w:p>
    <w:p w14:paraId="7B0FB79B" w14:textId="77777777" w:rsidR="001010C6" w:rsidRDefault="001010C6" w:rsidP="005F2A99"/>
    <w:p w14:paraId="16F31B65" w14:textId="650C8379" w:rsidR="001010C6" w:rsidRDefault="001010C6" w:rsidP="005F2A99">
      <w:r>
        <w:t>Q5</w:t>
      </w:r>
      <w:r w:rsidR="00A56084">
        <w:br/>
      </w:r>
    </w:p>
    <w:p w14:paraId="681F31B6" w14:textId="0FC30948" w:rsidR="009D543E" w:rsidRDefault="009D543E" w:rsidP="005F2A99">
      <w:r>
        <w:t>1</w:t>
      </w:r>
    </w:p>
    <w:p w14:paraId="0694D4E9" w14:textId="77C68F26" w:rsidR="009D543E" w:rsidRDefault="00156DCE" w:rsidP="005F2A99">
      <w:r>
        <w:rPr>
          <w:noProof/>
        </w:rPr>
        <w:drawing>
          <wp:inline distT="0" distB="0" distL="0" distR="0" wp14:anchorId="4E9184BE" wp14:editId="4E399B04">
            <wp:extent cx="5204471" cy="6710766"/>
            <wp:effectExtent l="0" t="0" r="0" b="0"/>
            <wp:docPr id="1470517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61" cy="673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BED6" w14:textId="152D0A12" w:rsidR="00156DCE" w:rsidRDefault="00156DCE" w:rsidP="00156DCE">
      <w:r>
        <w:lastRenderedPageBreak/>
        <w:t>2.</w:t>
      </w:r>
    </w:p>
    <w:p w14:paraId="13CF81DB" w14:textId="6A8B429E" w:rsidR="00156DCE" w:rsidRDefault="008007DA" w:rsidP="00156DCE">
      <w:r w:rsidRPr="008007DA">
        <w:t>The strength is that it can reduce the pressure on the server at a time, save past data if needed, and ensure data integrity and optimization in real time.</w:t>
      </w:r>
      <w:r>
        <w:br/>
      </w:r>
      <w:r w:rsidR="00544D22" w:rsidRPr="00544D22">
        <w:t>In some cases where data is needed, it causes an overload on the system because it has to access both ends</w:t>
      </w:r>
      <w:r w:rsidR="00544D22">
        <w:t>.</w:t>
      </w:r>
    </w:p>
    <w:p w14:paraId="1CD6E066" w14:textId="58ABF01B" w:rsidR="00544D22" w:rsidRPr="00F372BD" w:rsidRDefault="00AE0B28" w:rsidP="00156DCE">
      <w:r w:rsidRPr="00AE0B28">
        <w:t>To solve the problem, we can upgrade the system hardware or build our system to perform data consolidation, providing rules on performing data consolidation in cases</w:t>
      </w:r>
      <w:r w:rsidR="00B95BDA">
        <w:br/>
      </w:r>
      <w:r w:rsidR="00B95BDA">
        <w:br/>
        <w:t>Q6</w:t>
      </w:r>
      <w:r w:rsidR="00B95BDA">
        <w:br/>
      </w:r>
      <w:r w:rsidR="00246462">
        <w:rPr>
          <w:noProof/>
        </w:rPr>
        <w:drawing>
          <wp:inline distT="0" distB="0" distL="0" distR="0" wp14:anchorId="00164121" wp14:editId="3E68E1D1">
            <wp:extent cx="5943600" cy="3742690"/>
            <wp:effectExtent l="0" t="0" r="0" b="0"/>
            <wp:docPr id="1251842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D22" w:rsidRPr="00F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63DD"/>
    <w:multiLevelType w:val="hybridMultilevel"/>
    <w:tmpl w:val="D454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F4FC3"/>
    <w:multiLevelType w:val="hybridMultilevel"/>
    <w:tmpl w:val="D2E4F494"/>
    <w:lvl w:ilvl="0" w:tplc="FE3CDAD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837771">
    <w:abstractNumId w:val="1"/>
  </w:num>
  <w:num w:numId="2" w16cid:durableId="114982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31"/>
    <w:rsid w:val="000B7B33"/>
    <w:rsid w:val="001010C6"/>
    <w:rsid w:val="00145889"/>
    <w:rsid w:val="00156DCE"/>
    <w:rsid w:val="00203EB4"/>
    <w:rsid w:val="00225D31"/>
    <w:rsid w:val="00246462"/>
    <w:rsid w:val="0026440B"/>
    <w:rsid w:val="00282D29"/>
    <w:rsid w:val="0050226A"/>
    <w:rsid w:val="00540610"/>
    <w:rsid w:val="00544D22"/>
    <w:rsid w:val="00581893"/>
    <w:rsid w:val="00595886"/>
    <w:rsid w:val="005F2A99"/>
    <w:rsid w:val="00710DBA"/>
    <w:rsid w:val="008007DA"/>
    <w:rsid w:val="00892F84"/>
    <w:rsid w:val="008F64FD"/>
    <w:rsid w:val="009D543E"/>
    <w:rsid w:val="00A56084"/>
    <w:rsid w:val="00AE0B28"/>
    <w:rsid w:val="00B93E5F"/>
    <w:rsid w:val="00B95BDA"/>
    <w:rsid w:val="00C47CA3"/>
    <w:rsid w:val="00CC0EF0"/>
    <w:rsid w:val="00E5636B"/>
    <w:rsid w:val="00EB4677"/>
    <w:rsid w:val="00F372BD"/>
    <w:rsid w:val="00F7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F929"/>
  <w15:chartTrackingRefBased/>
  <w15:docId w15:val="{076A5747-42B7-4EEA-978B-D7E2EDA5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Nhat Linh</dc:creator>
  <cp:keywords/>
  <dc:description/>
  <cp:lastModifiedBy>Ha Nhat Linh</cp:lastModifiedBy>
  <cp:revision>47</cp:revision>
  <dcterms:created xsi:type="dcterms:W3CDTF">2024-03-03T13:54:00Z</dcterms:created>
  <dcterms:modified xsi:type="dcterms:W3CDTF">2024-03-03T15:57:00Z</dcterms:modified>
</cp:coreProperties>
</file>