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Verdana" w:ascii="Verdana" w:hAnsi="Verdana"/>
          <w:b/>
          <w:sz w:val="22"/>
          <w:szCs w:val="22"/>
        </w:rPr>
        <w:t xml:space="preserve">I have read and have abided by the statement of ethical standards for manuscripts submitted to the </w:t>
      </w:r>
      <w:r>
        <w:rPr>
          <w:rFonts w:cs="Verdana" w:ascii="Verdana" w:hAnsi="Verdana"/>
          <w:b/>
          <w:iCs/>
          <w:sz w:val="22"/>
          <w:szCs w:val="22"/>
        </w:rPr>
        <w:t>Journal of Neuroscience Methods -</w:t>
      </w:r>
      <w:r>
        <w:rPr>
          <w:rFonts w:cs="Verdana" w:ascii="Verdana" w:hAnsi="Verdana"/>
          <w:b/>
          <w:iCs/>
          <w:sz w:val="22"/>
          <w:szCs w:val="22"/>
        </w:rPr>
        <w:t>Michael Romano</w:t>
      </w:r>
    </w:p>
    <w:p>
      <w:pPr>
        <w:pStyle w:val="Normal"/>
        <w:rPr>
          <w:sz w:val="22"/>
          <w:szCs w:val="22"/>
        </w:rPr>
      </w:pPr>
      <w:r>
        <w:rPr>
          <w:sz w:val="22"/>
          <w:szCs w:val="22"/>
        </w:rPr>
      </w:r>
    </w:p>
    <w:p>
      <w:pPr>
        <w:pStyle w:val="Normal"/>
        <w:rPr/>
      </w:pPr>
      <w:r>
        <w:rPr>
          <w:rFonts w:cs="Verdana" w:ascii="Verdana" w:hAnsi="Verdana"/>
          <w:b/>
          <w:sz w:val="22"/>
          <w:szCs w:val="22"/>
        </w:rPr>
        <w:t xml:space="preserve">All submissions to the </w:t>
      </w:r>
      <w:r>
        <w:rPr>
          <w:rFonts w:cs="Verdana" w:ascii="Verdana" w:hAnsi="Verdana"/>
          <w:b/>
          <w:iCs/>
          <w:sz w:val="22"/>
          <w:szCs w:val="22"/>
        </w:rPr>
        <w:t>Journal of Neuroscience Methods</w:t>
      </w:r>
      <w:r>
        <w:rPr>
          <w:rFonts w:cs="Verdana" w:ascii="Verdana" w:hAnsi="Verdana"/>
          <w:b/>
          <w:sz w:val="22"/>
          <w:szCs w:val="22"/>
        </w:rPr>
        <w:t xml:space="preserve"> must contain experiments that conform to</w:t>
      </w:r>
      <w:r>
        <w:rPr>
          <w:rFonts w:cs="Verdana" w:ascii="Verdana" w:hAnsi="Verdana"/>
          <w:sz w:val="22"/>
          <w:szCs w:val="22"/>
        </w:rPr>
        <w:t xml:space="preserve"> </w:t>
      </w:r>
      <w:r>
        <w:rPr>
          <w:rFonts w:cs="Verdana" w:ascii="Verdana" w:hAnsi="Verdana"/>
          <w:b/>
          <w:sz w:val="22"/>
          <w:szCs w:val="22"/>
        </w:rPr>
        <w:t>the ethical standards printed below</w:t>
      </w:r>
      <w:r>
        <w:rPr>
          <w:rFonts w:cs="Verdana" w:ascii="Verdana" w:hAnsi="Verdana"/>
          <w:sz w:val="22"/>
          <w:szCs w:val="22"/>
        </w:rPr>
        <w:t xml:space="preserve">. </w:t>
      </w:r>
    </w:p>
    <w:p>
      <w:pPr>
        <w:pStyle w:val="Normal"/>
        <w:rPr>
          <w:rFonts w:ascii="Verdana" w:hAnsi="Verdana" w:cs="Verdana"/>
          <w:sz w:val="22"/>
          <w:szCs w:val="22"/>
        </w:rPr>
      </w:pPr>
      <w:r>
        <w:rPr>
          <w:rFonts w:cs="Verdana" w:ascii="Verdana" w:hAnsi="Verdana"/>
          <w:sz w:val="22"/>
          <w:szCs w:val="22"/>
        </w:rPr>
      </w:r>
    </w:p>
    <w:p>
      <w:pPr>
        <w:pStyle w:val="Normal"/>
        <w:rPr>
          <w:rFonts w:ascii="Verdana" w:hAnsi="Verdana" w:cs="Verdana"/>
          <w:sz w:val="22"/>
          <w:szCs w:val="22"/>
        </w:rPr>
      </w:pPr>
      <w:r>
        <w:rPr>
          <w:rFonts w:cs="Verdana" w:ascii="Verdana" w:hAnsi="Verdana"/>
          <w:sz w:val="22"/>
          <w:szCs w:val="22"/>
        </w:rPr>
      </w:r>
    </w:p>
    <w:p>
      <w:pPr>
        <w:pStyle w:val="Normal"/>
        <w:rPr>
          <w:b/>
          <w:b/>
          <w:sz w:val="22"/>
          <w:szCs w:val="22"/>
        </w:rPr>
      </w:pPr>
      <w:r>
        <w:rPr>
          <w:rFonts w:cs="Verdana" w:ascii="Verdana" w:hAnsi="Verdana"/>
          <w:b/>
          <w:sz w:val="22"/>
          <w:szCs w:val="22"/>
        </w:rPr>
        <w:t>To confirm your agreement with this, you are required to include the following statement in your cover letter indicating your agreement with these standards: "</w:t>
      </w:r>
      <w:bookmarkStart w:id="0" w:name="__DdeLink__0_3340963320"/>
      <w:r>
        <w:rPr>
          <w:rFonts w:cs="Verdana" w:ascii="Verdana" w:hAnsi="Verdana"/>
          <w:b/>
          <w:sz w:val="22"/>
          <w:szCs w:val="22"/>
        </w:rPr>
        <w:t xml:space="preserve">I have read and have abided by the statement of ethical standards for manuscripts submitted to the </w:t>
      </w:r>
      <w:r>
        <w:rPr>
          <w:rFonts w:cs="Verdana" w:ascii="Verdana" w:hAnsi="Verdana"/>
          <w:b/>
          <w:iCs/>
          <w:sz w:val="22"/>
          <w:szCs w:val="22"/>
        </w:rPr>
        <w:t>Journal of Neuroscience Methods</w:t>
      </w:r>
      <w:bookmarkEnd w:id="0"/>
    </w:p>
    <w:p>
      <w:pPr>
        <w:pStyle w:val="Normal"/>
        <w:rPr>
          <w:b/>
          <w:b/>
          <w:sz w:val="22"/>
          <w:szCs w:val="22"/>
        </w:rPr>
      </w:pPr>
      <w:r>
        <w:rPr>
          <w:b/>
          <w:sz w:val="22"/>
          <w:szCs w:val="22"/>
        </w:rPr>
      </w:r>
    </w:p>
    <w:p>
      <w:pPr>
        <w:pStyle w:val="Normal"/>
        <w:spacing w:before="280" w:after="280"/>
        <w:rPr>
          <w:rFonts w:ascii="Verdana" w:hAnsi="Verdana" w:cs="Verdana"/>
          <w:color w:val="000000"/>
          <w:sz w:val="17"/>
          <w:szCs w:val="17"/>
        </w:rPr>
      </w:pPr>
      <w:r>
        <w:rPr>
          <w:rFonts w:cs="Verdana" w:ascii="Verdana" w:hAnsi="Verdana"/>
          <w:b/>
          <w:bCs/>
          <w:color w:val="000000"/>
          <w:sz w:val="17"/>
          <w:szCs w:val="17"/>
          <w:u w:val="single"/>
        </w:rPr>
        <w:t>ETHICAL STANDARDS:</w:t>
      </w:r>
    </w:p>
    <w:p>
      <w:pPr>
        <w:pStyle w:val="Normal"/>
        <w:numPr>
          <w:ilvl w:val="0"/>
          <w:numId w:val="3"/>
        </w:numPr>
        <w:spacing w:before="0" w:after="280"/>
        <w:rPr/>
      </w:pPr>
      <w:r>
        <w:rPr>
          <w:rFonts w:cs="Verdana" w:ascii="Verdana" w:hAnsi="Verdana"/>
          <w:color w:val="000000"/>
          <w:sz w:val="17"/>
          <w:szCs w:val="17"/>
        </w:rPr>
        <w:t xml:space="preserve">The authors declare that all experiments on human subjects were conducted in accordance with the Declaration of Helsinki </w:t>
      </w:r>
      <w:hyperlink r:id="rId2" w:tgtFrame="_blank">
        <w:r>
          <w:rPr>
            <w:rStyle w:val="InternetLink"/>
            <w:rFonts w:cs="Verdana" w:ascii="Verdana" w:hAnsi="Verdana"/>
            <w:color w:val="000000"/>
            <w:sz w:val="17"/>
            <w:szCs w:val="17"/>
            <w:u w:val="single"/>
          </w:rPr>
          <w:t>http://www.wma.net</w:t>
        </w:r>
      </w:hyperlink>
      <w:r>
        <w:rPr>
          <w:rFonts w:cs="Verdana" w:ascii="Verdana" w:hAnsi="Verdana"/>
          <w:color w:val="000000"/>
          <w:sz w:val="17"/>
          <w:szCs w:val="17"/>
        </w:rPr>
        <w:t xml:space="preserve"> and that all procedures were carried out with the adequate understanding and written consent of the subjects.</w:t>
      </w:r>
    </w:p>
    <w:p>
      <w:pPr>
        <w:pStyle w:val="Normal"/>
        <w:numPr>
          <w:ilvl w:val="0"/>
          <w:numId w:val="5"/>
        </w:numPr>
        <w:spacing w:before="0" w:after="280"/>
        <w:rPr>
          <w:rFonts w:ascii="Verdana" w:hAnsi="Verdana" w:cs="Verdana"/>
          <w:color w:val="000000"/>
          <w:sz w:val="17"/>
          <w:szCs w:val="17"/>
        </w:rPr>
      </w:pPr>
      <w:r>
        <w:rPr>
          <w:rFonts w:cs="Verdana" w:ascii="Verdana" w:hAnsi="Verdana"/>
          <w:color w:val="000000"/>
          <w:sz w:val="17"/>
          <w:szCs w:val="17"/>
        </w:rPr>
        <w:t>The authors also certify that formal approval to conduct the experiments described has been obtained from the human subjects review board of their institution and could be provided upon request.</w:t>
      </w:r>
    </w:p>
    <w:p>
      <w:pPr>
        <w:pStyle w:val="Normal"/>
        <w:numPr>
          <w:ilvl w:val="0"/>
          <w:numId w:val="2"/>
        </w:numPr>
        <w:spacing w:before="0" w:after="280"/>
        <w:rPr>
          <w:rFonts w:ascii="Verdana" w:hAnsi="Verdana" w:cs="Verdana"/>
          <w:color w:val="000000"/>
          <w:sz w:val="17"/>
          <w:szCs w:val="17"/>
        </w:rPr>
      </w:pPr>
      <w:r>
        <w:rPr>
          <w:rFonts w:cs="Verdana" w:ascii="Verdana" w:hAnsi="Verdana"/>
          <w:color w:val="000000"/>
          <w:sz w:val="17"/>
          <w:szCs w:val="17"/>
        </w:rPr>
        <w:t>If the studies deal with animal experiments, the authors certify that they were carried out in accordance with the National Institute of Health Guide for the Care and Use of Laboratory Animals (NIH Publications No. 80-23) revised 1996 or the UK Animals (Scientific Procedures) Act 1986 and associated guidelines, or the European Communities Council Directive of 24 November 1986 (86/609/EEC).</w:t>
      </w:r>
    </w:p>
    <w:p>
      <w:pPr>
        <w:pStyle w:val="Normal"/>
        <w:numPr>
          <w:ilvl w:val="0"/>
          <w:numId w:val="1"/>
        </w:numPr>
        <w:spacing w:before="0" w:after="280"/>
        <w:rPr>
          <w:rFonts w:ascii="Verdana" w:hAnsi="Verdana" w:cs="Verdana"/>
          <w:color w:val="000000"/>
          <w:sz w:val="17"/>
          <w:szCs w:val="17"/>
        </w:rPr>
      </w:pPr>
      <w:r>
        <w:rPr>
          <w:rFonts w:cs="Verdana" w:ascii="Verdana" w:hAnsi="Verdana"/>
          <w:color w:val="000000"/>
          <w:sz w:val="17"/>
          <w:szCs w:val="17"/>
        </w:rPr>
        <w:t>The authors also certify that formal approval to conduct the experiments described has been obtained from the animal subjects review board of their institution and could be provided upon request.</w:t>
      </w:r>
    </w:p>
    <w:p>
      <w:pPr>
        <w:pStyle w:val="Normal"/>
        <w:numPr>
          <w:ilvl w:val="0"/>
          <w:numId w:val="4"/>
        </w:numPr>
        <w:spacing w:before="0" w:after="280"/>
        <w:rPr>
          <w:rFonts w:ascii="Verdana" w:hAnsi="Verdana" w:cs="Verdana"/>
          <w:color w:val="000000"/>
          <w:sz w:val="17"/>
          <w:szCs w:val="17"/>
        </w:rPr>
      </w:pPr>
      <w:r>
        <w:rPr>
          <w:rFonts w:cs="Verdana" w:ascii="Verdana" w:hAnsi="Verdana"/>
          <w:color w:val="000000"/>
          <w:sz w:val="17"/>
          <w:szCs w:val="17"/>
        </w:rPr>
        <w:t>The authors further attest that all efforts were made to minimize the number of animals used and their suffering.</w:t>
      </w:r>
    </w:p>
    <w:p>
      <w:pPr>
        <w:pStyle w:val="Normal"/>
        <w:numPr>
          <w:ilvl w:val="0"/>
          <w:numId w:val="7"/>
        </w:numPr>
        <w:spacing w:before="0" w:after="280"/>
        <w:rPr>
          <w:rFonts w:ascii="Verdana" w:hAnsi="Verdana" w:cs="Verdana"/>
          <w:color w:val="000000"/>
          <w:sz w:val="17"/>
          <w:szCs w:val="17"/>
        </w:rPr>
      </w:pPr>
      <w:r>
        <w:rPr>
          <w:rFonts w:cs="Verdana" w:ascii="Verdana" w:hAnsi="Verdana"/>
          <w:color w:val="000000"/>
          <w:sz w:val="17"/>
          <w:szCs w:val="17"/>
        </w:rPr>
        <w:t>If the ethical standard governing the reported research is different from those guidelines indicated above, the authors must provide information in the submission cover letter about which guidelines and oversight procedures were followed.</w:t>
      </w:r>
    </w:p>
    <w:p>
      <w:pPr>
        <w:pStyle w:val="Normal"/>
        <w:numPr>
          <w:ilvl w:val="0"/>
          <w:numId w:val="6"/>
        </w:numPr>
        <w:spacing w:before="0" w:after="280"/>
        <w:rPr>
          <w:rFonts w:ascii="Verdana" w:hAnsi="Verdana" w:cs="Verdana"/>
          <w:color w:val="000000"/>
          <w:sz w:val="17"/>
          <w:szCs w:val="17"/>
        </w:rPr>
      </w:pPr>
      <w:r>
        <w:rPr>
          <w:rFonts w:cs="Verdana" w:ascii="Verdana" w:hAnsi="Verdana"/>
          <w:color w:val="000000"/>
          <w:sz w:val="17"/>
          <w:szCs w:val="17"/>
        </w:rPr>
        <w:t>The Editors reserve the right to return manuscripts in which there is any question as to the appropriate and ethical use of human or animal subjects.</w:t>
      </w:r>
    </w:p>
    <w:p>
      <w:pPr>
        <w:pStyle w:val="Normal"/>
        <w:rPr>
          <w:rFonts w:ascii="Verdana" w:hAnsi="Verdana" w:cs="Verdana"/>
          <w:color w:val="000000"/>
          <w:sz w:val="17"/>
          <w:szCs w:val="17"/>
        </w:rPr>
      </w:pPr>
      <w:r>
        <w:rPr>
          <w:rFonts w:cs="Verdana" w:ascii="Verdana" w:hAnsi="Verdana"/>
          <w:color w:val="000000"/>
          <w:sz w:val="17"/>
          <w:szCs w:val="17"/>
        </w:rPr>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Verdan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0"/>
        <w:szCs w:val="17"/>
        <w:rFonts w:cs="Symbol"/>
        <w:color w:val="000000"/>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GB" w:bidi="ar-SA" w:eastAsia="zh-CN"/>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color w:val="000000"/>
      <w:sz w:val="20"/>
      <w:szCs w:val="17"/>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DefaultParagraphFont">
    <w:name w:val="Default Paragraph Font"/>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before="280" w:after="280"/>
    </w:pPr>
    <w:rPr>
      <w:color w:val="00000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ma.ne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6</TotalTime>
  <Application>LibreOffice/6.0.6.2$Linux_X86_64 LibreOffice_project/00m0$Build-2</Application>
  <Pages>1</Pages>
  <Words>330</Words>
  <Characters>1810</Characters>
  <CharactersWithSpaces>2123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2004-11-30T05:24:00Z</dcterms:created>
  <dc:creator>Administrator</dc:creator>
  <dc:description/>
  <cp:keywords/>
  <dc:language>en-US</dc:language>
  <cp:lastModifiedBy/>
  <dcterms:modified xsi:type="dcterms:W3CDTF">2018-11-27T13:29:19Z</dcterms:modified>
  <cp:revision>2</cp:revision>
  <dc:subject/>
  <dc:title>All submissions to the Journal of Neuroscience Methods must contain experiments that conform to the ethical standards printed below</dc:title>
</cp:coreProperties>
</file>