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BEBE2" w14:textId="77777777" w:rsidR="00233B58" w:rsidRPr="00233B58" w:rsidRDefault="00233B58" w:rsidP="00233B58">
      <w:pPr>
        <w:rPr>
          <w:rFonts w:hint="eastAsia"/>
          <w:b/>
          <w:bCs/>
        </w:rPr>
      </w:pPr>
      <w:r w:rsidRPr="00233B58">
        <w:rPr>
          <w:b/>
          <w:bCs/>
        </w:rPr>
        <w:t>图压缩算法核心流程总结</w:t>
      </w:r>
    </w:p>
    <w:p w14:paraId="0614FC45" w14:textId="77777777" w:rsidR="00233B58" w:rsidRPr="00233B58" w:rsidRDefault="00233B58" w:rsidP="00233B58">
      <w:pPr>
        <w:rPr>
          <w:rFonts w:hint="eastAsia"/>
        </w:rPr>
      </w:pPr>
      <w:r w:rsidRPr="00233B58">
        <w:rPr>
          <w:b/>
          <w:bCs/>
        </w:rPr>
        <w:t>步骤 1：统计节点频次（计算共性）</w:t>
      </w:r>
      <w:r w:rsidRPr="00233B58">
        <w:br/>
        <w:t>遍历全图所有的边，统计每个节点在所有邻接表（col_idx）中出现的总次数（即该节点的入度）。一个节点的出现频次越高，说明它作为“公共邻居”的概率越大，后续越容易被提取为公共前缀。</w:t>
      </w:r>
    </w:p>
    <w:p w14:paraId="6E1E9B43" w14:textId="77777777" w:rsidR="00233B58" w:rsidRPr="00233B58" w:rsidRDefault="00233B58" w:rsidP="00233B58">
      <w:pPr>
        <w:rPr>
          <w:rFonts w:hint="eastAsia"/>
        </w:rPr>
      </w:pPr>
      <w:r w:rsidRPr="00233B58">
        <w:rPr>
          <w:b/>
          <w:bCs/>
        </w:rPr>
        <w:t>步骤 2：按频次降序重排邻接表</w:t>
      </w:r>
      <w:r w:rsidRPr="00233B58">
        <w:br/>
        <w:t>遍历每个节点的邻接表，将其内部的邻居节点按照步骤 1 统计的频次进行降序排序（频次相同时按节点 ID 升序）。这一步使得高频节点始终集中在邻接表的最前端，保证了具有高共性的节点在不同邻接表中的位置对齐，为后续抽取路径奠定基础。</w:t>
      </w:r>
    </w:p>
    <w:p w14:paraId="27373C06" w14:textId="77777777" w:rsidR="00233B58" w:rsidRPr="00233B58" w:rsidRDefault="00233B58" w:rsidP="00233B58">
      <w:pPr>
        <w:rPr>
          <w:rFonts w:hint="eastAsia"/>
        </w:rPr>
      </w:pPr>
      <w:r w:rsidRPr="00233B58">
        <w:rPr>
          <w:b/>
          <w:bCs/>
        </w:rPr>
        <w:t>步骤 3：构建全局依赖森林（parent 数组）</w:t>
      </w:r>
      <w:r w:rsidRPr="00233B58">
        <w:br/>
        <w:t>遍历所有重排后的邻接表，利用相邻节点间的关系构建一维父节点数组（parent）。对于邻接表中的连续两个节点（左侧高频节点记为 curr，右侧低频节点记为 next），如果 next 尚未被分配父节点，则将 curr 记为 next 的父节点。最终在全局形成一个由高频节点指向低频节点的树状森林结构。</w:t>
      </w:r>
    </w:p>
    <w:p w14:paraId="0D066E33" w14:textId="77777777" w:rsidR="00233B58" w:rsidRPr="00233B58" w:rsidRDefault="00233B58" w:rsidP="00233B58">
      <w:pPr>
        <w:rPr>
          <w:rFonts w:hint="eastAsia"/>
        </w:rPr>
      </w:pPr>
      <w:r w:rsidRPr="00233B58">
        <w:rPr>
          <w:b/>
          <w:bCs/>
        </w:rPr>
        <w:t>步骤 4：自右向左路径提取与 VByte 变长编码</w:t>
      </w:r>
      <w:r w:rsidRPr="00233B58">
        <w:br/>
        <w:t>遍历每个节点的邻接表，从右向左（从低频末端向高频前端）扫描，尝试在步骤 3 构建的树结构上进行路径压缩：</w:t>
      </w:r>
    </w:p>
    <w:p w14:paraId="4ABE60F6" w14:textId="77777777" w:rsidR="00233B58" w:rsidRPr="00233B58" w:rsidRDefault="00233B58" w:rsidP="00233B58">
      <w:pPr>
        <w:numPr>
          <w:ilvl w:val="0"/>
          <w:numId w:val="10"/>
        </w:numPr>
        <w:rPr>
          <w:rFonts w:hint="eastAsia"/>
        </w:rPr>
      </w:pPr>
      <w:r w:rsidRPr="00233B58">
        <w:rPr>
          <w:b/>
          <w:bCs/>
        </w:rPr>
        <w:t>路径匹配</w:t>
      </w:r>
      <w:r w:rsidRPr="00233B58">
        <w:t>：以当前节点为底端起点，不断向上查找父节点。继续查找的条件是：父节点存在、父节点也在当前邻接表中、且父节点尚未被当前轮次打包。</w:t>
      </w:r>
    </w:p>
    <w:p w14:paraId="049A8D52" w14:textId="77777777" w:rsidR="00233B58" w:rsidRPr="00233B58" w:rsidRDefault="00233B58" w:rsidP="00233B58">
      <w:pPr>
        <w:numPr>
          <w:ilvl w:val="0"/>
          <w:numId w:val="10"/>
        </w:numPr>
        <w:rPr>
          <w:rFonts w:hint="eastAsia"/>
        </w:rPr>
      </w:pPr>
      <w:r w:rsidRPr="00233B58">
        <w:rPr>
          <w:b/>
          <w:bCs/>
        </w:rPr>
        <w:t>指令生成</w:t>
      </w:r>
      <w:r w:rsidRPr="00233B58">
        <w:t>：</w:t>
      </w:r>
    </w:p>
    <w:p w14:paraId="382C2EFF" w14:textId="77777777" w:rsidR="00233B58" w:rsidRPr="00233B58" w:rsidRDefault="00233B58" w:rsidP="00233B58">
      <w:pPr>
        <w:numPr>
          <w:ilvl w:val="1"/>
          <w:numId w:val="10"/>
        </w:numPr>
        <w:rPr>
          <w:rFonts w:hint="eastAsia"/>
        </w:rPr>
      </w:pPr>
      <w:r w:rsidRPr="00233B58">
        <w:rPr>
          <w:b/>
          <w:bCs/>
        </w:rPr>
        <w:t>Path（路径）指令</w:t>
      </w:r>
      <w:r w:rsidRPr="00233B58">
        <w:t>：如果成功向上爬升了至少 2 步（即找到了包含 3 个及以上节点的连续路径），则将这批节点打包，生成一条 Path 指令，仅需记录</w:t>
      </w:r>
      <w:r w:rsidRPr="00233B58">
        <w:rPr>
          <w:b/>
          <w:bCs/>
        </w:rPr>
        <w:t>底端节点 ID</w:t>
      </w:r>
      <w:r w:rsidRPr="00233B58">
        <w:t> 和 </w:t>
      </w:r>
      <w:r w:rsidRPr="00233B58">
        <w:rPr>
          <w:b/>
          <w:bCs/>
        </w:rPr>
        <w:t>爬升步数 (steps)</w:t>
      </w:r>
      <w:r w:rsidRPr="00233B58">
        <w:t>。</w:t>
      </w:r>
    </w:p>
    <w:p w14:paraId="1213CCEC" w14:textId="77777777" w:rsidR="00233B58" w:rsidRPr="00233B58" w:rsidRDefault="00233B58" w:rsidP="00233B58">
      <w:pPr>
        <w:numPr>
          <w:ilvl w:val="1"/>
          <w:numId w:val="10"/>
        </w:numPr>
        <w:rPr>
          <w:rFonts w:hint="eastAsia"/>
        </w:rPr>
      </w:pPr>
      <w:r w:rsidRPr="00233B58">
        <w:rPr>
          <w:b/>
          <w:bCs/>
        </w:rPr>
        <w:t>Single（单节点）指令</w:t>
      </w:r>
      <w:r w:rsidRPr="00233B58">
        <w:t>：如果步数不足，则放弃路径打包，生成一条 Single 指令，仅记录</w:t>
      </w:r>
      <w:r w:rsidRPr="00233B58">
        <w:rPr>
          <w:b/>
          <w:bCs/>
        </w:rPr>
        <w:t>当前节点 ID</w:t>
      </w:r>
      <w:r w:rsidRPr="00233B58">
        <w:t>。</w:t>
      </w:r>
    </w:p>
    <w:p w14:paraId="6734F247" w14:textId="5A523797" w:rsidR="00D92E34" w:rsidRDefault="00233B58" w:rsidP="00D92E34">
      <w:pPr>
        <w:numPr>
          <w:ilvl w:val="0"/>
          <w:numId w:val="10"/>
        </w:numPr>
        <w:rPr>
          <w:rFonts w:hint="eastAsia"/>
        </w:rPr>
      </w:pPr>
      <w:r w:rsidRPr="00233B58">
        <w:rPr>
          <w:b/>
          <w:bCs/>
        </w:rPr>
        <w:t>VByte 编码落盘</w:t>
      </w:r>
      <w:r w:rsidRPr="00233B58">
        <w:t>：将提取出的指令集合利用 VByte（变长字节编码）写入最终的字节流中。通过将“指令类型标志位”隐藏在节点 ID 的最低位，使得值较小的 ID 和步数只需占用 1 到 2 个字节，彻底消除了定长 32-bit 存储带来的空间浪费。</w:t>
      </w:r>
    </w:p>
    <w:p w14:paraId="1E744CA3" w14:textId="77777777" w:rsidR="00D92E34" w:rsidRDefault="00D92E34" w:rsidP="00D92E34">
      <w:pPr>
        <w:rPr>
          <w:rFonts w:hint="eastAsia"/>
        </w:rPr>
      </w:pPr>
    </w:p>
    <w:p w14:paraId="73AD2586" w14:textId="0E50EDBC" w:rsidR="00D92E34" w:rsidRDefault="00D92E34" w:rsidP="00D92E34">
      <w:r>
        <w:rPr>
          <w:rFonts w:hint="eastAsia"/>
        </w:rPr>
        <w:t>最优解的计算，np问题的证明，贪心算法的近似率</w:t>
      </w:r>
    </w:p>
    <w:p w14:paraId="3F6609DF" w14:textId="2E28C071" w:rsidR="00B9534E" w:rsidRPr="00233B58" w:rsidRDefault="00B9534E" w:rsidP="00D92E34">
      <w:pPr>
        <w:rPr>
          <w:rFonts w:hint="eastAsia"/>
        </w:rPr>
      </w:pPr>
      <w:r>
        <w:rPr>
          <w:rFonts w:hint="eastAsia"/>
        </w:rPr>
        <w:t>压缩时可以先查有没有子树，然后存子树（叶子，根）</w:t>
      </w:r>
    </w:p>
    <w:p w14:paraId="50DC2CCE" w14:textId="77777777" w:rsidR="00EC0FBD" w:rsidRPr="00233B58" w:rsidRDefault="00EC0FBD" w:rsidP="00233B58">
      <w:pPr>
        <w:rPr>
          <w:rFonts w:hint="eastAsia"/>
        </w:rPr>
      </w:pPr>
    </w:p>
    <w:sectPr w:rsidR="00EC0FBD" w:rsidRPr="00233B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71D34"/>
    <w:multiLevelType w:val="multilevel"/>
    <w:tmpl w:val="34E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00223"/>
    <w:multiLevelType w:val="multilevel"/>
    <w:tmpl w:val="4E2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A20A0"/>
    <w:multiLevelType w:val="multilevel"/>
    <w:tmpl w:val="AA52A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E5642"/>
    <w:multiLevelType w:val="multilevel"/>
    <w:tmpl w:val="BED0D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B07F65"/>
    <w:multiLevelType w:val="multilevel"/>
    <w:tmpl w:val="0F50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E0BCC"/>
    <w:multiLevelType w:val="multilevel"/>
    <w:tmpl w:val="7FD6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B57A5"/>
    <w:multiLevelType w:val="multilevel"/>
    <w:tmpl w:val="4F32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C2061C"/>
    <w:multiLevelType w:val="multilevel"/>
    <w:tmpl w:val="15D05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E50E62"/>
    <w:multiLevelType w:val="multilevel"/>
    <w:tmpl w:val="EFA06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9901415">
    <w:abstractNumId w:val="7"/>
  </w:num>
  <w:num w:numId="2" w16cid:durableId="334502177">
    <w:abstractNumId w:val="5"/>
  </w:num>
  <w:num w:numId="3" w16cid:durableId="88891513">
    <w:abstractNumId w:val="4"/>
  </w:num>
  <w:num w:numId="4" w16cid:durableId="329719876">
    <w:abstractNumId w:val="6"/>
  </w:num>
  <w:num w:numId="5" w16cid:durableId="876162465">
    <w:abstractNumId w:val="8"/>
  </w:num>
  <w:num w:numId="6" w16cid:durableId="93980245">
    <w:abstractNumId w:val="2"/>
  </w:num>
  <w:num w:numId="7" w16cid:durableId="561722228">
    <w:abstractNumId w:val="0"/>
  </w:num>
  <w:num w:numId="8" w16cid:durableId="1620378300">
    <w:abstractNumId w:val="0"/>
    <w:lvlOverride w:ilvl="1">
      <w:lvl w:ilvl="1">
        <w:numFmt w:val="decimal"/>
        <w:lvlText w:val="%2."/>
        <w:lvlJc w:val="left"/>
      </w:lvl>
    </w:lvlOverride>
  </w:num>
  <w:num w:numId="9" w16cid:durableId="1140266090">
    <w:abstractNumId w:val="1"/>
  </w:num>
  <w:num w:numId="10" w16cid:durableId="16127814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20E"/>
    <w:rsid w:val="00233B58"/>
    <w:rsid w:val="00521915"/>
    <w:rsid w:val="005379E7"/>
    <w:rsid w:val="0054220E"/>
    <w:rsid w:val="0072402B"/>
    <w:rsid w:val="007763FE"/>
    <w:rsid w:val="00B9457C"/>
    <w:rsid w:val="00B9534E"/>
    <w:rsid w:val="00D92E34"/>
    <w:rsid w:val="00EC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7CB7C3"/>
  <w15:chartTrackingRefBased/>
  <w15:docId w15:val="{B5F90157-D547-418E-9E36-5A1C147B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22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2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2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2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2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20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20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20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20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22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22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22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22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220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22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22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22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22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220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22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20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22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22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22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22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22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22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22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22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2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433</Words>
  <Characters>478</Characters>
  <Application>Microsoft Office Word</Application>
  <DocSecurity>0</DocSecurity>
  <Lines>18</Lines>
  <Paragraphs>11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艺涵 王</dc:creator>
  <cp:keywords/>
  <dc:description/>
  <cp:lastModifiedBy>艺涵 王</cp:lastModifiedBy>
  <cp:revision>5</cp:revision>
  <dcterms:created xsi:type="dcterms:W3CDTF">2026-03-15T06:57:00Z</dcterms:created>
  <dcterms:modified xsi:type="dcterms:W3CDTF">2026-03-23T03:00:00Z</dcterms:modified>
</cp:coreProperties>
</file>