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1C2" w:rsidRPr="00E1788C" w:rsidRDefault="00B801C2" w:rsidP="00B801C2">
      <w:pPr>
        <w:pStyle w:val="1"/>
        <w:widowControl w:val="0"/>
        <w:spacing w:after="160" w:line="259" w:lineRule="auto"/>
        <w:contextualSpacing w:val="0"/>
        <w:jc w:val="center"/>
        <w:rPr>
          <w:rFonts w:asciiTheme="majorEastAsia" w:eastAsiaTheme="majorEastAsia" w:hAnsiTheme="majorEastAsia" w:cs="맑은 고딕"/>
          <w:b/>
          <w:sz w:val="30"/>
          <w:szCs w:val="30"/>
        </w:rPr>
      </w:pPr>
      <w:r w:rsidRPr="00E1788C">
        <w:rPr>
          <w:rFonts w:asciiTheme="majorEastAsia" w:eastAsiaTheme="majorEastAsia" w:hAnsiTheme="majorEastAsia" w:cs="맑은 고딕"/>
          <w:b/>
          <w:sz w:val="30"/>
          <w:szCs w:val="30"/>
        </w:rPr>
        <w:t xml:space="preserve">2018 산학협력프로젝트2 </w:t>
      </w:r>
      <w:proofErr w:type="spellStart"/>
      <w:r w:rsidRPr="00E1788C">
        <w:rPr>
          <w:rFonts w:asciiTheme="majorEastAsia" w:eastAsiaTheme="majorEastAsia" w:hAnsiTheme="majorEastAsia" w:cs="맑은 고딕"/>
          <w:b/>
          <w:sz w:val="30"/>
          <w:szCs w:val="30"/>
        </w:rPr>
        <w:t>일반반</w:t>
      </w:r>
      <w:proofErr w:type="spellEnd"/>
      <w:r w:rsidRPr="00E1788C">
        <w:rPr>
          <w:rFonts w:asciiTheme="majorEastAsia" w:eastAsiaTheme="majorEastAsia" w:hAnsiTheme="majorEastAsia" w:cs="맑은 고딕"/>
          <w:b/>
          <w:sz w:val="30"/>
          <w:szCs w:val="30"/>
        </w:rPr>
        <w:t>(2037)</w:t>
      </w:r>
    </w:p>
    <w:p w:rsidR="00B801C2" w:rsidRPr="00E1788C" w:rsidRDefault="00B801C2" w:rsidP="00B801C2">
      <w:pPr>
        <w:pStyle w:val="1"/>
        <w:widowControl w:val="0"/>
        <w:spacing w:after="160" w:line="259" w:lineRule="auto"/>
        <w:contextualSpacing w:val="0"/>
        <w:jc w:val="center"/>
        <w:rPr>
          <w:rFonts w:asciiTheme="majorEastAsia" w:eastAsiaTheme="majorEastAsia" w:hAnsiTheme="majorEastAsia" w:cs="맑은 고딕"/>
          <w:b/>
          <w:sz w:val="30"/>
          <w:szCs w:val="30"/>
        </w:rPr>
      </w:pPr>
      <w:r w:rsidRPr="00E1788C">
        <w:rPr>
          <w:rFonts w:asciiTheme="majorEastAsia" w:eastAsiaTheme="majorEastAsia" w:hAnsiTheme="majorEastAsia" w:cs="맑은 고딕"/>
          <w:b/>
          <w:sz w:val="30"/>
          <w:szCs w:val="30"/>
        </w:rPr>
        <w:t xml:space="preserve">&lt;치킨 타이머 for </w:t>
      </w:r>
      <w:proofErr w:type="spellStart"/>
      <w:r w:rsidRPr="00E1788C">
        <w:rPr>
          <w:rFonts w:asciiTheme="majorEastAsia" w:eastAsiaTheme="majorEastAsia" w:hAnsiTheme="majorEastAsia" w:cs="맑은 고딕"/>
          <w:b/>
          <w:sz w:val="30"/>
          <w:szCs w:val="30"/>
        </w:rPr>
        <w:t>편돌이</w:t>
      </w:r>
      <w:proofErr w:type="spellEnd"/>
      <w:r w:rsidRPr="00E1788C">
        <w:rPr>
          <w:rFonts w:asciiTheme="majorEastAsia" w:eastAsiaTheme="majorEastAsia" w:hAnsiTheme="majorEastAsia" w:cs="맑은 고딕"/>
          <w:b/>
          <w:sz w:val="30"/>
          <w:szCs w:val="30"/>
        </w:rPr>
        <w:t>&gt;</w:t>
      </w:r>
    </w:p>
    <w:p w:rsidR="00B801C2" w:rsidRPr="00E1788C" w:rsidRDefault="00B801C2" w:rsidP="00B801C2">
      <w:pPr>
        <w:pStyle w:val="1"/>
        <w:widowControl w:val="0"/>
        <w:spacing w:after="160" w:line="259" w:lineRule="auto"/>
        <w:contextualSpacing w:val="0"/>
        <w:jc w:val="center"/>
        <w:rPr>
          <w:rFonts w:asciiTheme="majorEastAsia" w:eastAsiaTheme="majorEastAsia" w:hAnsiTheme="majorEastAsia" w:cs="맑은 고딕"/>
          <w:b/>
          <w:sz w:val="30"/>
          <w:szCs w:val="30"/>
        </w:rPr>
      </w:pPr>
      <w:r>
        <w:rPr>
          <w:rFonts w:asciiTheme="majorEastAsia" w:eastAsiaTheme="majorEastAsia" w:hAnsiTheme="majorEastAsia" w:cs="맑은 고딕" w:hint="eastAsia"/>
          <w:b/>
          <w:sz w:val="20"/>
          <w:szCs w:val="20"/>
        </w:rPr>
        <w:t>최종 요구사항 분석서</w:t>
      </w:r>
    </w:p>
    <w:p w:rsidR="00B801C2" w:rsidRPr="00E1788C" w:rsidRDefault="00B801C2" w:rsidP="00B801C2">
      <w:pPr>
        <w:pStyle w:val="1"/>
        <w:widowControl w:val="0"/>
        <w:spacing w:after="160" w:line="259" w:lineRule="auto"/>
        <w:contextualSpacing w:val="0"/>
        <w:jc w:val="center"/>
        <w:rPr>
          <w:rFonts w:asciiTheme="majorEastAsia" w:eastAsiaTheme="majorEastAsia" w:hAnsiTheme="majorEastAsia" w:cs="맑은 고딕"/>
          <w:b/>
          <w:sz w:val="32"/>
          <w:szCs w:val="32"/>
        </w:rPr>
      </w:pPr>
      <w:r w:rsidRPr="00E1788C">
        <w:rPr>
          <w:rFonts w:asciiTheme="majorEastAsia" w:eastAsiaTheme="majorEastAsia" w:hAnsiTheme="majorEastAsia" w:cs="맑은 고딕"/>
          <w:noProof/>
          <w:sz w:val="20"/>
          <w:szCs w:val="20"/>
        </w:rPr>
        <w:drawing>
          <wp:inline distT="0" distB="0" distL="0" distR="0">
            <wp:extent cx="4819650" cy="4819650"/>
            <wp:effectExtent l="0" t="0" r="0" b="0"/>
            <wp:docPr id="11" name="image1.jpg" descr="C:\Users\sw04\AppData\Local\Microsoft\Windows\INetCache\Content.Word\UI_Mark_20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sw04\AppData\Local\Microsoft\Windows\INetCache\Content.Word\UI_Mark_2011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1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01C2" w:rsidRPr="00E1788C" w:rsidRDefault="00B801C2" w:rsidP="00B801C2">
      <w:pPr>
        <w:pStyle w:val="1"/>
        <w:widowControl w:val="0"/>
        <w:spacing w:after="160" w:line="259" w:lineRule="auto"/>
        <w:contextualSpacing w:val="0"/>
        <w:jc w:val="both"/>
        <w:rPr>
          <w:rFonts w:asciiTheme="majorEastAsia" w:eastAsiaTheme="majorEastAsia" w:hAnsiTheme="majorEastAsia" w:cs="맑은 고딕"/>
          <w:b/>
          <w:sz w:val="32"/>
          <w:szCs w:val="32"/>
        </w:rPr>
      </w:pPr>
    </w:p>
    <w:p w:rsidR="00B801C2" w:rsidRPr="00E1788C" w:rsidRDefault="00B801C2" w:rsidP="00B801C2">
      <w:pPr>
        <w:pStyle w:val="1"/>
        <w:widowControl w:val="0"/>
        <w:spacing w:after="160" w:line="259" w:lineRule="auto"/>
        <w:contextualSpacing w:val="0"/>
        <w:jc w:val="right"/>
        <w:rPr>
          <w:rFonts w:asciiTheme="majorEastAsia" w:eastAsiaTheme="majorEastAsia" w:hAnsiTheme="majorEastAsia" w:cs="맑은 고딕"/>
          <w:b/>
          <w:sz w:val="24"/>
          <w:szCs w:val="24"/>
        </w:rPr>
      </w:pPr>
      <w:r w:rsidRPr="00E1788C">
        <w:rPr>
          <w:rFonts w:asciiTheme="majorEastAsia" w:eastAsiaTheme="majorEastAsia" w:hAnsiTheme="majorEastAsia" w:cs="맑은 고딕"/>
          <w:b/>
          <w:sz w:val="24"/>
          <w:szCs w:val="24"/>
        </w:rPr>
        <w:t>2018.1</w:t>
      </w:r>
      <w:r>
        <w:rPr>
          <w:rFonts w:asciiTheme="majorEastAsia" w:eastAsiaTheme="majorEastAsia" w:hAnsiTheme="majorEastAsia" w:cs="맑은 고딕" w:hint="eastAsia"/>
          <w:b/>
          <w:sz w:val="24"/>
          <w:szCs w:val="24"/>
        </w:rPr>
        <w:t>2</w:t>
      </w:r>
      <w:bookmarkStart w:id="0" w:name="_GoBack"/>
      <w:bookmarkEnd w:id="0"/>
      <w:r>
        <w:rPr>
          <w:rFonts w:asciiTheme="majorEastAsia" w:eastAsiaTheme="majorEastAsia" w:hAnsiTheme="majorEastAsia" w:cs="맑은 고딕" w:hint="eastAsia"/>
          <w:b/>
          <w:sz w:val="24"/>
          <w:szCs w:val="24"/>
        </w:rPr>
        <w:t>.06</w:t>
      </w:r>
    </w:p>
    <w:p w:rsidR="00B801C2" w:rsidRPr="00E1788C" w:rsidRDefault="00B801C2" w:rsidP="00B801C2">
      <w:pPr>
        <w:pStyle w:val="1"/>
        <w:widowControl w:val="0"/>
        <w:spacing w:after="160" w:line="259" w:lineRule="auto"/>
        <w:contextualSpacing w:val="0"/>
        <w:jc w:val="right"/>
        <w:rPr>
          <w:rFonts w:asciiTheme="majorEastAsia" w:eastAsiaTheme="majorEastAsia" w:hAnsiTheme="majorEastAsia" w:cs="맑은 고딕"/>
          <w:b/>
          <w:sz w:val="24"/>
          <w:szCs w:val="24"/>
        </w:rPr>
      </w:pPr>
      <w:r w:rsidRPr="00E1788C">
        <w:rPr>
          <w:rFonts w:asciiTheme="majorEastAsia" w:eastAsiaTheme="majorEastAsia" w:hAnsiTheme="majorEastAsia" w:cs="맑은 고딕"/>
          <w:b/>
          <w:sz w:val="24"/>
          <w:szCs w:val="24"/>
        </w:rPr>
        <w:t xml:space="preserve">201611180 </w:t>
      </w:r>
      <w:proofErr w:type="spellStart"/>
      <w:r w:rsidRPr="00E1788C">
        <w:rPr>
          <w:rFonts w:asciiTheme="majorEastAsia" w:eastAsiaTheme="majorEastAsia" w:hAnsiTheme="majorEastAsia" w:cs="맑은 고딕"/>
          <w:b/>
          <w:sz w:val="24"/>
          <w:szCs w:val="24"/>
        </w:rPr>
        <w:t>강지율</w:t>
      </w:r>
      <w:proofErr w:type="spellEnd"/>
    </w:p>
    <w:p w:rsidR="00B801C2" w:rsidRPr="00E1788C" w:rsidRDefault="00B801C2" w:rsidP="00B801C2">
      <w:pPr>
        <w:pStyle w:val="1"/>
        <w:widowControl w:val="0"/>
        <w:spacing w:after="160" w:line="259" w:lineRule="auto"/>
        <w:contextualSpacing w:val="0"/>
        <w:jc w:val="right"/>
        <w:rPr>
          <w:rFonts w:asciiTheme="majorEastAsia" w:eastAsiaTheme="majorEastAsia" w:hAnsiTheme="majorEastAsia" w:cs="맑은 고딕"/>
          <w:b/>
          <w:sz w:val="24"/>
          <w:szCs w:val="24"/>
        </w:rPr>
      </w:pPr>
      <w:r w:rsidRPr="00E1788C">
        <w:rPr>
          <w:rFonts w:asciiTheme="majorEastAsia" w:eastAsiaTheme="majorEastAsia" w:hAnsiTheme="majorEastAsia" w:cs="맑은 고딕"/>
          <w:b/>
          <w:sz w:val="24"/>
          <w:szCs w:val="24"/>
        </w:rPr>
        <w:t xml:space="preserve"> 201611202 문혜린</w:t>
      </w:r>
    </w:p>
    <w:p w:rsidR="006E67E9" w:rsidRDefault="00B801C2" w:rsidP="00572841">
      <w:pPr>
        <w:pStyle w:val="1"/>
        <w:widowControl w:val="0"/>
        <w:spacing w:after="160" w:line="259" w:lineRule="auto"/>
        <w:contextualSpacing w:val="0"/>
        <w:jc w:val="right"/>
        <w:rPr>
          <w:rFonts w:asciiTheme="majorEastAsia" w:eastAsiaTheme="majorEastAsia" w:hAnsiTheme="majorEastAsia" w:cs="맑은 고딕" w:hint="eastAsia"/>
          <w:b/>
          <w:sz w:val="24"/>
          <w:szCs w:val="24"/>
        </w:rPr>
      </w:pPr>
      <w:r w:rsidRPr="00E1788C">
        <w:rPr>
          <w:rFonts w:asciiTheme="majorEastAsia" w:eastAsiaTheme="majorEastAsia" w:hAnsiTheme="majorEastAsia" w:cs="맑은 고딕"/>
          <w:b/>
          <w:sz w:val="24"/>
          <w:szCs w:val="24"/>
        </w:rPr>
        <w:t>201611244 한상규</w:t>
      </w:r>
    </w:p>
    <w:p w:rsidR="00572841" w:rsidRPr="00572841" w:rsidRDefault="00572841" w:rsidP="00572841">
      <w:pPr>
        <w:pStyle w:val="1"/>
        <w:widowControl w:val="0"/>
        <w:spacing w:after="160" w:line="259" w:lineRule="auto"/>
        <w:contextualSpacing w:val="0"/>
        <w:jc w:val="right"/>
        <w:rPr>
          <w:rFonts w:asciiTheme="majorEastAsia" w:eastAsiaTheme="majorEastAsia" w:hAnsiTheme="majorEastAsia" w:cs="맑은 고딕" w:hint="eastAsia"/>
          <w:b/>
          <w:sz w:val="24"/>
          <w:szCs w:val="24"/>
        </w:rPr>
      </w:pPr>
    </w:p>
    <w:p w:rsidR="005A1ABF" w:rsidRDefault="005A1ABF" w:rsidP="005A1ABF">
      <w:pPr>
        <w:pStyle w:val="a4"/>
        <w:numPr>
          <w:ilvl w:val="0"/>
          <w:numId w:val="1"/>
        </w:numPr>
        <w:ind w:leftChars="0"/>
      </w:pPr>
      <w:r w:rsidRPr="00CF45BD">
        <w:rPr>
          <w:rFonts w:hint="eastAsia"/>
          <w:b/>
          <w:sz w:val="24"/>
          <w:szCs w:val="24"/>
        </w:rPr>
        <w:lastRenderedPageBreak/>
        <w:t>프로그램 목적</w:t>
      </w:r>
      <w:r>
        <w:br/>
      </w:r>
      <w:r w:rsidR="00CB43A6">
        <w:rPr>
          <w:rFonts w:hint="eastAsia"/>
        </w:rPr>
        <w:t xml:space="preserve"> </w:t>
      </w:r>
      <w:r w:rsidR="00CB43A6" w:rsidRPr="00CB43A6">
        <w:t xml:space="preserve">치킨타이머는 편의점 아르바이트 직원을 위한 </w:t>
      </w:r>
      <w:r w:rsidR="00CB43A6" w:rsidRPr="00CB43A6">
        <w:rPr>
          <w:b/>
        </w:rPr>
        <w:t>멀티타이머</w:t>
      </w:r>
      <w:r w:rsidR="00CB43A6" w:rsidRPr="00CB43A6">
        <w:t xml:space="preserve">입니다. </w:t>
      </w:r>
      <w:proofErr w:type="spellStart"/>
      <w:r w:rsidR="00CB43A6" w:rsidRPr="00CB43A6">
        <w:t>안드로이드</w:t>
      </w:r>
      <w:proofErr w:type="spellEnd"/>
      <w:r w:rsidR="00CB43A6" w:rsidRPr="00CB43A6">
        <w:t xml:space="preserve"> 어플리케이션으로 구현할 예정입니다. 치킨타이머는 기본적으로 편의점에서 판매하는 FF튀김의 조리시간을 제공합니다. 사용자가 만들 FF튀김을 선택하면 자동으로 전자레인지와 </w:t>
      </w:r>
      <w:proofErr w:type="spellStart"/>
      <w:r w:rsidR="00CB43A6" w:rsidRPr="00CB43A6">
        <w:t>튀김기</w:t>
      </w:r>
      <w:proofErr w:type="spellEnd"/>
      <w:r w:rsidR="00CB43A6" w:rsidRPr="00CB43A6">
        <w:t xml:space="preserve"> 시간이 등록됩니다. 타이머는 여러</w:t>
      </w:r>
      <w:r w:rsidR="00CB43A6">
        <w:rPr>
          <w:rFonts w:hint="eastAsia"/>
        </w:rPr>
        <w:t xml:space="preserve"> </w:t>
      </w:r>
      <w:r w:rsidR="00CB43A6" w:rsidRPr="00CB43A6">
        <w:t>개 등록할 수 있고 시각적으로 남은 시간이 표시됩니다.</w:t>
      </w:r>
      <w:r>
        <w:rPr>
          <w:rFonts w:hint="eastAsia"/>
        </w:rPr>
        <w:br/>
      </w:r>
    </w:p>
    <w:p w:rsidR="005A1ABF" w:rsidRDefault="00A2063A" w:rsidP="00572841">
      <w:pPr>
        <w:pStyle w:val="a4"/>
        <w:numPr>
          <w:ilvl w:val="0"/>
          <w:numId w:val="1"/>
        </w:numPr>
        <w:ind w:leftChars="0"/>
      </w:pPr>
      <w:r w:rsidRPr="00CF45BD">
        <w:rPr>
          <w:rFonts w:hint="eastAsia"/>
          <w:b/>
          <w:sz w:val="24"/>
          <w:szCs w:val="24"/>
        </w:rPr>
        <w:t>제시된 요구사항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4878874" cy="1703416"/>
            <wp:effectExtent l="19050" t="0" r="0" b="0"/>
            <wp:docPr id="1021" name="그림 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688" cy="170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</w:p>
    <w:p w:rsidR="005A1ABF" w:rsidRDefault="005A1ABF" w:rsidP="00275392">
      <w:pPr>
        <w:pStyle w:val="a4"/>
        <w:numPr>
          <w:ilvl w:val="1"/>
          <w:numId w:val="1"/>
        </w:numPr>
        <w:ind w:leftChars="0"/>
      </w:pPr>
      <w:r w:rsidRPr="00CF45BD">
        <w:rPr>
          <w:rFonts w:hint="eastAsia"/>
          <w:b/>
        </w:rPr>
        <w:t>제품 추가 및 제거기능</w:t>
      </w:r>
      <w:r>
        <w:br/>
      </w:r>
      <w:r w:rsidR="00CB43A6">
        <w:rPr>
          <w:rFonts w:hint="eastAsia"/>
        </w:rPr>
        <w:t xml:space="preserve"> </w:t>
      </w:r>
      <w:r>
        <w:rPr>
          <w:rFonts w:hint="eastAsia"/>
        </w:rPr>
        <w:t xml:space="preserve">편의점 FF제품을 추가 및 제거가 가능하다. </w:t>
      </w:r>
      <w:r w:rsidR="00275392">
        <w:br/>
      </w:r>
      <w:r w:rsidR="00275392">
        <w:rPr>
          <w:rFonts w:hint="eastAsia"/>
        </w:rPr>
        <w:t xml:space="preserve">- FF제품 </w:t>
      </w:r>
      <w:proofErr w:type="gramStart"/>
      <w:r w:rsidR="00275392">
        <w:rPr>
          <w:rFonts w:hint="eastAsia"/>
        </w:rPr>
        <w:t>추가 :</w:t>
      </w:r>
      <w:proofErr w:type="gramEnd"/>
      <w:r w:rsidR="00275392">
        <w:rPr>
          <w:rFonts w:hint="eastAsia"/>
        </w:rPr>
        <w:t xml:space="preserve"> </w:t>
      </w:r>
      <w:r>
        <w:rPr>
          <w:rFonts w:hint="eastAsia"/>
        </w:rPr>
        <w:t>FF제품에 대한 조리시간도 사용자가 입력하도록 한다. 이 때, 사용자가 입력할 조리시간은 2단계 혹은 1단계가 가능하다.</w:t>
      </w:r>
    </w:p>
    <w:p w:rsidR="00275392" w:rsidRDefault="00275392" w:rsidP="00275392">
      <w:pPr>
        <w:ind w:leftChars="600" w:left="1200"/>
      </w:pPr>
      <w:r>
        <w:rPr>
          <w:rFonts w:hint="eastAsia"/>
        </w:rPr>
        <w:t xml:space="preserve">- FF제품 </w:t>
      </w:r>
      <w:proofErr w:type="gramStart"/>
      <w:r>
        <w:rPr>
          <w:rFonts w:hint="eastAsia"/>
        </w:rPr>
        <w:t>제거 :</w:t>
      </w:r>
      <w:proofErr w:type="gramEnd"/>
      <w:r>
        <w:rPr>
          <w:rFonts w:hint="eastAsia"/>
        </w:rPr>
        <w:t xml:space="preserve"> FF제품을 사용자가 제거할 수 있도록 한다. 이 때, 타이머에 들어가 있거나 </w:t>
      </w:r>
      <w:proofErr w:type="spellStart"/>
      <w:r w:rsidRPr="00CF45BD">
        <w:rPr>
          <w:rFonts w:hint="eastAsia"/>
        </w:rPr>
        <w:t>대기열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들어간 제품은 제거하지 못하도록 한다.</w:t>
      </w:r>
      <w:r>
        <w:br/>
      </w:r>
    </w:p>
    <w:p w:rsidR="00275392" w:rsidRDefault="00275392" w:rsidP="00275392">
      <w:pPr>
        <w:ind w:leftChars="500" w:left="1000"/>
      </w:pPr>
      <w:r>
        <w:rPr>
          <w:rFonts w:hint="eastAsia"/>
        </w:rPr>
        <w:t>+)</w:t>
      </w:r>
      <w:r w:rsidRPr="00275392">
        <w:rPr>
          <w:rFonts w:hint="eastAsia"/>
        </w:rPr>
        <w:t xml:space="preserve"> </w:t>
      </w:r>
      <w:r>
        <w:rPr>
          <w:rFonts w:hint="eastAsia"/>
        </w:rPr>
        <w:t xml:space="preserve">이에 따라 요구된 </w:t>
      </w:r>
      <w:proofErr w:type="gramStart"/>
      <w:r>
        <w:rPr>
          <w:rFonts w:hint="eastAsia"/>
        </w:rPr>
        <w:t>추가기능 :</w:t>
      </w:r>
      <w:proofErr w:type="gramEnd"/>
      <w:r>
        <w:rPr>
          <w:rFonts w:hint="eastAsia"/>
        </w:rPr>
        <w:t xml:space="preserve"> 편의점 FF제품 외에도 편의점의 추가 및 삭제기능</w:t>
      </w:r>
    </w:p>
    <w:p w:rsidR="00275392" w:rsidRPr="00275392" w:rsidRDefault="00275392" w:rsidP="00275392">
      <w:pPr>
        <w:ind w:left="1200"/>
      </w:pPr>
      <w:r>
        <w:rPr>
          <w:rFonts w:hint="eastAsia"/>
        </w:rPr>
        <w:t>- 편의점을 사용자가 추가 및 제거할 수 있다</w:t>
      </w:r>
      <w:r w:rsidRPr="00CF45BD">
        <w:rPr>
          <w:rFonts w:hint="eastAsia"/>
        </w:rPr>
        <w:t xml:space="preserve">. 제거할 때, FF제품과 동일하게 타이머나 </w:t>
      </w:r>
      <w:proofErr w:type="spellStart"/>
      <w:r w:rsidRPr="00CF45BD">
        <w:rPr>
          <w:rFonts w:hint="eastAsia"/>
        </w:rPr>
        <w:t>대기열에</w:t>
      </w:r>
      <w:proofErr w:type="spellEnd"/>
      <w:r w:rsidRPr="00CF45BD">
        <w:rPr>
          <w:rFonts w:hint="eastAsia"/>
        </w:rPr>
        <w:t xml:space="preserve"> 들어간 편의점은 제거하지 못한다.</w:t>
      </w:r>
      <w:r w:rsidR="00CB43A6" w:rsidRPr="00CF45BD">
        <w:br/>
      </w:r>
    </w:p>
    <w:p w:rsidR="005A1ABF" w:rsidRDefault="005A1ABF" w:rsidP="005A1ABF">
      <w:pPr>
        <w:pStyle w:val="a4"/>
        <w:numPr>
          <w:ilvl w:val="1"/>
          <w:numId w:val="1"/>
        </w:numPr>
        <w:ind w:leftChars="0"/>
      </w:pPr>
      <w:proofErr w:type="spellStart"/>
      <w:r w:rsidRPr="00CF45BD">
        <w:rPr>
          <w:rFonts w:hint="eastAsia"/>
          <w:b/>
        </w:rPr>
        <w:t>알람</w:t>
      </w:r>
      <w:proofErr w:type="spellEnd"/>
      <w:r w:rsidRPr="00CF45BD">
        <w:rPr>
          <w:rFonts w:hint="eastAsia"/>
          <w:b/>
        </w:rPr>
        <w:t xml:space="preserve"> 지속기능</w:t>
      </w:r>
      <w:r>
        <w:br/>
      </w:r>
      <w:r w:rsidR="00CB43A6">
        <w:rPr>
          <w:rFonts w:hint="eastAsia"/>
        </w:rPr>
        <w:t xml:space="preserve"> 제품의 타이머가 끝나고 </w:t>
      </w:r>
      <w:proofErr w:type="spellStart"/>
      <w:r w:rsidR="00CB43A6">
        <w:rPr>
          <w:rFonts w:hint="eastAsia"/>
        </w:rPr>
        <w:t>알람이</w:t>
      </w:r>
      <w:proofErr w:type="spellEnd"/>
      <w:r w:rsidR="00CB43A6">
        <w:rPr>
          <w:rFonts w:hint="eastAsia"/>
        </w:rPr>
        <w:t xml:space="preserve"> 울리기 시작하면, 사용자가 직접 타이머를 조작하기 전까지 </w:t>
      </w:r>
      <w:proofErr w:type="spellStart"/>
      <w:r w:rsidR="00CB43A6">
        <w:rPr>
          <w:rFonts w:hint="eastAsia"/>
        </w:rPr>
        <w:t>알람은</w:t>
      </w:r>
      <w:proofErr w:type="spellEnd"/>
      <w:r w:rsidR="00CB43A6">
        <w:rPr>
          <w:rFonts w:hint="eastAsia"/>
        </w:rPr>
        <w:t xml:space="preserve"> 종료되지 않는다.</w:t>
      </w:r>
      <w:r w:rsidR="00CB43A6">
        <w:br/>
      </w:r>
    </w:p>
    <w:p w:rsidR="002A7EF1" w:rsidRDefault="005A1ABF" w:rsidP="002A7EF1">
      <w:pPr>
        <w:pStyle w:val="a4"/>
        <w:numPr>
          <w:ilvl w:val="1"/>
          <w:numId w:val="1"/>
        </w:numPr>
        <w:ind w:leftChars="0"/>
      </w:pPr>
      <w:proofErr w:type="spellStart"/>
      <w:r w:rsidRPr="00CF45BD">
        <w:rPr>
          <w:rFonts w:hint="eastAsia"/>
          <w:b/>
        </w:rPr>
        <w:t>알람</w:t>
      </w:r>
      <w:proofErr w:type="spellEnd"/>
      <w:r w:rsidRPr="00CF45BD">
        <w:rPr>
          <w:rFonts w:hint="eastAsia"/>
          <w:b/>
        </w:rPr>
        <w:t xml:space="preserve"> 구분기능</w:t>
      </w:r>
      <w:r>
        <w:br/>
      </w:r>
      <w:r w:rsidR="00CB43A6">
        <w:rPr>
          <w:rFonts w:hint="eastAsia"/>
        </w:rPr>
        <w:t xml:space="preserve"> 한 제품의 타이머가 종료된 뒤의 </w:t>
      </w:r>
      <w:proofErr w:type="spellStart"/>
      <w:r w:rsidR="00CB43A6">
        <w:rPr>
          <w:rFonts w:hint="eastAsia"/>
        </w:rPr>
        <w:t>알람과</w:t>
      </w:r>
      <w:proofErr w:type="spellEnd"/>
      <w:r w:rsidR="00CB43A6">
        <w:rPr>
          <w:rFonts w:hint="eastAsia"/>
        </w:rPr>
        <w:t xml:space="preserve"> 두 제품인 경우에 울리는 </w:t>
      </w:r>
      <w:proofErr w:type="spellStart"/>
      <w:r w:rsidR="00CB43A6">
        <w:rPr>
          <w:rFonts w:hint="eastAsia"/>
        </w:rPr>
        <w:t>알람은</w:t>
      </w:r>
      <w:proofErr w:type="spellEnd"/>
      <w:r w:rsidR="00CB43A6">
        <w:rPr>
          <w:rFonts w:hint="eastAsia"/>
        </w:rPr>
        <w:t xml:space="preserve"> 차이가 있어야 한다</w:t>
      </w:r>
      <w:r w:rsidR="002A7EF1">
        <w:rPr>
          <w:rFonts w:hint="eastAsia"/>
        </w:rPr>
        <w:t>.</w:t>
      </w:r>
    </w:p>
    <w:p w:rsidR="002F68E8" w:rsidRDefault="002F68E8" w:rsidP="002A7EF1">
      <w:pPr>
        <w:pStyle w:val="a4"/>
        <w:ind w:leftChars="500" w:left="1000"/>
      </w:pPr>
      <w:r>
        <w:br/>
      </w:r>
      <w:r w:rsidR="002A7EF1">
        <w:rPr>
          <w:rFonts w:hint="eastAsia"/>
        </w:rPr>
        <w:t xml:space="preserve">case 1] </w:t>
      </w:r>
      <w:r>
        <w:rPr>
          <w:rFonts w:hint="eastAsia"/>
        </w:rPr>
        <w:t>하나의 타이머가 종료한 경우</w:t>
      </w:r>
      <w:r>
        <w:t>.</w:t>
      </w:r>
      <w:r w:rsidR="002A7EF1">
        <w:rPr>
          <w:rFonts w:hint="eastAsia"/>
        </w:rPr>
        <w:t xml:space="preserve"> </w:t>
      </w:r>
      <w:r>
        <w:t>‘</w:t>
      </w:r>
      <w:r>
        <w:rPr>
          <w:rFonts w:hint="eastAsia"/>
        </w:rPr>
        <w:t>alarm1</w:t>
      </w:r>
      <w:r>
        <w:t>’</w:t>
      </w:r>
      <w:r>
        <w:rPr>
          <w:rFonts w:hint="eastAsia"/>
        </w:rPr>
        <w:t>이 울린다.</w:t>
      </w:r>
      <w:r>
        <w:t xml:space="preserve"> </w:t>
      </w:r>
    </w:p>
    <w:p w:rsidR="002F68E8" w:rsidRDefault="002A7EF1" w:rsidP="002A7EF1">
      <w:pPr>
        <w:pStyle w:val="a4"/>
        <w:ind w:leftChars="300" w:left="600" w:firstLine="400"/>
      </w:pPr>
      <w:r>
        <w:rPr>
          <w:rFonts w:hint="eastAsia"/>
        </w:rPr>
        <w:t xml:space="preserve">case 2] </w:t>
      </w:r>
      <w:r w:rsidR="002F68E8">
        <w:rPr>
          <w:rFonts w:hint="eastAsia"/>
        </w:rPr>
        <w:t>두 타이머가 동시에 종료한 경우.</w:t>
      </w:r>
      <w:r>
        <w:rPr>
          <w:rFonts w:hint="eastAsia"/>
        </w:rPr>
        <w:t xml:space="preserve"> </w:t>
      </w:r>
      <w:r w:rsidR="002F68E8">
        <w:t>‘</w:t>
      </w:r>
      <w:r w:rsidR="002F68E8">
        <w:rPr>
          <w:rFonts w:hint="eastAsia"/>
        </w:rPr>
        <w:t>alarm2</w:t>
      </w:r>
      <w:r w:rsidR="002F68E8">
        <w:t>’</w:t>
      </w:r>
      <w:r w:rsidR="002F68E8">
        <w:rPr>
          <w:rFonts w:hint="eastAsia"/>
        </w:rPr>
        <w:t>이 울린다.</w:t>
      </w:r>
    </w:p>
    <w:p w:rsidR="002F68E8" w:rsidRDefault="002F68E8" w:rsidP="002A7EF1">
      <w:pPr>
        <w:pStyle w:val="a4"/>
        <w:ind w:leftChars="500" w:left="1600" w:hangingChars="300" w:hanging="600"/>
      </w:pPr>
      <w:r>
        <w:rPr>
          <w:rFonts w:hint="eastAsia"/>
        </w:rPr>
        <w:t>case</w:t>
      </w:r>
      <w:r w:rsidR="002A7EF1">
        <w:rPr>
          <w:rFonts w:hint="eastAsia"/>
        </w:rPr>
        <w:t xml:space="preserve"> </w:t>
      </w:r>
      <w:r>
        <w:rPr>
          <w:rFonts w:hint="eastAsia"/>
        </w:rPr>
        <w:t xml:space="preserve">3] 하나의 타이머가 종료되어 </w:t>
      </w:r>
      <w:r>
        <w:t>‘</w:t>
      </w:r>
      <w:r>
        <w:rPr>
          <w:rFonts w:hint="eastAsia"/>
        </w:rPr>
        <w:t>alarm1</w:t>
      </w:r>
      <w:r>
        <w:t>’</w:t>
      </w:r>
      <w:r>
        <w:rPr>
          <w:rFonts w:hint="eastAsia"/>
        </w:rPr>
        <w:t xml:space="preserve">이 울리는 중, 추가로 </w:t>
      </w:r>
      <w:r>
        <w:t>다른</w:t>
      </w:r>
      <w:r>
        <w:rPr>
          <w:rFonts w:hint="eastAsia"/>
        </w:rPr>
        <w:t xml:space="preserve"> 타이머가 종료</w:t>
      </w:r>
      <w:r w:rsidR="002A7EF1">
        <w:rPr>
          <w:rFonts w:hint="eastAsia"/>
        </w:rPr>
        <w:t>되</w:t>
      </w:r>
      <w:r>
        <w:rPr>
          <w:rFonts w:hint="eastAsia"/>
        </w:rPr>
        <w:t>는 경우.</w:t>
      </w:r>
      <w:r w:rsidR="002A7EF1">
        <w:rPr>
          <w:rFonts w:hint="eastAsia"/>
        </w:rPr>
        <w:t xml:space="preserve"> </w:t>
      </w:r>
      <w:r w:rsidR="002A7EF1">
        <w:t>’</w:t>
      </w:r>
      <w:r>
        <w:rPr>
          <w:rFonts w:hint="eastAsia"/>
        </w:rPr>
        <w:t>alarm1</w:t>
      </w:r>
      <w:r>
        <w:t>’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alarm2</w:t>
      </w:r>
      <w:r>
        <w:t>’</w:t>
      </w:r>
      <w:r>
        <w:rPr>
          <w:rFonts w:hint="eastAsia"/>
        </w:rPr>
        <w:t xml:space="preserve">으로 바뀌어 울린다. </w:t>
      </w:r>
    </w:p>
    <w:p w:rsidR="002A7EF1" w:rsidRPr="002A7EF1" w:rsidRDefault="002F68E8" w:rsidP="002A7EF1">
      <w:pPr>
        <w:pStyle w:val="a4"/>
        <w:ind w:leftChars="500" w:left="1800" w:hangingChars="400" w:hanging="800"/>
      </w:pPr>
      <w:r>
        <w:rPr>
          <w:rFonts w:hint="eastAsia"/>
        </w:rPr>
        <w:lastRenderedPageBreak/>
        <w:t>case</w:t>
      </w:r>
      <w:r w:rsidR="002A7EF1">
        <w:rPr>
          <w:rFonts w:hint="eastAsia"/>
        </w:rPr>
        <w:t xml:space="preserve"> </w:t>
      </w:r>
      <w:r>
        <w:rPr>
          <w:rFonts w:hint="eastAsia"/>
        </w:rPr>
        <w:t xml:space="preserve">4] 두 타이머가 종료하여 </w:t>
      </w:r>
      <w:r>
        <w:t>‘</w:t>
      </w:r>
      <w:r>
        <w:rPr>
          <w:rFonts w:hint="eastAsia"/>
        </w:rPr>
        <w:t>alarm2</w:t>
      </w:r>
      <w:r>
        <w:t>’</w:t>
      </w:r>
      <w:r>
        <w:rPr>
          <w:rFonts w:hint="eastAsia"/>
        </w:rPr>
        <w:t xml:space="preserve">가 울리는 중, 사용자가 하나의 타이머를 조작하여 </w:t>
      </w:r>
      <w:proofErr w:type="spellStart"/>
      <w:r>
        <w:rPr>
          <w:rFonts w:hint="eastAsia"/>
        </w:rPr>
        <w:t>알람을</w:t>
      </w:r>
      <w:proofErr w:type="spellEnd"/>
      <w:r>
        <w:rPr>
          <w:rFonts w:hint="eastAsia"/>
        </w:rPr>
        <w:t xml:space="preserve"> 끈 경우. </w:t>
      </w:r>
      <w:r w:rsidR="002A7EF1">
        <w:t>‘</w:t>
      </w:r>
      <w:r w:rsidR="002A7EF1">
        <w:rPr>
          <w:rFonts w:hint="eastAsia"/>
        </w:rPr>
        <w:t>alarm2</w:t>
      </w:r>
      <w:r w:rsidR="002A7EF1">
        <w:t>’</w:t>
      </w:r>
      <w:r w:rsidR="002A7EF1">
        <w:rPr>
          <w:rFonts w:hint="eastAsia"/>
        </w:rPr>
        <w:t xml:space="preserve">에서 </w:t>
      </w:r>
      <w:r w:rsidR="002A7EF1">
        <w:t>‘</w:t>
      </w:r>
      <w:r w:rsidR="002A7EF1">
        <w:rPr>
          <w:rFonts w:hint="eastAsia"/>
        </w:rPr>
        <w:t>alarm1</w:t>
      </w:r>
      <w:r w:rsidR="002A7EF1">
        <w:t>’</w:t>
      </w:r>
      <w:r w:rsidR="002A7EF1">
        <w:rPr>
          <w:rFonts w:hint="eastAsia"/>
        </w:rPr>
        <w:t xml:space="preserve">으로 바뀌어 울린다. </w:t>
      </w:r>
    </w:p>
    <w:p w:rsidR="002A7EF1" w:rsidRPr="002A7EF1" w:rsidRDefault="002A7EF1" w:rsidP="002A7EF1">
      <w:pPr>
        <w:pStyle w:val="a4"/>
        <w:ind w:leftChars="500" w:left="1800" w:hangingChars="400" w:hanging="800"/>
      </w:pPr>
      <w:r>
        <w:rPr>
          <w:rFonts w:hint="eastAsia"/>
        </w:rPr>
        <w:t xml:space="preserve">case 5] 위와 같이 타이머가 3개, 4개, 5개 또한 구분이 가능하게 각각 다른 </w:t>
      </w:r>
      <w:proofErr w:type="spellStart"/>
      <w:r>
        <w:rPr>
          <w:rFonts w:hint="eastAsia"/>
        </w:rPr>
        <w:t>알람이</w:t>
      </w:r>
      <w:proofErr w:type="spellEnd"/>
      <w:r>
        <w:rPr>
          <w:rFonts w:hint="eastAsia"/>
        </w:rPr>
        <w:t xml:space="preserve"> 울린다.</w:t>
      </w:r>
    </w:p>
    <w:p w:rsidR="002A7EF1" w:rsidRDefault="002F68E8" w:rsidP="002A7EF1">
      <w:r>
        <w:rPr>
          <w:rFonts w:hint="eastAsia"/>
        </w:rPr>
        <w:t xml:space="preserve"> </w:t>
      </w:r>
      <w:r w:rsidR="009A6C23">
        <w:rPr>
          <w:rFonts w:hint="eastAsia"/>
        </w:rPr>
        <w:tab/>
      </w:r>
    </w:p>
    <w:p w:rsidR="005A1ABF" w:rsidRDefault="005A1ABF" w:rsidP="005A1ABF">
      <w:pPr>
        <w:pStyle w:val="a4"/>
        <w:numPr>
          <w:ilvl w:val="1"/>
          <w:numId w:val="1"/>
        </w:numPr>
        <w:ind w:leftChars="0"/>
      </w:pPr>
      <w:proofErr w:type="spellStart"/>
      <w:r w:rsidRPr="00CF45BD">
        <w:rPr>
          <w:rFonts w:hint="eastAsia"/>
          <w:b/>
        </w:rPr>
        <w:t>대기큐</w:t>
      </w:r>
      <w:proofErr w:type="spellEnd"/>
      <w:r w:rsidRPr="00CF45BD">
        <w:rPr>
          <w:rFonts w:hint="eastAsia"/>
          <w:b/>
        </w:rPr>
        <w:t xml:space="preserve"> 삭제기능</w:t>
      </w:r>
      <w:r>
        <w:br/>
      </w:r>
      <w:r w:rsidR="009A6C23">
        <w:rPr>
          <w:rFonts w:hint="eastAsia"/>
        </w:rPr>
        <w:t xml:space="preserve"> </w:t>
      </w:r>
      <w:r w:rsidR="002A7EF1">
        <w:rPr>
          <w:rFonts w:hint="eastAsia"/>
        </w:rPr>
        <w:t xml:space="preserve">사용자가 </w:t>
      </w:r>
      <w:proofErr w:type="spellStart"/>
      <w:r w:rsidR="002A7EF1">
        <w:rPr>
          <w:rFonts w:hint="eastAsia"/>
        </w:rPr>
        <w:t>대기큐의</w:t>
      </w:r>
      <w:proofErr w:type="spellEnd"/>
      <w:r w:rsidR="002A7EF1">
        <w:rPr>
          <w:rFonts w:hint="eastAsia"/>
        </w:rPr>
        <w:t xml:space="preserve"> 제품을 삭제 할 수 있다. </w:t>
      </w:r>
      <w:r w:rsidR="002A7EF1">
        <w:br/>
      </w:r>
    </w:p>
    <w:p w:rsidR="009A6C23" w:rsidRPr="00CF45BD" w:rsidRDefault="00CB43A6" w:rsidP="009A6C23">
      <w:pPr>
        <w:pStyle w:val="a4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CF45BD">
        <w:rPr>
          <w:rFonts w:hint="eastAsia"/>
          <w:b/>
          <w:sz w:val="24"/>
          <w:szCs w:val="24"/>
        </w:rPr>
        <w:t>요구사항 반영</w:t>
      </w:r>
      <w:r w:rsidR="00087F02" w:rsidRPr="00CF45BD">
        <w:rPr>
          <w:rFonts w:hint="eastAsia"/>
          <w:b/>
          <w:sz w:val="24"/>
          <w:szCs w:val="24"/>
        </w:rPr>
        <w:t>방식</w:t>
      </w:r>
    </w:p>
    <w:p w:rsidR="009A6C23" w:rsidRDefault="009A6C23" w:rsidP="00087F02">
      <w:pPr>
        <w:pStyle w:val="a4"/>
        <w:numPr>
          <w:ilvl w:val="1"/>
          <w:numId w:val="1"/>
        </w:numPr>
        <w:ind w:leftChars="0"/>
      </w:pPr>
      <w:r w:rsidRPr="006E67E9">
        <w:rPr>
          <w:rFonts w:hint="eastAsia"/>
          <w:b/>
        </w:rPr>
        <w:t>제품 추가 및 제거기능</w:t>
      </w:r>
      <w:r w:rsidRPr="006E67E9">
        <w:rPr>
          <w:b/>
        </w:rPr>
        <w:br/>
      </w:r>
      <w:r w:rsidR="004D513E">
        <w:rPr>
          <w:rFonts w:hint="eastAsia"/>
        </w:rPr>
        <w:t xml:space="preserve"> 하단에 추가적으로 </w:t>
      </w:r>
      <w:r w:rsidR="004D513E">
        <w:t>‘</w:t>
      </w:r>
      <w:r w:rsidR="004D513E">
        <w:rPr>
          <w:rFonts w:hint="eastAsia"/>
        </w:rPr>
        <w:t>편의점 메뉴 관리</w:t>
      </w:r>
      <w:r w:rsidR="004D513E">
        <w:t>’</w:t>
      </w:r>
      <w:r w:rsidR="004D513E">
        <w:rPr>
          <w:rFonts w:hint="eastAsia"/>
        </w:rPr>
        <w:t xml:space="preserve">버튼을 생성하여, 편의점을 추가 및 제거할 수 있는 화면을 띄운다. 상단에는 추가할 편의점이름을 입력 받는 </w:t>
      </w:r>
      <w:r w:rsidR="00087F02">
        <w:rPr>
          <w:rFonts w:hint="eastAsia"/>
        </w:rPr>
        <w:t>텍스트박스와</w:t>
      </w:r>
      <w:r w:rsidR="004D513E">
        <w:rPr>
          <w:rFonts w:hint="eastAsia"/>
        </w:rPr>
        <w:t xml:space="preserve"> 추가버튼이 있고, 그 밑단에는 편의점의 목록이 리스트로 나타난다. 사용자가 편의점추가 버튼을 누르면 추가가 가능하고, 편의점</w:t>
      </w:r>
      <w:r w:rsidR="00087F02">
        <w:rPr>
          <w:rFonts w:hint="eastAsia"/>
        </w:rPr>
        <w:t>리스트에 있는 삭제버튼을 통해 편의점을 개별적으로 삭제가 가능하다. 그리고</w:t>
      </w:r>
      <w:r w:rsidR="004D513E">
        <w:rPr>
          <w:rFonts w:hint="eastAsia"/>
        </w:rPr>
        <w:t xml:space="preserve"> 화면에서 편의점을 선택하면 해당 편의점에 해당하는 메뉴들을 추가 및 제거할 수 있는 화면으로 전환된다.</w:t>
      </w:r>
      <w:r w:rsidR="00087F02">
        <w:rPr>
          <w:rFonts w:hint="eastAsia"/>
        </w:rPr>
        <w:t xml:space="preserve"> 메뉴관리 화면에서도 동일하다. 상단에는 추가할 메뉴이름을 입력할 수 있는 텍스트박스와, 조리시간을 입력 받는 두 텍스트박스가 있다. 이 때, 첫 번째 박스에만 시간을 입력할 시에는, 조리시간이 하나만 저장된다. 밑단에는 제품명들이 리스트로 나타나고, 리스트에 있는 삭제버튼을 통해 편의점을 개별적으로 삭제가 가능하다.</w:t>
      </w:r>
      <w:r w:rsidR="00CF45BD">
        <w:rPr>
          <w:rFonts w:hint="eastAsia"/>
        </w:rPr>
        <w:t xml:space="preserve"> 편의점과 제품 삭제 시, 타이머에 들어가 있거나 </w:t>
      </w:r>
      <w:proofErr w:type="spellStart"/>
      <w:r w:rsidR="00CF45BD" w:rsidRPr="00CF45BD">
        <w:rPr>
          <w:rFonts w:hint="eastAsia"/>
        </w:rPr>
        <w:t>대기열</w:t>
      </w:r>
      <w:r w:rsidR="00CF45BD">
        <w:rPr>
          <w:rFonts w:hint="eastAsia"/>
        </w:rPr>
        <w:t>에</w:t>
      </w:r>
      <w:proofErr w:type="spellEnd"/>
      <w:r w:rsidR="00CF45BD">
        <w:rPr>
          <w:rFonts w:hint="eastAsia"/>
        </w:rPr>
        <w:t xml:space="preserve"> 들어간 제품은 제거하지 못한다.</w:t>
      </w:r>
      <w:r w:rsidR="00087F02">
        <w:rPr>
          <w:rFonts w:hint="eastAsia"/>
        </w:rPr>
        <w:br/>
      </w:r>
    </w:p>
    <w:p w:rsidR="009A6C23" w:rsidRDefault="009A6C23" w:rsidP="009A6C23">
      <w:pPr>
        <w:pStyle w:val="a4"/>
        <w:numPr>
          <w:ilvl w:val="1"/>
          <w:numId w:val="1"/>
        </w:numPr>
        <w:ind w:leftChars="0"/>
      </w:pPr>
      <w:proofErr w:type="spellStart"/>
      <w:r w:rsidRPr="006E67E9">
        <w:rPr>
          <w:rFonts w:hint="eastAsia"/>
          <w:b/>
        </w:rPr>
        <w:t>알람</w:t>
      </w:r>
      <w:proofErr w:type="spellEnd"/>
      <w:r w:rsidRPr="006E67E9">
        <w:rPr>
          <w:rFonts w:hint="eastAsia"/>
          <w:b/>
        </w:rPr>
        <w:t xml:space="preserve"> 지속기능</w:t>
      </w:r>
      <w:r>
        <w:br/>
      </w:r>
      <w:r w:rsidR="00087F02">
        <w:rPr>
          <w:rFonts w:hint="eastAsia"/>
        </w:rPr>
        <w:t xml:space="preserve"> 제품에 해당하는 조리시간이 지난 후, 타이머가 종료되면 </w:t>
      </w:r>
      <w:proofErr w:type="spellStart"/>
      <w:r w:rsidR="00087F02">
        <w:rPr>
          <w:rFonts w:hint="eastAsia"/>
        </w:rPr>
        <w:t>알람이</w:t>
      </w:r>
      <w:proofErr w:type="spellEnd"/>
      <w:r w:rsidR="00087F02">
        <w:rPr>
          <w:rFonts w:hint="eastAsia"/>
        </w:rPr>
        <w:t xml:space="preserve"> 울린다. 사용자가 조작하기 전까지는 </w:t>
      </w:r>
      <w:proofErr w:type="spellStart"/>
      <w:r w:rsidR="00087F02">
        <w:rPr>
          <w:rFonts w:hint="eastAsia"/>
        </w:rPr>
        <w:t>알람이</w:t>
      </w:r>
      <w:proofErr w:type="spellEnd"/>
      <w:r w:rsidR="00087F02">
        <w:rPr>
          <w:rFonts w:hint="eastAsia"/>
        </w:rPr>
        <w:t xml:space="preserve"> 지속</w:t>
      </w:r>
      <w:r w:rsidR="00CF45BD">
        <w:rPr>
          <w:rFonts w:hint="eastAsia"/>
        </w:rPr>
        <w:t xml:space="preserve">되고, 사용자의 조작이 있으면 </w:t>
      </w:r>
      <w:proofErr w:type="spellStart"/>
      <w:r w:rsidR="00CF45BD">
        <w:rPr>
          <w:rFonts w:hint="eastAsia"/>
        </w:rPr>
        <w:t>알람은</w:t>
      </w:r>
      <w:proofErr w:type="spellEnd"/>
      <w:r w:rsidR="00CF45BD">
        <w:rPr>
          <w:rFonts w:hint="eastAsia"/>
        </w:rPr>
        <w:t xml:space="preserve"> 종료된다.</w:t>
      </w:r>
      <w:r w:rsidR="00087F02">
        <w:rPr>
          <w:rFonts w:hint="eastAsia"/>
        </w:rPr>
        <w:br/>
      </w:r>
    </w:p>
    <w:p w:rsidR="009A6C23" w:rsidRDefault="009A6C23" w:rsidP="009A6C23">
      <w:pPr>
        <w:pStyle w:val="a4"/>
        <w:numPr>
          <w:ilvl w:val="1"/>
          <w:numId w:val="1"/>
        </w:numPr>
        <w:ind w:leftChars="0"/>
      </w:pPr>
      <w:proofErr w:type="spellStart"/>
      <w:r w:rsidRPr="006E67E9">
        <w:rPr>
          <w:rFonts w:hint="eastAsia"/>
          <w:b/>
        </w:rPr>
        <w:t>알람</w:t>
      </w:r>
      <w:proofErr w:type="spellEnd"/>
      <w:r w:rsidRPr="006E67E9">
        <w:rPr>
          <w:rFonts w:hint="eastAsia"/>
          <w:b/>
        </w:rPr>
        <w:t xml:space="preserve"> 구분기능</w:t>
      </w:r>
      <w:r>
        <w:br/>
      </w:r>
      <w:r w:rsidR="00087F02">
        <w:rPr>
          <w:rFonts w:hint="eastAsia"/>
        </w:rPr>
        <w:t xml:space="preserve"> 하나의 </w:t>
      </w:r>
      <w:r w:rsidR="00CF45BD">
        <w:rPr>
          <w:rFonts w:hint="eastAsia"/>
        </w:rPr>
        <w:t>타이머가</w:t>
      </w:r>
      <w:r w:rsidR="00087F02">
        <w:rPr>
          <w:rFonts w:hint="eastAsia"/>
        </w:rPr>
        <w:t xml:space="preserve"> 종료되어 </w:t>
      </w:r>
      <w:proofErr w:type="spellStart"/>
      <w:r w:rsidR="00CF45BD">
        <w:rPr>
          <w:rFonts w:hint="eastAsia"/>
        </w:rPr>
        <w:t>알람이</w:t>
      </w:r>
      <w:proofErr w:type="spellEnd"/>
      <w:r w:rsidR="00087F02">
        <w:rPr>
          <w:rFonts w:hint="eastAsia"/>
        </w:rPr>
        <w:t xml:space="preserve"> 울릴 시, </w:t>
      </w:r>
      <w:r w:rsidR="00CF45BD">
        <w:rPr>
          <w:rFonts w:hint="eastAsia"/>
        </w:rPr>
        <w:t xml:space="preserve">one을 반복한 </w:t>
      </w:r>
      <w:proofErr w:type="spellStart"/>
      <w:r w:rsidR="00CF45BD">
        <w:rPr>
          <w:rFonts w:hint="eastAsia"/>
        </w:rPr>
        <w:t>알람음이</w:t>
      </w:r>
      <w:proofErr w:type="spellEnd"/>
      <w:r w:rsidR="00CF45BD">
        <w:rPr>
          <w:rFonts w:hint="eastAsia"/>
        </w:rPr>
        <w:t xml:space="preserve"> 출력된다. 두 개의 타이머가 종료되어 울리는 </w:t>
      </w:r>
      <w:proofErr w:type="spellStart"/>
      <w:r w:rsidR="00CF45BD">
        <w:rPr>
          <w:rFonts w:hint="eastAsia"/>
        </w:rPr>
        <w:t>알람은</w:t>
      </w:r>
      <w:proofErr w:type="spellEnd"/>
      <w:r w:rsidR="00CF45BD">
        <w:rPr>
          <w:rFonts w:hint="eastAsia"/>
        </w:rPr>
        <w:t xml:space="preserve"> two, 세 개의 타이머가 종료되어 울리는 </w:t>
      </w:r>
      <w:proofErr w:type="spellStart"/>
      <w:r w:rsidR="00CF45BD">
        <w:rPr>
          <w:rFonts w:hint="eastAsia"/>
        </w:rPr>
        <w:t>알람은</w:t>
      </w:r>
      <w:proofErr w:type="spellEnd"/>
      <w:r w:rsidR="00CF45BD">
        <w:rPr>
          <w:rFonts w:hint="eastAsia"/>
        </w:rPr>
        <w:t xml:space="preserve"> three</w:t>
      </w:r>
      <w:proofErr w:type="spellStart"/>
      <w:r w:rsidR="00CF45BD">
        <w:rPr>
          <w:rFonts w:hint="eastAsia"/>
        </w:rPr>
        <w:t>를</w:t>
      </w:r>
      <w:proofErr w:type="spellEnd"/>
      <w:r w:rsidR="00CF45BD">
        <w:rPr>
          <w:rFonts w:hint="eastAsia"/>
        </w:rPr>
        <w:t xml:space="preserve"> 반복하는 </w:t>
      </w:r>
      <w:proofErr w:type="spellStart"/>
      <w:r w:rsidR="00CF45BD">
        <w:rPr>
          <w:rFonts w:hint="eastAsia"/>
        </w:rPr>
        <w:t>알람음이</w:t>
      </w:r>
      <w:proofErr w:type="spellEnd"/>
      <w:r w:rsidR="00CF45BD">
        <w:rPr>
          <w:rFonts w:hint="eastAsia"/>
        </w:rPr>
        <w:t xml:space="preserve"> 출력된다. 세부사항은 2 - </w:t>
      </w:r>
      <w:r w:rsidR="00CF45BD">
        <w:rPr>
          <w:rFonts w:eastAsiaTheme="minorHAnsi"/>
        </w:rPr>
        <w:t>③</w:t>
      </w:r>
      <w:r w:rsidR="00CF45BD">
        <w:rPr>
          <w:rFonts w:eastAsiaTheme="minorHAnsi" w:hint="eastAsia"/>
        </w:rPr>
        <w:t>의 case들과 동일하게 작동된다.</w:t>
      </w:r>
      <w:r w:rsidR="00087F02">
        <w:rPr>
          <w:rFonts w:hint="eastAsia"/>
        </w:rPr>
        <w:br/>
      </w:r>
    </w:p>
    <w:p w:rsidR="009A6C23" w:rsidRDefault="009A6C23" w:rsidP="009A6C23">
      <w:pPr>
        <w:pStyle w:val="a4"/>
        <w:numPr>
          <w:ilvl w:val="1"/>
          <w:numId w:val="1"/>
        </w:numPr>
        <w:ind w:leftChars="0"/>
      </w:pPr>
      <w:proofErr w:type="spellStart"/>
      <w:r w:rsidRPr="006E67E9">
        <w:rPr>
          <w:rFonts w:hint="eastAsia"/>
          <w:b/>
        </w:rPr>
        <w:t>대기큐</w:t>
      </w:r>
      <w:proofErr w:type="spellEnd"/>
      <w:r w:rsidRPr="006E67E9">
        <w:rPr>
          <w:rFonts w:hint="eastAsia"/>
          <w:b/>
        </w:rPr>
        <w:t xml:space="preserve"> 삭제기능</w:t>
      </w:r>
      <w:r>
        <w:br/>
      </w:r>
      <w:r w:rsidR="00087F02">
        <w:rPr>
          <w:rFonts w:hint="eastAsia"/>
        </w:rPr>
        <w:t xml:space="preserve"> </w:t>
      </w:r>
      <w:r w:rsidR="00CF45BD">
        <w:rPr>
          <w:rFonts w:hint="eastAsia"/>
        </w:rPr>
        <w:t xml:space="preserve">사용자가 </w:t>
      </w:r>
      <w:r w:rsidR="00087F02">
        <w:rPr>
          <w:rFonts w:hint="eastAsia"/>
        </w:rPr>
        <w:t xml:space="preserve">대기 큐의 삭제버튼을 통해, </w:t>
      </w:r>
      <w:proofErr w:type="spellStart"/>
      <w:r w:rsidR="00CF45BD">
        <w:rPr>
          <w:rFonts w:hint="eastAsia"/>
        </w:rPr>
        <w:t>대기열에</w:t>
      </w:r>
      <w:proofErr w:type="spellEnd"/>
      <w:r w:rsidR="00CF45BD">
        <w:rPr>
          <w:rFonts w:hint="eastAsia"/>
        </w:rPr>
        <w:t xml:space="preserve"> 있는 제품들 중 가장 먼저 들어온 제품을 삭제할 수 있다. (FIFO방식 유지)</w:t>
      </w:r>
      <w:r w:rsidR="00572841">
        <w:br/>
      </w:r>
    </w:p>
    <w:p w:rsidR="009A6C23" w:rsidRPr="00A2063A" w:rsidRDefault="00572841" w:rsidP="006E67E9">
      <w:pPr>
        <w:pStyle w:val="a4"/>
        <w:numPr>
          <w:ilvl w:val="0"/>
          <w:numId w:val="1"/>
        </w:numPr>
        <w:ind w:leftChars="0"/>
      </w:pPr>
      <w:r>
        <w:rPr>
          <w:rFonts w:hint="eastAsia"/>
          <w:b/>
          <w:sz w:val="24"/>
          <w:szCs w:val="24"/>
        </w:rPr>
        <w:t>결론</w:t>
      </w:r>
      <w:r w:rsidR="006E67E9">
        <w:rPr>
          <w:b/>
          <w:sz w:val="24"/>
          <w:szCs w:val="24"/>
        </w:rPr>
        <w:br/>
      </w:r>
      <w:r w:rsidR="006E67E9">
        <w:rPr>
          <w:rFonts w:hint="eastAsia"/>
        </w:rPr>
        <w:t xml:space="preserve"> 위와 같이 변경된 요구사항을 </w:t>
      </w:r>
      <w:r>
        <w:t>‘</w:t>
      </w:r>
      <w:r>
        <w:rPr>
          <w:rFonts w:hint="eastAsia"/>
        </w:rPr>
        <w:t>치킨타이머</w:t>
      </w:r>
      <w:r>
        <w:t>’</w:t>
      </w:r>
      <w:r w:rsidR="006E67E9">
        <w:rPr>
          <w:rFonts w:hint="eastAsia"/>
        </w:rPr>
        <w:t>프로그램에 추가 및 변경시킨다.</w:t>
      </w:r>
    </w:p>
    <w:sectPr w:rsidR="009A6C23" w:rsidRPr="00A2063A" w:rsidSect="00C059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163" w:rsidRDefault="00734163" w:rsidP="004D513E">
      <w:r>
        <w:separator/>
      </w:r>
    </w:p>
  </w:endnote>
  <w:endnote w:type="continuationSeparator" w:id="0">
    <w:p w:rsidR="00734163" w:rsidRDefault="00734163" w:rsidP="004D5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41" w:rsidRDefault="00572841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41" w:rsidRDefault="00572841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41" w:rsidRDefault="0057284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163" w:rsidRDefault="00734163" w:rsidP="004D513E">
      <w:r>
        <w:separator/>
      </w:r>
    </w:p>
  </w:footnote>
  <w:footnote w:type="continuationSeparator" w:id="0">
    <w:p w:rsidR="00734163" w:rsidRDefault="00734163" w:rsidP="004D51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41" w:rsidRDefault="00572841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41" w:rsidRDefault="00572841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41" w:rsidRDefault="00572841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1541E"/>
    <w:multiLevelType w:val="hybridMultilevel"/>
    <w:tmpl w:val="1A126670"/>
    <w:lvl w:ilvl="0" w:tplc="0010E72E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  <w:szCs w:val="28"/>
      </w:rPr>
    </w:lvl>
    <w:lvl w:ilvl="1" w:tplc="61682BE6">
      <w:start w:val="1"/>
      <w:numFmt w:val="decimalEnclosedCircle"/>
      <w:lvlText w:val="%2"/>
      <w:lvlJc w:val="left"/>
      <w:pPr>
        <w:ind w:left="1200" w:hanging="400"/>
      </w:pPr>
      <w:rPr>
        <w:b/>
      </w:rPr>
    </w:lvl>
    <w:lvl w:ilvl="2" w:tplc="0ED8F74E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37E80C38">
      <w:start w:val="4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1C2"/>
    <w:rsid w:val="00087F02"/>
    <w:rsid w:val="00275392"/>
    <w:rsid w:val="002A7EF1"/>
    <w:rsid w:val="002F68E8"/>
    <w:rsid w:val="004D513E"/>
    <w:rsid w:val="004E0437"/>
    <w:rsid w:val="00572841"/>
    <w:rsid w:val="005A1ABF"/>
    <w:rsid w:val="006E67E9"/>
    <w:rsid w:val="0072185A"/>
    <w:rsid w:val="00734163"/>
    <w:rsid w:val="00755205"/>
    <w:rsid w:val="009A6C23"/>
    <w:rsid w:val="00A2063A"/>
    <w:rsid w:val="00B801C2"/>
    <w:rsid w:val="00C05907"/>
    <w:rsid w:val="00CB43A6"/>
    <w:rsid w:val="00CF4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90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표준1"/>
    <w:rsid w:val="00B801C2"/>
    <w:pPr>
      <w:spacing w:line="276" w:lineRule="auto"/>
      <w:contextualSpacing/>
    </w:pPr>
    <w:rPr>
      <w:rFonts w:ascii="Arial" w:hAnsi="Arial" w:cs="Arial"/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B801C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801C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2063A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4D51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4D513E"/>
  </w:style>
  <w:style w:type="paragraph" w:styleId="a6">
    <w:name w:val="footer"/>
    <w:basedOn w:val="a"/>
    <w:link w:val="Char1"/>
    <w:uiPriority w:val="99"/>
    <w:semiHidden/>
    <w:unhideWhenUsed/>
    <w:rsid w:val="004D51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4D51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8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HaHa</dc:creator>
  <cp:lastModifiedBy>HaHa</cp:lastModifiedBy>
  <cp:revision>2</cp:revision>
  <dcterms:created xsi:type="dcterms:W3CDTF">2018-12-04T06:14:00Z</dcterms:created>
  <dcterms:modified xsi:type="dcterms:W3CDTF">2018-12-04T09:27:00Z</dcterms:modified>
</cp:coreProperties>
</file>