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2517140"/>
            <wp:effectExtent l="0" t="0" r="0" b="0"/>
            <wp:docPr id="1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ChangeAspect="1"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3175635"/>
            <wp:effectExtent l="0" t="0" r="0" b="0"/>
            <wp:docPr id="1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>
                      <a:picLocks noChangeAspect="1"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#3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860425"/>
            <wp:effectExtent l="0" t="0" r="0" b="0"/>
            <wp:docPr id="1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>
                      <a:picLocks noChangeAspect="1"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#4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721995"/>
            <wp:effectExtent l="0" t="0" r="0" b="0"/>
            <wp:docPr id="10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ChangeAspect="1"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#5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2698750"/>
            <wp:effectExtent l="0" t="0" r="0" b="0"/>
            <wp:docPr id="1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>
                      <a:picLocks noChangeAspect="1"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4" Type="http://schemas.openxmlformats.org/officeDocument/2006/relationships/image" Target="media/image2.png" /><Relationship Id="rId1" Type="http://schemas.openxmlformats.org/officeDocument/2006/relationships/image" Target="media/image3.png" /><Relationship Id="rId5" Type="http://schemas.openxmlformats.org/officeDocument/2006/relationships/image" Target="media/image4.png" /><Relationship Id="rId3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sln08</dc:creator>
  <cp:keywords/>
  <dc:description/>
  <cp:lastModifiedBy>sln08</cp:lastModifiedBy>
  <cp:revision>1</cp:revision>
  <dcterms:created xsi:type="dcterms:W3CDTF">2024-11-19T03:25:10Z</dcterms:created>
  <dcterms:modified xsi:type="dcterms:W3CDTF">2024-11-19T03:52:46Z</dcterms:modified>
  <cp:version>1300.0100.01</cp:version>
</cp:coreProperties>
</file>