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DD98B" w14:textId="2352787F" w:rsidR="00C53CC7" w:rsidRDefault="00C53CC7" w:rsidP="00C53CC7">
      <w:pPr>
        <w:pStyle w:val="a3"/>
      </w:pPr>
      <w:r>
        <w:rPr>
          <w:rFonts w:hint="eastAsia"/>
        </w:rPr>
        <w:t>E</w:t>
      </w:r>
      <w:r>
        <w:t>mbedded System Practice Java exercise Report</w:t>
      </w:r>
    </w:p>
    <w:p w14:paraId="2DE575B5" w14:textId="1238FC85" w:rsidR="00C53CC7" w:rsidRPr="00C53CC7" w:rsidRDefault="00C53CC7" w:rsidP="00C53CC7">
      <w:r>
        <w:t xml:space="preserve">Exercise 1 </w:t>
      </w:r>
      <w:r>
        <w:rPr>
          <w:rFonts w:hint="eastAsia"/>
        </w:rPr>
        <w:t>소스코드입니다.</w:t>
      </w:r>
    </w:p>
    <w:p w14:paraId="338A4CD9" w14:textId="1CA274B1" w:rsidR="00C53CC7" w:rsidRDefault="00ED06B4">
      <w:r>
        <w:rPr>
          <w:noProof/>
        </w:rPr>
        <w:drawing>
          <wp:inline distT="0" distB="0" distL="0" distR="0" wp14:anchorId="28E332D2" wp14:editId="3EC1673D">
            <wp:extent cx="5724525" cy="2743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E791" w14:textId="28B95A92" w:rsidR="00C53CC7" w:rsidRDefault="00C53CC7">
      <w:r>
        <w:rPr>
          <w:rFonts w:hint="eastAsia"/>
        </w:rPr>
        <w:t>R</w:t>
      </w:r>
      <w:r>
        <w:t>adius</w:t>
      </w:r>
      <w:r>
        <w:rPr>
          <w:rFonts w:hint="eastAsia"/>
        </w:rPr>
        <w:t>를 저장하게 하였고,</w:t>
      </w:r>
      <w:r>
        <w:t xml:space="preserve"> </w:t>
      </w:r>
      <w:r>
        <w:rPr>
          <w:rFonts w:hint="eastAsia"/>
        </w:rPr>
        <w:t xml:space="preserve">생성자를 두개 만들어 각각 </w:t>
      </w:r>
      <w:r>
        <w:t>argument</w:t>
      </w:r>
      <w:r>
        <w:rPr>
          <w:rFonts w:hint="eastAsia"/>
        </w:rPr>
        <w:t>가 있을 경우</w:t>
      </w:r>
      <w:r>
        <w:t xml:space="preserve">, </w:t>
      </w:r>
      <w:r>
        <w:rPr>
          <w:rFonts w:hint="eastAsia"/>
        </w:rPr>
        <w:t>없을 경우 초기화가 가능하도록 하였습니다.</w:t>
      </w:r>
    </w:p>
    <w:p w14:paraId="69D4695B" w14:textId="34FB701D" w:rsidR="00C53CC7" w:rsidRDefault="00C53CC7">
      <w:r>
        <w:rPr>
          <w:rFonts w:hint="eastAsia"/>
        </w:rPr>
        <w:t>A</w:t>
      </w:r>
      <w:r>
        <w:t>rea</w:t>
      </w:r>
      <w:r>
        <w:rPr>
          <w:rFonts w:hint="eastAsia"/>
        </w:rPr>
        <w:t>로 원의 넓이를 계산하도록 하였으며,</w:t>
      </w:r>
      <w:r>
        <w:t xml:space="preserve"> getPerimeter</w:t>
      </w:r>
      <w:r>
        <w:rPr>
          <w:rFonts w:hint="eastAsia"/>
        </w:rPr>
        <w:t xml:space="preserve">로 </w:t>
      </w:r>
      <w:r>
        <w:t>radius</w:t>
      </w:r>
      <w:r>
        <w:rPr>
          <w:rFonts w:hint="eastAsia"/>
        </w:rPr>
        <w:t>를 알아낼 수 있도록 하였습니다.</w:t>
      </w:r>
    </w:p>
    <w:p w14:paraId="412047B7" w14:textId="43B50896" w:rsidR="00C53CC7" w:rsidRDefault="00C53CC7">
      <w:r>
        <w:rPr>
          <w:rFonts w:hint="eastAsia"/>
        </w:rPr>
        <w:t xml:space="preserve">이후 </w:t>
      </w:r>
      <w:r>
        <w:t>main</w:t>
      </w:r>
      <w:r>
        <w:rPr>
          <w:rFonts w:hint="eastAsia"/>
        </w:rPr>
        <w:t>문에서 두 케이스를 모두 가정하여 출력해 보았으며,</w:t>
      </w:r>
      <w:r>
        <w:t xml:space="preserve"> </w:t>
      </w:r>
      <w:r>
        <w:rPr>
          <w:rFonts w:hint="eastAsia"/>
        </w:rPr>
        <w:t>아래 사진은 그 결과입니</w:t>
      </w:r>
      <w:r w:rsidR="00EB24C1">
        <w:rPr>
          <w:rFonts w:hint="eastAsia"/>
        </w:rPr>
        <w:t>니다.</w:t>
      </w:r>
    </w:p>
    <w:p w14:paraId="64655700" w14:textId="13174746" w:rsidR="00C53CC7" w:rsidRDefault="00EB24C1">
      <w:r>
        <w:rPr>
          <w:noProof/>
        </w:rPr>
        <w:drawing>
          <wp:inline distT="0" distB="0" distL="0" distR="0" wp14:anchorId="550E54B9" wp14:editId="7F978E0A">
            <wp:extent cx="2695575" cy="1638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07AA" w14:textId="0B3110A7" w:rsidR="00EB24C1" w:rsidRDefault="00EB24C1"/>
    <w:p w14:paraId="74588EF0" w14:textId="047076D7" w:rsidR="00EB24C1" w:rsidRDefault="00EB24C1"/>
    <w:p w14:paraId="698BCE13" w14:textId="42C684D1" w:rsidR="00EB24C1" w:rsidRDefault="00EB24C1"/>
    <w:p w14:paraId="54E2283B" w14:textId="77777777" w:rsidR="00ED06B4" w:rsidRDefault="00ED06B4">
      <w:pPr>
        <w:rPr>
          <w:rFonts w:hint="eastAsia"/>
        </w:rPr>
      </w:pPr>
    </w:p>
    <w:p w14:paraId="1014A54E" w14:textId="77777777" w:rsidR="00EB24C1" w:rsidRDefault="00EB24C1"/>
    <w:p w14:paraId="6C77B0BE" w14:textId="77777777" w:rsidR="00ED06B4" w:rsidRDefault="00ED06B4" w:rsidP="00ED06B4">
      <w:r>
        <w:lastRenderedPageBreak/>
        <w:t>class circle{</w:t>
      </w:r>
    </w:p>
    <w:p w14:paraId="07B20E43" w14:textId="48FEA7C9" w:rsidR="00ED06B4" w:rsidRDefault="00ED06B4" w:rsidP="00ED06B4">
      <w:pPr>
        <w:ind w:firstLine="800"/>
      </w:pPr>
      <w:r>
        <w:t>double radius;</w:t>
      </w:r>
    </w:p>
    <w:p w14:paraId="54D9D0AB" w14:textId="77777777" w:rsidR="00ED06B4" w:rsidRDefault="00ED06B4" w:rsidP="00ED06B4">
      <w:r>
        <w:tab/>
        <w:t>public circle(){</w:t>
      </w:r>
    </w:p>
    <w:p w14:paraId="43271008" w14:textId="77777777" w:rsidR="00ED06B4" w:rsidRDefault="00ED06B4" w:rsidP="00ED06B4">
      <w:r>
        <w:tab/>
      </w:r>
      <w:r>
        <w:tab/>
        <w:t>this.radius = 10;</w:t>
      </w:r>
    </w:p>
    <w:p w14:paraId="4C9EC990" w14:textId="77777777" w:rsidR="00ED06B4" w:rsidRDefault="00ED06B4" w:rsidP="00ED06B4">
      <w:r>
        <w:tab/>
        <w:t>}</w:t>
      </w:r>
    </w:p>
    <w:p w14:paraId="02A77E2C" w14:textId="77777777" w:rsidR="00ED06B4" w:rsidRDefault="00ED06B4" w:rsidP="00ED06B4">
      <w:r>
        <w:tab/>
        <w:t>public circle(double radius){</w:t>
      </w:r>
    </w:p>
    <w:p w14:paraId="6E9FFDD4" w14:textId="77777777" w:rsidR="00ED06B4" w:rsidRDefault="00ED06B4" w:rsidP="00ED06B4">
      <w:r>
        <w:tab/>
      </w:r>
      <w:r>
        <w:tab/>
        <w:t>this.radius = radius;</w:t>
      </w:r>
    </w:p>
    <w:p w14:paraId="0AD98F6E" w14:textId="77777777" w:rsidR="00ED06B4" w:rsidRDefault="00ED06B4" w:rsidP="00ED06B4">
      <w:r>
        <w:tab/>
        <w:t>}</w:t>
      </w:r>
    </w:p>
    <w:p w14:paraId="5760183F" w14:textId="77777777" w:rsidR="00ED06B4" w:rsidRDefault="00ED06B4" w:rsidP="00ED06B4">
      <w:r>
        <w:tab/>
        <w:t>public double Area(){</w:t>
      </w:r>
    </w:p>
    <w:p w14:paraId="1C8F05F3" w14:textId="77777777" w:rsidR="00ED06B4" w:rsidRDefault="00ED06B4" w:rsidP="00ED06B4">
      <w:r>
        <w:tab/>
      </w:r>
      <w:r>
        <w:tab/>
        <w:t>return radius * radius;</w:t>
      </w:r>
    </w:p>
    <w:p w14:paraId="35E405AF" w14:textId="77777777" w:rsidR="00ED06B4" w:rsidRDefault="00ED06B4" w:rsidP="00ED06B4">
      <w:r>
        <w:tab/>
        <w:t>}</w:t>
      </w:r>
    </w:p>
    <w:p w14:paraId="07BACC37" w14:textId="77777777" w:rsidR="00ED06B4" w:rsidRDefault="00ED06B4" w:rsidP="00ED06B4">
      <w:r>
        <w:tab/>
        <w:t>public double getPerimeter(){</w:t>
      </w:r>
    </w:p>
    <w:p w14:paraId="243911F4" w14:textId="77777777" w:rsidR="00ED06B4" w:rsidRDefault="00ED06B4" w:rsidP="00ED06B4">
      <w:r>
        <w:tab/>
      </w:r>
      <w:r>
        <w:tab/>
        <w:t>return radius;</w:t>
      </w:r>
    </w:p>
    <w:p w14:paraId="3C728B6B" w14:textId="77777777" w:rsidR="00ED06B4" w:rsidRDefault="00ED06B4" w:rsidP="00ED06B4">
      <w:r>
        <w:tab/>
        <w:t>}</w:t>
      </w:r>
    </w:p>
    <w:p w14:paraId="115B502E" w14:textId="77777777" w:rsidR="00ED06B4" w:rsidRDefault="00ED06B4" w:rsidP="00ED06B4">
      <w:r>
        <w:t>}</w:t>
      </w:r>
    </w:p>
    <w:p w14:paraId="771FB30C" w14:textId="77777777" w:rsidR="00ED06B4" w:rsidRDefault="00ED06B4" w:rsidP="00ED06B4"/>
    <w:p w14:paraId="1624D85C" w14:textId="77777777" w:rsidR="00ED06B4" w:rsidRDefault="00ED06B4" w:rsidP="00ED06B4">
      <w:r>
        <w:t>public class Main{</w:t>
      </w:r>
    </w:p>
    <w:p w14:paraId="1E8D04C9" w14:textId="77777777" w:rsidR="00ED06B4" w:rsidRDefault="00ED06B4" w:rsidP="00ED06B4">
      <w:r>
        <w:tab/>
        <w:t>public static void main(String[] args){</w:t>
      </w:r>
    </w:p>
    <w:p w14:paraId="22FD51D0" w14:textId="77777777" w:rsidR="00ED06B4" w:rsidRDefault="00ED06B4" w:rsidP="00ED06B4">
      <w:r>
        <w:tab/>
      </w:r>
      <w:r>
        <w:tab/>
        <w:t>circle c1 = new circle();</w:t>
      </w:r>
    </w:p>
    <w:p w14:paraId="6B385447" w14:textId="77777777" w:rsidR="00ED06B4" w:rsidRDefault="00ED06B4" w:rsidP="00ED06B4">
      <w:r>
        <w:tab/>
      </w:r>
      <w:r>
        <w:tab/>
        <w:t>circle c2 = new circle(5);</w:t>
      </w:r>
    </w:p>
    <w:p w14:paraId="6B061F14" w14:textId="77777777" w:rsidR="00ED06B4" w:rsidRDefault="00ED06B4" w:rsidP="00ED06B4">
      <w:r>
        <w:tab/>
      </w:r>
      <w:r>
        <w:tab/>
        <w:t>System.out.printf("c1’s Area is: %fpi\nc1’s radius is: %fpi\n",c1.Area(),c1.getPerimeter());</w:t>
      </w:r>
    </w:p>
    <w:p w14:paraId="64E322B2" w14:textId="77777777" w:rsidR="00ED06B4" w:rsidRDefault="00ED06B4" w:rsidP="00ED06B4">
      <w:r>
        <w:tab/>
      </w:r>
      <w:r>
        <w:tab/>
        <w:t>System.out.printf("c2’s Area is: %fpi\nc2’s radius is: %fpi\n",c2.Area(),c2.getPerimeter());</w:t>
      </w:r>
    </w:p>
    <w:p w14:paraId="78B6FE2C" w14:textId="77777777" w:rsidR="00ED06B4" w:rsidRDefault="00ED06B4" w:rsidP="00ED06B4">
      <w:r>
        <w:tab/>
        <w:t>}</w:t>
      </w:r>
    </w:p>
    <w:p w14:paraId="3055CB12" w14:textId="3B54DC03" w:rsidR="00EB24C1" w:rsidRDefault="00ED06B4" w:rsidP="00EB24C1">
      <w:pPr>
        <w:rPr>
          <w:rFonts w:hint="eastAsia"/>
        </w:rPr>
      </w:pPr>
      <w:r>
        <w:t>}</w:t>
      </w:r>
      <w:r w:rsidR="00EB24C1">
        <w:tab/>
      </w:r>
    </w:p>
    <w:p w14:paraId="1F7BB436" w14:textId="77777777" w:rsidR="00C53CC7" w:rsidRDefault="00C53CC7" w:rsidP="00C53CC7">
      <w:pPr>
        <w:ind w:left="200" w:hangingChars="100" w:hanging="200"/>
      </w:pPr>
      <w:r>
        <w:lastRenderedPageBreak/>
        <w:t>Exercise2</w:t>
      </w:r>
      <w:r>
        <w:rPr>
          <w:rFonts w:hint="eastAsia"/>
        </w:rPr>
        <w:t>소스코드입니다.</w:t>
      </w:r>
    </w:p>
    <w:p w14:paraId="69B72D24" w14:textId="67BD4FC2" w:rsidR="00C53CC7" w:rsidRDefault="00C53CC7" w:rsidP="00C53CC7">
      <w:pPr>
        <w:ind w:left="200" w:hangingChars="100" w:hanging="200"/>
      </w:pPr>
      <w:r>
        <w:rPr>
          <w:noProof/>
        </w:rPr>
        <w:drawing>
          <wp:inline distT="0" distB="0" distL="0" distR="0" wp14:anchorId="3AFA39AD" wp14:editId="6B5DC9D6">
            <wp:extent cx="5724525" cy="49530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C5F3" w14:textId="13440184" w:rsidR="00ED06B4" w:rsidRDefault="00ED06B4" w:rsidP="00ED06B4">
      <w:r>
        <w:rPr>
          <w:rFonts w:hint="eastAsia"/>
        </w:rPr>
        <w:t>W</w:t>
      </w:r>
      <w:r>
        <w:t xml:space="preserve">orker </w:t>
      </w:r>
      <w:r>
        <w:rPr>
          <w:rFonts w:hint="eastAsia"/>
        </w:rPr>
        <w:t xml:space="preserve">를 상속한 </w:t>
      </w:r>
      <w:r>
        <w:t xml:space="preserve">HoulyWorker, SalariedWorker </w:t>
      </w:r>
      <w:r>
        <w:rPr>
          <w:rFonts w:hint="eastAsia"/>
        </w:rPr>
        <w:t xml:space="preserve">두 </w:t>
      </w:r>
      <w:r>
        <w:t>class</w:t>
      </w:r>
      <w:r>
        <w:rPr>
          <w:rFonts w:hint="eastAsia"/>
        </w:rPr>
        <w:t>를 선언해 주었습니다.</w:t>
      </w:r>
      <w:r>
        <w:t xml:space="preserve"> </w:t>
      </w:r>
      <w:r>
        <w:rPr>
          <w:rFonts w:hint="eastAsia"/>
        </w:rPr>
        <w:t xml:space="preserve">각각 </w:t>
      </w:r>
      <w:r>
        <w:t xml:space="preserve">toString, </w:t>
      </w:r>
      <w:r>
        <w:rPr>
          <w:rFonts w:hint="eastAsia"/>
        </w:rPr>
        <w:t>c</w:t>
      </w:r>
      <w:r>
        <w:t>omputePay</w:t>
      </w:r>
      <w:r>
        <w:rPr>
          <w:rFonts w:hint="eastAsia"/>
        </w:rPr>
        <w:t xml:space="preserve">함수를 각 </w:t>
      </w:r>
      <w:r>
        <w:t>class</w:t>
      </w:r>
      <w:r>
        <w:rPr>
          <w:rFonts w:hint="eastAsia"/>
        </w:rPr>
        <w:t>에 맞춰 수정해 주었으며,</w:t>
      </w:r>
      <w:r>
        <w:t xml:space="preserve"> Main</w:t>
      </w:r>
      <w:r>
        <w:rPr>
          <w:rFonts w:hint="eastAsia"/>
        </w:rPr>
        <w:t>문에서 두 임의의 인물과 시급을 가정하여 실험해 보았습니다.</w:t>
      </w:r>
    </w:p>
    <w:p w14:paraId="32FAEF48" w14:textId="5BB86F6F" w:rsidR="00ED06B4" w:rsidRDefault="00ED06B4" w:rsidP="00ED06B4">
      <w:pPr>
        <w:rPr>
          <w:rFonts w:hint="eastAsia"/>
        </w:rPr>
      </w:pPr>
      <w:r>
        <w:rPr>
          <w:rFonts w:hint="eastAsia"/>
        </w:rPr>
        <w:t>H</w:t>
      </w:r>
      <w:r>
        <w:t>yunwoong</w:t>
      </w:r>
      <w:r>
        <w:rPr>
          <w:rFonts w:hint="eastAsia"/>
        </w:rPr>
        <w:t xml:space="preserve">의 시급은 </w:t>
      </w:r>
      <w:r>
        <w:t>11000</w:t>
      </w:r>
      <w:r>
        <w:rPr>
          <w:rFonts w:hint="eastAsia"/>
        </w:rPr>
        <w:t>원,</w:t>
      </w:r>
      <w:r>
        <w:t xml:space="preserve"> Jinseok</w:t>
      </w:r>
      <w:r>
        <w:rPr>
          <w:rFonts w:hint="eastAsia"/>
        </w:rPr>
        <w:t xml:space="preserve">의 시급은 </w:t>
      </w:r>
      <w:r>
        <w:t>8750</w:t>
      </w:r>
      <w:r>
        <w:rPr>
          <w:rFonts w:hint="eastAsia"/>
        </w:rPr>
        <w:t>으로 가정하였습니다.</w:t>
      </w:r>
    </w:p>
    <w:p w14:paraId="58EA90D0" w14:textId="7A5712C4" w:rsidR="00C53CC7" w:rsidRDefault="00C53CC7">
      <w:r>
        <w:rPr>
          <w:noProof/>
        </w:rPr>
        <w:drawing>
          <wp:inline distT="0" distB="0" distL="0" distR="0" wp14:anchorId="720867B9" wp14:editId="478012BA">
            <wp:extent cx="5553075" cy="819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C7"/>
    <w:rsid w:val="00C53CC7"/>
    <w:rsid w:val="00EB24C1"/>
    <w:rsid w:val="00E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33CA"/>
  <w15:chartTrackingRefBased/>
  <w15:docId w15:val="{C544E672-3B67-47E3-8B68-B643BA5B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53CC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53C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Syngha</dc:creator>
  <cp:keywords/>
  <dc:description/>
  <cp:lastModifiedBy>Han Syngha</cp:lastModifiedBy>
  <cp:revision>3</cp:revision>
  <dcterms:created xsi:type="dcterms:W3CDTF">2020-04-17T06:44:00Z</dcterms:created>
  <dcterms:modified xsi:type="dcterms:W3CDTF">2020-04-17T07:38:00Z</dcterms:modified>
</cp:coreProperties>
</file>