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3A7E" w14:textId="12764AFF" w:rsidR="00C271D9" w:rsidRDefault="00812668" w:rsidP="00812668">
      <w:pPr>
        <w:jc w:val="center"/>
        <w:rPr>
          <w:b/>
          <w:bCs/>
          <w:lang w:val="en-US"/>
        </w:rPr>
      </w:pPr>
      <w:r w:rsidRPr="00812668">
        <w:rPr>
          <w:b/>
          <w:bCs/>
          <w:lang w:val="en-US"/>
        </w:rPr>
        <w:t>BÁO CÁO TRÒ CHƠI</w:t>
      </w:r>
    </w:p>
    <w:p w14:paraId="1774A7B0" w14:textId="0ABEE59A" w:rsidR="00812668" w:rsidRDefault="00812668" w:rsidP="00812668">
      <w:pPr>
        <w:rPr>
          <w:b/>
          <w:bCs/>
          <w:lang w:val="en-US"/>
        </w:rPr>
      </w:pPr>
      <w:r>
        <w:rPr>
          <w:b/>
          <w:bCs/>
          <w:lang w:val="en-US"/>
        </w:rPr>
        <w:t xml:space="preserve">1. </w:t>
      </w:r>
      <w:r w:rsidR="000A4960">
        <w:rPr>
          <w:b/>
          <w:bCs/>
          <w:lang w:val="en-US"/>
        </w:rPr>
        <w:t>Tổng quan</w:t>
      </w:r>
    </w:p>
    <w:p w14:paraId="735B2D62" w14:textId="080BDCBF" w:rsidR="003E733C" w:rsidRPr="003E733C" w:rsidRDefault="00812668" w:rsidP="003E733C">
      <w:pPr>
        <w:ind w:left="720"/>
        <w:rPr>
          <w:b/>
          <w:bCs/>
          <w:i/>
          <w:iCs/>
          <w:lang w:val="en-US"/>
        </w:rPr>
      </w:pPr>
      <w:r w:rsidRPr="003E733C">
        <w:rPr>
          <w:b/>
          <w:bCs/>
          <w:i/>
          <w:iCs/>
          <w:lang w:val="en-US"/>
        </w:rPr>
        <w:t>- Tên trò chơi</w:t>
      </w:r>
      <w:r w:rsidR="28741169" w:rsidRPr="003E733C">
        <w:rPr>
          <w:b/>
          <w:bCs/>
          <w:i/>
          <w:iCs/>
          <w:lang w:val="en-US"/>
        </w:rPr>
        <w:t xml:space="preserve"> : </w:t>
      </w:r>
      <w:r w:rsidR="003E733C" w:rsidRPr="003E733C">
        <w:rPr>
          <w:b/>
          <w:bCs/>
          <w:i/>
          <w:iCs/>
          <w:lang w:val="en-US"/>
        </w:rPr>
        <w:t>Pong Game</w:t>
      </w:r>
    </w:p>
    <w:p w14:paraId="67D0FA43" w14:textId="6C6AB39A" w:rsidR="00812668" w:rsidRDefault="00812668" w:rsidP="744D9629">
      <w:pPr>
        <w:ind w:left="720"/>
        <w:rPr>
          <w:b/>
          <w:bCs/>
          <w:i/>
          <w:iCs/>
          <w:lang w:val="en-US"/>
        </w:rPr>
      </w:pPr>
      <w:r w:rsidRPr="744D9629">
        <w:rPr>
          <w:b/>
          <w:bCs/>
          <w:i/>
          <w:iCs/>
          <w:lang w:val="en-US"/>
        </w:rPr>
        <w:t xml:space="preserve">- </w:t>
      </w:r>
      <w:r w:rsidR="000A4960" w:rsidRPr="744D9629">
        <w:rPr>
          <w:b/>
          <w:bCs/>
          <w:i/>
          <w:iCs/>
          <w:lang w:val="en-US"/>
        </w:rPr>
        <w:t>Giới thiệu</w:t>
      </w:r>
      <w:r w:rsidRPr="744D9629">
        <w:rPr>
          <w:b/>
          <w:bCs/>
          <w:i/>
          <w:iCs/>
          <w:lang w:val="en-US"/>
        </w:rPr>
        <w:t xml:space="preserve"> về trò chơi</w:t>
      </w:r>
      <w:r w:rsidR="5D35C5CF" w:rsidRPr="744D9629">
        <w:rPr>
          <w:b/>
          <w:bCs/>
          <w:i/>
          <w:iCs/>
          <w:lang w:val="en-US"/>
        </w:rPr>
        <w:t xml:space="preserve">  </w:t>
      </w:r>
      <w:r w:rsidR="6B21626F" w:rsidRPr="744D9629">
        <w:rPr>
          <w:b/>
          <w:bCs/>
          <w:i/>
          <w:iCs/>
          <w:lang w:val="en-US"/>
        </w:rPr>
        <w:t xml:space="preserve">: </w:t>
      </w:r>
      <w:r w:rsidR="003E733C">
        <w:rPr>
          <w:b/>
          <w:bCs/>
          <w:i/>
          <w:iCs/>
          <w:lang w:val="en-US"/>
        </w:rPr>
        <w:t xml:space="preserve"> </w:t>
      </w:r>
    </w:p>
    <w:p w14:paraId="5BB6EF35" w14:textId="77777777" w:rsidR="003E733C" w:rsidRDefault="003E733C" w:rsidP="003E733C">
      <w:pPr>
        <w:ind w:left="1440"/>
        <w:jc w:val="both"/>
        <w:rPr>
          <w:rFonts w:cs="Times New Roman"/>
          <w:lang w:val="en-US"/>
        </w:rPr>
      </w:pPr>
      <w:r w:rsidRPr="003E733C">
        <w:rPr>
          <w:rFonts w:cs="Times New Roman"/>
          <w:b/>
          <w:bCs/>
          <w:lang w:val="en-US"/>
        </w:rPr>
        <w:t>Pong</w:t>
      </w:r>
      <w:r w:rsidRPr="003E733C">
        <w:rPr>
          <w:rFonts w:cs="Times New Roman"/>
          <w:lang w:val="en-US"/>
        </w:rPr>
        <w:t xml:space="preserve"> được phát triển bởi Allan Alcorn, một kỹ sư của Atari, dựa trên ý tưởng của Nolan Bushnell, đồng sáng lập Atari.</w:t>
      </w:r>
    </w:p>
    <w:p w14:paraId="0B20B084" w14:textId="563B0497" w:rsidR="003E733C" w:rsidRPr="003E733C" w:rsidRDefault="003E733C" w:rsidP="003E733C">
      <w:pPr>
        <w:ind w:left="1440"/>
        <w:jc w:val="both"/>
        <w:rPr>
          <w:rFonts w:cs="Times New Roman"/>
          <w:color w:val="1F1F1F"/>
          <w:shd w:val="clear" w:color="auto" w:fill="FFFFFF"/>
        </w:rPr>
      </w:pPr>
      <w:r w:rsidRPr="003E733C">
        <w:rPr>
          <w:rStyle w:val="Strong"/>
          <w:rFonts w:cs="Times New Roman"/>
          <w:color w:val="1F1F1F"/>
          <w:shd w:val="clear" w:color="auto" w:fill="FFFFFF"/>
        </w:rPr>
        <w:t>Pong</w:t>
      </w:r>
      <w:r w:rsidRPr="003E733C">
        <w:rPr>
          <w:rFonts w:cs="Times New Roman"/>
          <w:color w:val="1F1F1F"/>
          <w:shd w:val="clear" w:color="auto" w:fill="FFFFFF"/>
        </w:rPr>
        <w:t xml:space="preserve"> là một trò chơi điện tử thể thao mô phỏng môn bóng bàn, có đồ họa hai chiều đơn giản, do Atari sản xuất và phát hành lần đầu vào năm 1972. Đây là một trong những trò chơi điện tử arcade ra đời sớm nhất và có ảnh hưởng lớn đến ngành công nghiệp trò chơi điện tử sau này.</w:t>
      </w:r>
    </w:p>
    <w:p w14:paraId="184B8CFF" w14:textId="3DCF55AA" w:rsidR="003E733C" w:rsidRDefault="00812668" w:rsidP="00812668">
      <w:pPr>
        <w:rPr>
          <w:b/>
          <w:bCs/>
          <w:lang w:val="en-US"/>
        </w:rPr>
      </w:pPr>
      <w:r>
        <w:rPr>
          <w:b/>
          <w:bCs/>
          <w:lang w:val="en-US"/>
        </w:rPr>
        <w:t>2. Luật chơ</w:t>
      </w:r>
      <w:r w:rsidR="003E733C">
        <w:rPr>
          <w:b/>
          <w:bCs/>
          <w:lang w:val="en-US"/>
        </w:rPr>
        <w:t>i</w:t>
      </w:r>
    </w:p>
    <w:p w14:paraId="39FB23AC" w14:textId="6BC34F3F" w:rsidR="003E733C" w:rsidRPr="00D668BE" w:rsidRDefault="003E733C" w:rsidP="00D668BE">
      <w:pPr>
        <w:pStyle w:val="ListParagraph"/>
        <w:numPr>
          <w:ilvl w:val="0"/>
          <w:numId w:val="8"/>
        </w:numPr>
        <w:jc w:val="both"/>
        <w:rPr>
          <w:lang w:val="en-US"/>
        </w:rPr>
      </w:pPr>
      <w:r w:rsidRPr="00D668BE">
        <w:rPr>
          <w:lang w:val="en-US"/>
        </w:rPr>
        <w:t xml:space="preserve">Hai người chơi điều khiển vợt là thanh thẳng di chuyển lên xuống ở cạnh trái </w:t>
      </w:r>
      <w:r w:rsidRPr="00D668BE">
        <w:rPr>
          <w:lang w:val="en-US"/>
        </w:rPr>
        <w:t xml:space="preserve"> </w:t>
      </w:r>
      <w:r w:rsidRPr="00D668BE">
        <w:rPr>
          <w:lang w:val="en-US"/>
        </w:rPr>
        <w:t>hoặc cạnh phải màn hình.</w:t>
      </w:r>
    </w:p>
    <w:p w14:paraId="03F2AEB2" w14:textId="040DF5BC" w:rsidR="003E733C" w:rsidRPr="00D668BE" w:rsidRDefault="003E733C" w:rsidP="00D668BE">
      <w:pPr>
        <w:pStyle w:val="ListParagraph"/>
        <w:numPr>
          <w:ilvl w:val="0"/>
          <w:numId w:val="8"/>
        </w:numPr>
        <w:jc w:val="both"/>
        <w:rPr>
          <w:lang w:val="en-US"/>
        </w:rPr>
      </w:pPr>
      <w:r w:rsidRPr="00D668BE">
        <w:rPr>
          <w:lang w:val="en-US"/>
        </w:rPr>
        <w:t>Mục tiêu của trò chơi là đánh bóng qua lại và ghi điểm khi bóng chạm vào phần sân của đối phương.</w:t>
      </w:r>
    </w:p>
    <w:p w14:paraId="7AF4AEAC" w14:textId="47ADBFCB" w:rsidR="003E733C" w:rsidRPr="00D668BE" w:rsidRDefault="003E733C" w:rsidP="00D668BE">
      <w:pPr>
        <w:pStyle w:val="ListParagraph"/>
        <w:numPr>
          <w:ilvl w:val="0"/>
          <w:numId w:val="8"/>
        </w:numPr>
        <w:jc w:val="both"/>
        <w:rPr>
          <w:rFonts w:cs="Times New Roman"/>
          <w:color w:val="1F1F1F"/>
          <w:shd w:val="clear" w:color="auto" w:fill="FFFFFF"/>
        </w:rPr>
      </w:pPr>
      <w:r w:rsidRPr="00D668BE">
        <w:rPr>
          <w:rFonts w:cs="Times New Roman"/>
          <w:lang w:val="en-US"/>
        </w:rPr>
        <w:t>B</w:t>
      </w:r>
      <w:r w:rsidRPr="00D668BE">
        <w:rPr>
          <w:rFonts w:cs="Times New Roman"/>
          <w:color w:val="1F1F1F"/>
          <w:shd w:val="clear" w:color="auto" w:fill="FFFFFF"/>
        </w:rPr>
        <w:t>óng di chuyển nhanh dần theo thời gian và có thể nảy lên các cạnh của màn hình.</w:t>
      </w:r>
    </w:p>
    <w:p w14:paraId="195B5FE5" w14:textId="74C3B172" w:rsidR="00D668BE" w:rsidRPr="00D668BE" w:rsidRDefault="00D668BE" w:rsidP="00D668BE">
      <w:pPr>
        <w:pStyle w:val="ListParagraph"/>
        <w:numPr>
          <w:ilvl w:val="0"/>
          <w:numId w:val="8"/>
        </w:numPr>
        <w:jc w:val="both"/>
        <w:rPr>
          <w:rFonts w:cs="Times New Roman"/>
          <w:color w:val="1F1F1F"/>
          <w:shd w:val="clear" w:color="auto" w:fill="FFFFFF"/>
          <w:lang w:val="en-US"/>
        </w:rPr>
      </w:pPr>
      <w:r w:rsidRPr="00D668BE">
        <w:rPr>
          <w:rFonts w:cs="Times New Roman"/>
          <w:color w:val="1F1F1F"/>
          <w:shd w:val="clear" w:color="auto" w:fill="FFFFFF"/>
          <w:lang w:val="en-US"/>
        </w:rPr>
        <w:t>Người chơi nào để bóng chạm vào phần sân của mình sẽ bị mất điểm.</w:t>
      </w:r>
    </w:p>
    <w:p w14:paraId="5B38FB5E" w14:textId="2BFDD87E" w:rsidR="00D668BE" w:rsidRPr="00D668BE" w:rsidRDefault="00D668BE" w:rsidP="00D668BE">
      <w:pPr>
        <w:pStyle w:val="ListParagraph"/>
        <w:numPr>
          <w:ilvl w:val="0"/>
          <w:numId w:val="8"/>
        </w:numPr>
        <w:jc w:val="both"/>
        <w:rPr>
          <w:rFonts w:cs="Times New Roman"/>
          <w:color w:val="1F1F1F"/>
          <w:shd w:val="clear" w:color="auto" w:fill="FFFFFF"/>
          <w:lang w:val="en-US"/>
        </w:rPr>
      </w:pPr>
      <w:r w:rsidRPr="00D668BE">
        <w:rPr>
          <w:rFonts w:cs="Times New Roman"/>
          <w:color w:val="1F1F1F"/>
          <w:shd w:val="clear" w:color="auto" w:fill="FFFFFF"/>
          <w:lang w:val="en-US"/>
        </w:rPr>
        <w:t>Người chơi đầu tiên đạt được số điểm nhất định sẽ chiến thắng.</w:t>
      </w:r>
    </w:p>
    <w:p w14:paraId="7402FB31" w14:textId="34101F97" w:rsidR="00D668BE" w:rsidRPr="00D668BE" w:rsidRDefault="00D668BE" w:rsidP="00D668BE">
      <w:pPr>
        <w:ind w:left="720"/>
        <w:jc w:val="both"/>
        <w:rPr>
          <w:rFonts w:cs="Times New Roman"/>
          <w:color w:val="1F1F1F"/>
          <w:shd w:val="clear" w:color="auto" w:fill="FFFFFF"/>
          <w:lang w:val="en-US"/>
        </w:rPr>
      </w:pPr>
    </w:p>
    <w:p w14:paraId="32E84CF2" w14:textId="617A96F3" w:rsidR="003E733C" w:rsidRPr="003E733C" w:rsidRDefault="003E733C" w:rsidP="003E733C">
      <w:pPr>
        <w:ind w:left="720"/>
        <w:jc w:val="both"/>
        <w:rPr>
          <w:rFonts w:cs="Times New Roman"/>
          <w:color w:val="1F1F1F"/>
          <w:shd w:val="clear" w:color="auto" w:fill="FFFFFF"/>
          <w:lang w:val="en-US"/>
        </w:rPr>
      </w:pPr>
    </w:p>
    <w:p w14:paraId="3A1E5132" w14:textId="1024A7D3" w:rsidR="003E733C" w:rsidRPr="003E733C" w:rsidRDefault="003E733C" w:rsidP="003E733C">
      <w:pPr>
        <w:ind w:left="720"/>
        <w:jc w:val="both"/>
        <w:rPr>
          <w:lang w:val="en-US"/>
        </w:rPr>
      </w:pPr>
    </w:p>
    <w:p w14:paraId="12FB89CA" w14:textId="7294433D" w:rsidR="003E733C" w:rsidRDefault="003E733C" w:rsidP="003E733C">
      <w:pPr>
        <w:ind w:left="720"/>
        <w:rPr>
          <w:b/>
          <w:bCs/>
          <w:i/>
          <w:iCs/>
          <w:lang w:val="en-US"/>
        </w:rPr>
      </w:pPr>
      <w:r w:rsidRPr="744D9629">
        <w:rPr>
          <w:b/>
          <w:bCs/>
          <w:i/>
          <w:iCs/>
          <w:lang w:val="en-US"/>
        </w:rPr>
        <w:t xml:space="preserve"> </w:t>
      </w:r>
      <w:r>
        <w:rPr>
          <w:b/>
          <w:bCs/>
          <w:i/>
          <w:iCs/>
          <w:lang w:val="en-US"/>
        </w:rPr>
        <w:t xml:space="preserve"> </w:t>
      </w:r>
    </w:p>
    <w:p w14:paraId="2996E9AA" w14:textId="78E5636F" w:rsidR="003E733C" w:rsidRDefault="003E733C" w:rsidP="00812668">
      <w:pPr>
        <w:rPr>
          <w:b/>
          <w:bCs/>
          <w:lang w:val="en-US"/>
        </w:rPr>
      </w:pPr>
    </w:p>
    <w:p w14:paraId="60DFCE56" w14:textId="77777777" w:rsidR="00812668" w:rsidRDefault="00812668" w:rsidP="00812668">
      <w:pPr>
        <w:rPr>
          <w:b/>
          <w:bCs/>
          <w:lang w:val="en-US"/>
        </w:rPr>
      </w:pPr>
    </w:p>
    <w:p w14:paraId="434912A9" w14:textId="77777777" w:rsidR="00812668" w:rsidRDefault="00812668" w:rsidP="00812668">
      <w:pPr>
        <w:rPr>
          <w:b/>
          <w:bCs/>
          <w:lang w:val="en-US"/>
        </w:rPr>
      </w:pPr>
    </w:p>
    <w:p w14:paraId="5922B542" w14:textId="69138EBC" w:rsidR="00812668" w:rsidRPr="00812668" w:rsidRDefault="00812668" w:rsidP="003224D2">
      <w:pPr>
        <w:jc w:val="center"/>
        <w:rPr>
          <w:b/>
          <w:bCs/>
          <w:lang w:val="en-US"/>
        </w:rPr>
      </w:pPr>
    </w:p>
    <w:sectPr w:rsidR="00812668" w:rsidRPr="00812668" w:rsidSect="00C24760">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613"/>
    <w:multiLevelType w:val="hybridMultilevel"/>
    <w:tmpl w:val="17FC91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A8C29DA"/>
    <w:multiLevelType w:val="multilevel"/>
    <w:tmpl w:val="902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C1D6C"/>
    <w:multiLevelType w:val="multilevel"/>
    <w:tmpl w:val="C28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94751"/>
    <w:multiLevelType w:val="hybridMultilevel"/>
    <w:tmpl w:val="CC44DB92"/>
    <w:lvl w:ilvl="0" w:tplc="617A1E0A">
      <w:start w:val="2"/>
      <w:numFmt w:val="bullet"/>
      <w:lvlText w:val="-"/>
      <w:lvlJc w:val="left"/>
      <w:pPr>
        <w:ind w:left="1080" w:hanging="360"/>
      </w:pPr>
      <w:rPr>
        <w:rFonts w:ascii="Times New Roman" w:eastAsiaTheme="minorHAnsi" w:hAnsi="Times New Roman" w:cs="Times New Roman" w:hint="default"/>
        <w:color w:val="1F1F1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C1446A"/>
    <w:multiLevelType w:val="hybridMultilevel"/>
    <w:tmpl w:val="325EA0AC"/>
    <w:lvl w:ilvl="0" w:tplc="F496A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C60AD"/>
    <w:multiLevelType w:val="multilevel"/>
    <w:tmpl w:val="4B8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630A4"/>
    <w:multiLevelType w:val="multilevel"/>
    <w:tmpl w:val="7EA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F01C2"/>
    <w:multiLevelType w:val="multilevel"/>
    <w:tmpl w:val="58D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8735">
    <w:abstractNumId w:val="4"/>
  </w:num>
  <w:num w:numId="2" w16cid:durableId="586501961">
    <w:abstractNumId w:val="1"/>
  </w:num>
  <w:num w:numId="3" w16cid:durableId="236787364">
    <w:abstractNumId w:val="6"/>
  </w:num>
  <w:num w:numId="4" w16cid:durableId="1471288934">
    <w:abstractNumId w:val="7"/>
  </w:num>
  <w:num w:numId="5" w16cid:durableId="118426605">
    <w:abstractNumId w:val="3"/>
  </w:num>
  <w:num w:numId="6" w16cid:durableId="1852407638">
    <w:abstractNumId w:val="5"/>
  </w:num>
  <w:num w:numId="7" w16cid:durableId="468666562">
    <w:abstractNumId w:val="2"/>
  </w:num>
  <w:num w:numId="8" w16cid:durableId="201244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68"/>
    <w:rsid w:val="00066E18"/>
    <w:rsid w:val="000A4960"/>
    <w:rsid w:val="00295385"/>
    <w:rsid w:val="002A415D"/>
    <w:rsid w:val="003224D2"/>
    <w:rsid w:val="003E733C"/>
    <w:rsid w:val="004A2E30"/>
    <w:rsid w:val="005644D7"/>
    <w:rsid w:val="006F5298"/>
    <w:rsid w:val="00761D83"/>
    <w:rsid w:val="007E576C"/>
    <w:rsid w:val="00812668"/>
    <w:rsid w:val="00821110"/>
    <w:rsid w:val="00892C4C"/>
    <w:rsid w:val="008B1291"/>
    <w:rsid w:val="009805A3"/>
    <w:rsid w:val="00A661B5"/>
    <w:rsid w:val="00B20E91"/>
    <w:rsid w:val="00BD4224"/>
    <w:rsid w:val="00BE3C1A"/>
    <w:rsid w:val="00C24760"/>
    <w:rsid w:val="00C271D9"/>
    <w:rsid w:val="00C353B4"/>
    <w:rsid w:val="00D668BE"/>
    <w:rsid w:val="00D82818"/>
    <w:rsid w:val="00E26DC8"/>
    <w:rsid w:val="00FD3184"/>
    <w:rsid w:val="28741169"/>
    <w:rsid w:val="3F60C2EB"/>
    <w:rsid w:val="52BD0635"/>
    <w:rsid w:val="5D35C5CF"/>
    <w:rsid w:val="64BACC0B"/>
    <w:rsid w:val="6B21626F"/>
    <w:rsid w:val="744D9629"/>
    <w:rsid w:val="7C22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5B6E"/>
  <w15:chartTrackingRefBased/>
  <w15:docId w15:val="{90C05F50-AB0A-4D65-AC1F-D722A1F2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3C"/>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668"/>
    <w:pPr>
      <w:ind w:left="720"/>
      <w:contextualSpacing/>
    </w:pPr>
  </w:style>
  <w:style w:type="character" w:styleId="Strong">
    <w:name w:val="Strong"/>
    <w:basedOn w:val="DefaultParagraphFont"/>
    <w:uiPriority w:val="22"/>
    <w:qFormat/>
    <w:rsid w:val="003E7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6115">
      <w:bodyDiv w:val="1"/>
      <w:marLeft w:val="0"/>
      <w:marRight w:val="0"/>
      <w:marTop w:val="0"/>
      <w:marBottom w:val="0"/>
      <w:divBdr>
        <w:top w:val="none" w:sz="0" w:space="0" w:color="auto"/>
        <w:left w:val="none" w:sz="0" w:space="0" w:color="auto"/>
        <w:bottom w:val="none" w:sz="0" w:space="0" w:color="auto"/>
        <w:right w:val="none" w:sz="0" w:space="0" w:color="auto"/>
      </w:divBdr>
    </w:div>
    <w:div w:id="173887074">
      <w:bodyDiv w:val="1"/>
      <w:marLeft w:val="0"/>
      <w:marRight w:val="0"/>
      <w:marTop w:val="0"/>
      <w:marBottom w:val="0"/>
      <w:divBdr>
        <w:top w:val="none" w:sz="0" w:space="0" w:color="auto"/>
        <w:left w:val="none" w:sz="0" w:space="0" w:color="auto"/>
        <w:bottom w:val="none" w:sz="0" w:space="0" w:color="auto"/>
        <w:right w:val="none" w:sz="0" w:space="0" w:color="auto"/>
      </w:divBdr>
    </w:div>
    <w:div w:id="293371345">
      <w:bodyDiv w:val="1"/>
      <w:marLeft w:val="0"/>
      <w:marRight w:val="0"/>
      <w:marTop w:val="0"/>
      <w:marBottom w:val="0"/>
      <w:divBdr>
        <w:top w:val="none" w:sz="0" w:space="0" w:color="auto"/>
        <w:left w:val="none" w:sz="0" w:space="0" w:color="auto"/>
        <w:bottom w:val="none" w:sz="0" w:space="0" w:color="auto"/>
        <w:right w:val="none" w:sz="0" w:space="0" w:color="auto"/>
      </w:divBdr>
    </w:div>
    <w:div w:id="856501182">
      <w:bodyDiv w:val="1"/>
      <w:marLeft w:val="0"/>
      <w:marRight w:val="0"/>
      <w:marTop w:val="0"/>
      <w:marBottom w:val="0"/>
      <w:divBdr>
        <w:top w:val="none" w:sz="0" w:space="0" w:color="auto"/>
        <w:left w:val="none" w:sz="0" w:space="0" w:color="auto"/>
        <w:bottom w:val="none" w:sz="0" w:space="0" w:color="auto"/>
        <w:right w:val="none" w:sz="0" w:space="0" w:color="auto"/>
      </w:divBdr>
    </w:div>
    <w:div w:id="1098597478">
      <w:bodyDiv w:val="1"/>
      <w:marLeft w:val="0"/>
      <w:marRight w:val="0"/>
      <w:marTop w:val="0"/>
      <w:marBottom w:val="0"/>
      <w:divBdr>
        <w:top w:val="none" w:sz="0" w:space="0" w:color="auto"/>
        <w:left w:val="none" w:sz="0" w:space="0" w:color="auto"/>
        <w:bottom w:val="none" w:sz="0" w:space="0" w:color="auto"/>
        <w:right w:val="none" w:sz="0" w:space="0" w:color="auto"/>
      </w:divBdr>
    </w:div>
    <w:div w:id="1378505454">
      <w:bodyDiv w:val="1"/>
      <w:marLeft w:val="0"/>
      <w:marRight w:val="0"/>
      <w:marTop w:val="0"/>
      <w:marBottom w:val="0"/>
      <w:divBdr>
        <w:top w:val="none" w:sz="0" w:space="0" w:color="auto"/>
        <w:left w:val="none" w:sz="0" w:space="0" w:color="auto"/>
        <w:bottom w:val="none" w:sz="0" w:space="0" w:color="auto"/>
        <w:right w:val="none" w:sz="0" w:space="0" w:color="auto"/>
      </w:divBdr>
    </w:div>
    <w:div w:id="1507555946">
      <w:bodyDiv w:val="1"/>
      <w:marLeft w:val="0"/>
      <w:marRight w:val="0"/>
      <w:marTop w:val="0"/>
      <w:marBottom w:val="0"/>
      <w:divBdr>
        <w:top w:val="none" w:sz="0" w:space="0" w:color="auto"/>
        <w:left w:val="none" w:sz="0" w:space="0" w:color="auto"/>
        <w:bottom w:val="none" w:sz="0" w:space="0" w:color="auto"/>
        <w:right w:val="none" w:sz="0" w:space="0" w:color="auto"/>
      </w:divBdr>
    </w:div>
    <w:div w:id="1826238658">
      <w:bodyDiv w:val="1"/>
      <w:marLeft w:val="0"/>
      <w:marRight w:val="0"/>
      <w:marTop w:val="0"/>
      <w:marBottom w:val="0"/>
      <w:divBdr>
        <w:top w:val="none" w:sz="0" w:space="0" w:color="auto"/>
        <w:left w:val="none" w:sz="0" w:space="0" w:color="auto"/>
        <w:bottom w:val="none" w:sz="0" w:space="0" w:color="auto"/>
        <w:right w:val="none" w:sz="0" w:space="0" w:color="auto"/>
      </w:divBdr>
    </w:div>
    <w:div w:id="1897399706">
      <w:bodyDiv w:val="1"/>
      <w:marLeft w:val="0"/>
      <w:marRight w:val="0"/>
      <w:marTop w:val="0"/>
      <w:marBottom w:val="0"/>
      <w:divBdr>
        <w:top w:val="none" w:sz="0" w:space="0" w:color="auto"/>
        <w:left w:val="none" w:sz="0" w:space="0" w:color="auto"/>
        <w:bottom w:val="none" w:sz="0" w:space="0" w:color="auto"/>
        <w:right w:val="none" w:sz="0" w:space="0" w:color="auto"/>
      </w:divBdr>
    </w:div>
    <w:div w:id="19885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dd2c63-3f01-4569-91c2-295b22e7c09d">
      <Terms xmlns="http://schemas.microsoft.com/office/infopath/2007/PartnerControls"/>
    </lcf76f155ced4ddcb4097134ff3c332f>
    <TaxCatchAll xmlns="58282856-7444-4258-9459-a816c44d1f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157E1A5D3B7924CA35C3F67B9BE6836" ma:contentTypeVersion="10" ma:contentTypeDescription="Tạo tài liệu mới." ma:contentTypeScope="" ma:versionID="420ba32cd58f207dcb49545704402d4b">
  <xsd:schema xmlns:xsd="http://www.w3.org/2001/XMLSchema" xmlns:xs="http://www.w3.org/2001/XMLSchema" xmlns:p="http://schemas.microsoft.com/office/2006/metadata/properties" xmlns:ns2="71dd2c63-3f01-4569-91c2-295b22e7c09d" xmlns:ns3="58282856-7444-4258-9459-a816c44d1ff7" targetNamespace="http://schemas.microsoft.com/office/2006/metadata/properties" ma:root="true" ma:fieldsID="5fb1fb79e746f44e0e6809b0c4096c6f" ns2:_="" ns3:_="">
    <xsd:import namespace="71dd2c63-3f01-4569-91c2-295b22e7c09d"/>
    <xsd:import namespace="58282856-7444-4258-9459-a816c44d1f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d2c63-3f01-4569-91c2-295b22e7c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282856-7444-4258-9459-a816c44d1ff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02742a-e0d8-46fa-aee0-82093e5349ed}" ma:internalName="TaxCatchAll" ma:showField="CatchAllData" ma:web="58282856-7444-4258-9459-a816c44d1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4CBD3A-6839-4584-A58D-A3269302F0D5}">
  <ds:schemaRefs>
    <ds:schemaRef ds:uri="http://schemas.microsoft.com/office/2006/metadata/properties"/>
    <ds:schemaRef ds:uri="http://schemas.microsoft.com/office/infopath/2007/PartnerControls"/>
    <ds:schemaRef ds:uri="71dd2c63-3f01-4569-91c2-295b22e7c09d"/>
    <ds:schemaRef ds:uri="58282856-7444-4258-9459-a816c44d1ff7"/>
  </ds:schemaRefs>
</ds:datastoreItem>
</file>

<file path=customXml/itemProps2.xml><?xml version="1.0" encoding="utf-8"?>
<ds:datastoreItem xmlns:ds="http://schemas.openxmlformats.org/officeDocument/2006/customXml" ds:itemID="{D1F8768C-8B0E-4453-BC7E-9B4AE498DCFC}">
  <ds:schemaRefs>
    <ds:schemaRef ds:uri="http://schemas.microsoft.com/sharepoint/v3/contenttype/forms"/>
  </ds:schemaRefs>
</ds:datastoreItem>
</file>

<file path=customXml/itemProps3.xml><?xml version="1.0" encoding="utf-8"?>
<ds:datastoreItem xmlns:ds="http://schemas.openxmlformats.org/officeDocument/2006/customXml" ds:itemID="{37D6E7BD-7FDB-4CD3-9304-73ABDF60A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d2c63-3f01-4569-91c2-295b22e7c09d"/>
    <ds:schemaRef ds:uri="58282856-7444-4258-9459-a816c44d1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Tuấn</dc:creator>
  <cp:keywords/>
  <dc:description/>
  <cp:lastModifiedBy>han trinh</cp:lastModifiedBy>
  <cp:revision>2</cp:revision>
  <dcterms:created xsi:type="dcterms:W3CDTF">2024-02-24T01:34:00Z</dcterms:created>
  <dcterms:modified xsi:type="dcterms:W3CDTF">2024-02-24T01:34:00Z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0x0101001157E1A5D3B7924CA35C3F67B9BE6836</vt:lpwstr>
  </property>
  <property fmtid="{D5CDD505-2E9C-101B-9397-08002B2CF9AE}" pid="3" name="MediaServiceImageTags">
    <vt:lpwstr/>
  </property>
</Properties>
</file>