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E5CE5">
      <w:pPr>
        <w:rPr>
          <w:rFonts w:hint="eastAsia"/>
          <w:lang w:val="en-US" w:eastAsia="zh-Hans"/>
        </w:rPr>
      </w:pPr>
      <w:r>
        <w:rPr>
          <w:rFonts w:hint="eastAsia"/>
          <w:lang w:val="en-US" w:eastAsia="zh-Hans"/>
        </w:rPr>
        <w:t>民事主体制度</w:t>
      </w:r>
      <w:r>
        <w:rPr>
          <w:rFonts w:hint="default"/>
          <w:lang w:eastAsia="zh-Hans"/>
        </w:rPr>
        <w:t>：</w:t>
      </w:r>
      <w:r>
        <w:rPr>
          <w:rFonts w:hint="eastAsia"/>
          <w:lang w:val="en-US" w:eastAsia="zh-Hans"/>
        </w:rPr>
        <w:t>团体主体</w:t>
      </w:r>
    </w:p>
    <w:p w14:paraId="596DFEED">
      <w:pPr>
        <w:rPr>
          <w:rFonts w:hint="eastAsia"/>
          <w:lang w:val="en-US" w:eastAsia="zh-Hans"/>
        </w:rPr>
      </w:pPr>
    </w:p>
    <w:p w14:paraId="65CF2F4E">
      <w:pPr>
        <w:rPr>
          <w:rFonts w:hint="eastAsia"/>
          <w:lang w:val="en-US" w:eastAsia="zh-Hans"/>
        </w:rPr>
      </w:pPr>
      <w:r>
        <w:rPr>
          <w:rFonts w:hint="default"/>
          <w:lang w:eastAsia="zh-Hans"/>
        </w:rPr>
        <w:t>3</w:t>
      </w:r>
      <w:r>
        <w:rPr>
          <w:rFonts w:hint="eastAsia"/>
          <w:lang w:val="en-US" w:eastAsia="zh-Hans"/>
        </w:rPr>
        <w:t>.</w:t>
      </w:r>
      <w:r>
        <w:rPr>
          <w:rFonts w:hint="default"/>
          <w:lang w:eastAsia="zh-Hans"/>
        </w:rPr>
        <w:t>1</w:t>
      </w:r>
      <w:r>
        <w:rPr>
          <w:rFonts w:hint="eastAsia"/>
          <w:lang w:val="en-US" w:eastAsia="zh-Hans"/>
        </w:rPr>
        <w:t>法人</w:t>
      </w:r>
    </w:p>
    <w:p w14:paraId="48DE2EB4">
      <w:pPr>
        <w:rPr>
          <w:rFonts w:hint="eastAsia"/>
          <w:lang w:val="en-US" w:eastAsia="zh-Hans"/>
        </w:rPr>
      </w:pPr>
      <w:r>
        <w:rPr>
          <w:rFonts w:hint="default"/>
          <w:lang w:eastAsia="zh-Hans"/>
        </w:rPr>
        <w:t xml:space="preserve">  </w:t>
      </w:r>
      <w:r>
        <w:rPr>
          <w:rFonts w:hint="default"/>
          <w:b/>
          <w:bCs/>
          <w:lang w:eastAsia="zh-Hans"/>
        </w:rPr>
        <w:t xml:space="preserve"> 3</w:t>
      </w:r>
      <w:r>
        <w:rPr>
          <w:rFonts w:hint="eastAsia"/>
          <w:b/>
          <w:bCs/>
          <w:lang w:val="en-US" w:eastAsia="zh-Hans"/>
        </w:rPr>
        <w:t>.</w:t>
      </w:r>
      <w:r>
        <w:rPr>
          <w:rFonts w:hint="default"/>
          <w:b/>
          <w:bCs/>
          <w:lang w:eastAsia="zh-Hans"/>
        </w:rPr>
        <w:t>1</w:t>
      </w:r>
      <w:r>
        <w:rPr>
          <w:rFonts w:hint="eastAsia"/>
          <w:b/>
          <w:bCs/>
          <w:lang w:val="en-US" w:eastAsia="zh-Hans"/>
        </w:rPr>
        <w:t>.</w:t>
      </w:r>
      <w:r>
        <w:rPr>
          <w:rFonts w:hint="default"/>
          <w:b/>
          <w:bCs/>
          <w:lang w:eastAsia="zh-Hans"/>
        </w:rPr>
        <w:t>1</w:t>
      </w:r>
      <w:r>
        <w:rPr>
          <w:rFonts w:hint="eastAsia"/>
          <w:b/>
          <w:bCs/>
          <w:lang w:val="en-US" w:eastAsia="zh-Hans"/>
        </w:rPr>
        <w:t>法人的概念及定义</w:t>
      </w:r>
    </w:p>
    <w:p w14:paraId="2C92A457">
      <w:pPr>
        <w:ind w:left="315" w:leftChars="150" w:firstLine="420" w:firstLineChars="200"/>
        <w:rPr>
          <w:rFonts w:hint="eastAsia"/>
          <w:highlight w:val="cyan"/>
          <w:lang w:val="en-US" w:eastAsia="zh-CN"/>
        </w:rPr>
      </w:pPr>
      <w:r>
        <w:rPr>
          <w:rFonts w:hint="eastAsia"/>
          <w:highlight w:val="cyan"/>
          <w:lang w:val="en-US" w:eastAsia="zh-Hans"/>
        </w:rPr>
        <w:t>被法律赋予民事权利能力和民事行为能力</w:t>
      </w:r>
      <w:r>
        <w:rPr>
          <w:rFonts w:hint="default"/>
          <w:highlight w:val="cyan"/>
          <w:lang w:eastAsia="zh-Hans"/>
        </w:rPr>
        <w:t>，</w:t>
      </w:r>
      <w:r>
        <w:rPr>
          <w:rFonts w:hint="eastAsia"/>
          <w:highlight w:val="cyan"/>
          <w:lang w:val="en-US" w:eastAsia="zh-Hans"/>
        </w:rPr>
        <w:t>从而能够独立享有民事权利和承担民事义务</w:t>
      </w:r>
      <w:r>
        <w:rPr>
          <w:rFonts w:hint="default"/>
          <w:highlight w:val="cyan"/>
          <w:lang w:eastAsia="zh-Hans"/>
        </w:rPr>
        <w:t>，</w:t>
      </w:r>
      <w:r>
        <w:rPr>
          <w:rFonts w:hint="eastAsia"/>
          <w:highlight w:val="cyan"/>
          <w:lang w:val="en-US" w:eastAsia="zh-Hans"/>
        </w:rPr>
        <w:t>并能够以自己的财产独立承担民事责任的自然人团体或特点财产集合</w:t>
      </w:r>
      <w:r>
        <w:rPr>
          <w:rFonts w:hint="default"/>
          <w:highlight w:val="cyan"/>
          <w:lang w:eastAsia="zh-Hans"/>
        </w:rPr>
        <w:t>。</w:t>
      </w:r>
      <w:r>
        <w:rPr>
          <w:rFonts w:hint="eastAsia"/>
          <w:highlight w:val="cyan"/>
          <w:lang w:eastAsia="zh-CN"/>
        </w:rPr>
        <w:t>（</w:t>
      </w:r>
      <w:r>
        <w:rPr>
          <w:rFonts w:hint="eastAsia"/>
          <w:highlight w:val="cyan"/>
          <w:lang w:val="en-US" w:eastAsia="zh-CN"/>
        </w:rPr>
        <w:t>法人非人）</w:t>
      </w:r>
    </w:p>
    <w:p w14:paraId="3DF56914">
      <w:pPr>
        <w:ind w:left="315" w:leftChars="150" w:firstLine="420" w:firstLineChars="200"/>
        <w:rPr>
          <w:rFonts w:hint="eastAsia"/>
          <w:highlight w:val="cyan"/>
          <w:lang w:val="en-US" w:eastAsia="zh-CN"/>
        </w:rPr>
      </w:pPr>
    </w:p>
    <w:p w14:paraId="116CE1ED">
      <w:pPr>
        <w:ind w:left="315" w:leftChars="150" w:firstLine="420" w:firstLineChars="200"/>
        <w:rPr>
          <w:rFonts w:hint="eastAsia"/>
          <w:highlight w:val="none"/>
          <w:lang w:val="en-US" w:eastAsia="zh-CN"/>
        </w:rPr>
      </w:pPr>
      <w:r>
        <w:rPr>
          <w:rFonts w:hint="eastAsia"/>
          <w:highlight w:val="none"/>
          <w:lang w:val="en-US" w:eastAsia="zh-CN"/>
        </w:rPr>
        <w:t>法人设立的目的在于承认其民事权利能力和民事行为能力</w:t>
      </w:r>
    </w:p>
    <w:p w14:paraId="3565E9E0">
      <w:pPr>
        <w:ind w:left="315" w:leftChars="150" w:firstLine="420" w:firstLineChars="200"/>
        <w:rPr>
          <w:rFonts w:hint="eastAsia"/>
          <w:highlight w:val="none"/>
          <w:lang w:val="en-US" w:eastAsia="zh-CN"/>
        </w:rPr>
      </w:pPr>
      <w:r>
        <w:rPr>
          <w:rFonts w:hint="eastAsia"/>
          <w:highlight w:val="none"/>
          <w:lang w:val="en-US" w:eastAsia="zh-CN"/>
        </w:rPr>
        <w:t>法人以其独立的财产独立承担民事责任</w:t>
      </w:r>
    </w:p>
    <w:p w14:paraId="0BB44129">
      <w:pPr>
        <w:ind w:left="315" w:leftChars="150" w:firstLine="420" w:firstLineChars="200"/>
        <w:rPr>
          <w:rFonts w:hint="default"/>
          <w:highlight w:val="none"/>
          <w:lang w:val="en-US" w:eastAsia="zh-CN"/>
        </w:rPr>
      </w:pPr>
      <w:r>
        <w:rPr>
          <w:rFonts w:hint="eastAsia"/>
          <w:highlight w:val="none"/>
          <w:lang w:val="en-US" w:eastAsia="zh-CN"/>
        </w:rPr>
        <w:t>法人可以是自然人团体（成员第一位最重要，比如公司），也可以是特定财产的集合（常见的如基金会）</w:t>
      </w:r>
    </w:p>
    <w:p w14:paraId="78B1E3AA">
      <w:pPr>
        <w:ind w:left="315" w:leftChars="150" w:firstLine="420" w:firstLineChars="200"/>
        <w:rPr>
          <w:rFonts w:hint="eastAsia"/>
          <w:highlight w:val="none"/>
          <w:lang w:val="en-US" w:eastAsia="zh-CN"/>
        </w:rPr>
      </w:pPr>
    </w:p>
    <w:p w14:paraId="42207075">
      <w:pPr>
        <w:ind w:left="315" w:leftChars="150" w:firstLine="420" w:firstLineChars="200"/>
        <w:rPr>
          <w:rFonts w:hint="eastAsia"/>
          <w:highlight w:val="none"/>
          <w:lang w:val="en-US" w:eastAsia="zh-CN"/>
        </w:rPr>
      </w:pPr>
      <w:r>
        <w:rPr>
          <w:rFonts w:hint="eastAsia"/>
          <w:highlight w:val="none"/>
          <w:lang w:val="en-US" w:eastAsia="zh-CN"/>
        </w:rPr>
        <w:t>合伙：没有独立财产，无限责任</w:t>
      </w:r>
    </w:p>
    <w:p w14:paraId="48E8D29C">
      <w:pPr>
        <w:ind w:left="315" w:leftChars="150" w:firstLine="420" w:firstLineChars="200"/>
        <w:rPr>
          <w:rFonts w:hint="default"/>
          <w:highlight w:val="none"/>
          <w:lang w:val="en-US" w:eastAsia="zh-CN"/>
        </w:rPr>
      </w:pPr>
      <w:r>
        <w:rPr>
          <w:rFonts w:hint="eastAsia"/>
          <w:highlight w:val="none"/>
          <w:lang w:val="en-US" w:eastAsia="zh-CN"/>
        </w:rPr>
        <w:t>公司：有限承担责任的财产，有限责任（所有公司均承担有限责任，不能看名称）</w:t>
      </w:r>
    </w:p>
    <w:p w14:paraId="32B7AD63">
      <w:pPr>
        <w:ind w:left="315" w:leftChars="150" w:firstLine="420" w:firstLineChars="200"/>
        <w:rPr>
          <w:rFonts w:hint="default"/>
          <w:highlight w:val="none"/>
          <w:lang w:val="en-US" w:eastAsia="zh-CN"/>
        </w:rPr>
      </w:pPr>
    </w:p>
    <w:p w14:paraId="633828D9">
      <w:pPr>
        <w:ind w:left="315" w:leftChars="150" w:firstLine="420" w:firstLineChars="200"/>
        <w:rPr>
          <w:rFonts w:hint="default"/>
          <w:lang w:eastAsia="zh-Hans"/>
        </w:rPr>
      </w:pPr>
      <w:r>
        <w:rPr>
          <w:rFonts w:hint="eastAsia"/>
          <w:lang w:val="en-US" w:eastAsia="zh-Hans"/>
        </w:rPr>
        <w:t>设立法人的目的</w:t>
      </w:r>
      <w:r>
        <w:rPr>
          <w:rFonts w:hint="default"/>
          <w:lang w:eastAsia="zh-Hans"/>
        </w:rPr>
        <w:t>：</w:t>
      </w:r>
    </w:p>
    <w:p w14:paraId="7DA29F5A">
      <w:pPr>
        <w:ind w:left="315" w:leftChars="150" w:firstLine="420" w:firstLineChars="200"/>
        <w:rPr>
          <w:rFonts w:hint="default"/>
          <w:lang w:eastAsia="zh-Hans"/>
        </w:rPr>
      </w:pPr>
    </w:p>
    <w:p w14:paraId="28774BBB">
      <w:pPr>
        <w:numPr>
          <w:ilvl w:val="0"/>
          <w:numId w:val="1"/>
        </w:numPr>
        <w:ind w:left="315" w:leftChars="150" w:firstLine="420" w:firstLineChars="200"/>
        <w:rPr>
          <w:rFonts w:hint="default"/>
          <w:lang w:eastAsia="zh-Hans"/>
        </w:rPr>
      </w:pPr>
      <w:r>
        <w:rPr>
          <w:rFonts w:hint="eastAsia"/>
          <w:lang w:val="en-US" w:eastAsia="zh-Hans"/>
        </w:rPr>
        <w:t>简化法律关系</w:t>
      </w:r>
      <w:r>
        <w:rPr>
          <w:rFonts w:hint="default"/>
          <w:lang w:eastAsia="zh-Hans"/>
        </w:rPr>
        <w:t>，</w:t>
      </w:r>
      <w:r>
        <w:rPr>
          <w:rFonts w:hint="eastAsia"/>
          <w:lang w:val="en-US" w:eastAsia="zh-Hans"/>
        </w:rPr>
        <w:t>降低交易成本</w:t>
      </w:r>
      <w:r>
        <w:rPr>
          <w:rFonts w:hint="default"/>
          <w:lang w:eastAsia="zh-Hans"/>
        </w:rPr>
        <w:t>。</w:t>
      </w:r>
      <w:r>
        <w:rPr>
          <w:rFonts w:hint="eastAsia"/>
          <w:lang w:val="en-US" w:eastAsia="zh-Hans"/>
        </w:rPr>
        <w:t>法人模式下</w:t>
      </w:r>
      <w:r>
        <w:rPr>
          <w:rFonts w:hint="default"/>
          <w:lang w:eastAsia="zh-Hans"/>
        </w:rPr>
        <w:t>，</w:t>
      </w:r>
      <w:r>
        <w:rPr>
          <w:rFonts w:hint="eastAsia"/>
          <w:lang w:val="en-US" w:eastAsia="zh-Hans"/>
        </w:rPr>
        <w:t>通过一个区别于其组成成员的独立主体进行交易行为</w:t>
      </w:r>
      <w:r>
        <w:rPr>
          <w:rFonts w:hint="default"/>
          <w:lang w:eastAsia="zh-Hans"/>
        </w:rPr>
        <w:t>，</w:t>
      </w:r>
      <w:r>
        <w:rPr>
          <w:rFonts w:hint="eastAsia"/>
          <w:lang w:val="en-US" w:eastAsia="zh-Hans"/>
        </w:rPr>
        <w:t>参与诉讼</w:t>
      </w:r>
      <w:r>
        <w:rPr>
          <w:rFonts w:hint="default"/>
          <w:lang w:eastAsia="zh-Hans"/>
        </w:rPr>
        <w:t>。（</w:t>
      </w:r>
      <w:r>
        <w:rPr>
          <w:rFonts w:hint="eastAsia"/>
          <w:lang w:val="en-US" w:eastAsia="zh-Hans"/>
        </w:rPr>
        <w:t>法人具有独立于其组成成员的民事主体资格</w:t>
      </w:r>
      <w:r>
        <w:rPr>
          <w:rFonts w:hint="default"/>
          <w:lang w:eastAsia="zh-Hans"/>
        </w:rPr>
        <w:t>）</w:t>
      </w:r>
    </w:p>
    <w:p w14:paraId="3F384DFA">
      <w:pPr>
        <w:numPr>
          <w:numId w:val="0"/>
        </w:numPr>
        <w:rPr>
          <w:rFonts w:hint="default"/>
          <w:lang w:eastAsia="zh-Hans"/>
        </w:rPr>
      </w:pPr>
    </w:p>
    <w:p w14:paraId="391288BE">
      <w:pPr>
        <w:numPr>
          <w:numId w:val="0"/>
        </w:numPr>
        <w:ind w:leftChars="350"/>
        <w:rPr>
          <w:rFonts w:hint="default"/>
          <w:lang w:eastAsia="zh-Hans"/>
        </w:rPr>
      </w:pPr>
      <w:r>
        <w:rPr>
          <w:rFonts w:hint="eastAsia"/>
          <w:lang w:val="en-US" w:eastAsia="zh-CN"/>
        </w:rPr>
        <w:t>2，管控责任风险。</w:t>
      </w:r>
      <w:r>
        <w:rPr>
          <w:rFonts w:hint="default"/>
          <w:lang w:eastAsia="zh-Hans"/>
        </w:rPr>
        <w:t>法人的特征在于以其独立的财产对外承担民事责任。对于法</w:t>
      </w:r>
      <w:r>
        <w:rPr>
          <w:rFonts w:hint="eastAsia"/>
          <w:lang w:val="en-US" w:eastAsia="zh-CN"/>
        </w:rPr>
        <w:t>人</w:t>
      </w:r>
      <w:r>
        <w:rPr>
          <w:rFonts w:hint="default"/>
          <w:lang w:eastAsia="zh-Hans"/>
        </w:rPr>
        <w:t>的成员来说法人财产和个人财产的分离使得法人成为一种管控风险的手段。有限责任 和 无限责任 的区分(普通合同与法人之间的区别)</w:t>
      </w:r>
    </w:p>
    <w:p w14:paraId="6AEA5C12">
      <w:pPr>
        <w:ind w:left="315" w:leftChars="150" w:firstLine="420" w:firstLineChars="200"/>
        <w:rPr>
          <w:rFonts w:hint="default"/>
          <w:lang w:eastAsia="zh-Hans"/>
        </w:rPr>
      </w:pPr>
      <w:r>
        <w:rPr>
          <w:rFonts w:hint="default"/>
          <w:lang w:eastAsia="zh-Hans"/>
        </w:rPr>
        <w:t>因此，法人必须具有独立的财产，这一点与自然人不同。(身无分文的自然人依然是民事主体)</w:t>
      </w:r>
    </w:p>
    <w:p w14:paraId="4AAF8FF9">
      <w:pPr>
        <w:ind w:left="315" w:leftChars="150" w:firstLine="420" w:firstLineChars="200"/>
        <w:rPr>
          <w:rFonts w:hint="default"/>
          <w:lang w:eastAsia="zh-Hans"/>
        </w:rPr>
      </w:pPr>
    </w:p>
    <w:p w14:paraId="7CCC135C">
      <w:pPr>
        <w:rPr>
          <w:rFonts w:hint="eastAsia"/>
          <w:b/>
          <w:bCs/>
          <w:lang w:val="en-US" w:eastAsia="zh-Hans"/>
        </w:rPr>
      </w:pPr>
      <w:r>
        <w:rPr>
          <w:rFonts w:hint="default"/>
          <w:b/>
          <w:bCs/>
          <w:lang w:eastAsia="zh-Hans"/>
        </w:rPr>
        <w:t xml:space="preserve">   3</w:t>
      </w:r>
      <w:r>
        <w:rPr>
          <w:rFonts w:hint="eastAsia"/>
          <w:b/>
          <w:bCs/>
          <w:lang w:val="en-US" w:eastAsia="zh-Hans"/>
        </w:rPr>
        <w:t>.</w:t>
      </w:r>
      <w:r>
        <w:rPr>
          <w:rFonts w:hint="default"/>
          <w:b/>
          <w:bCs/>
          <w:lang w:eastAsia="zh-Hans"/>
        </w:rPr>
        <w:t>3</w:t>
      </w:r>
      <w:r>
        <w:rPr>
          <w:rFonts w:hint="eastAsia"/>
          <w:b/>
          <w:bCs/>
          <w:lang w:val="en-US" w:eastAsia="zh-Hans"/>
        </w:rPr>
        <w:t>.</w:t>
      </w:r>
      <w:r>
        <w:rPr>
          <w:rFonts w:hint="default"/>
          <w:b/>
          <w:bCs/>
          <w:lang w:eastAsia="zh-Hans"/>
        </w:rPr>
        <w:t>2</w:t>
      </w:r>
      <w:r>
        <w:rPr>
          <w:rFonts w:hint="eastAsia"/>
          <w:b/>
          <w:bCs/>
          <w:lang w:val="en-US" w:eastAsia="zh-Hans"/>
        </w:rPr>
        <w:t>法人的分类</w:t>
      </w:r>
    </w:p>
    <w:p w14:paraId="53B5B6F2">
      <w:pPr>
        <w:rPr>
          <w:rFonts w:hint="eastAsia"/>
          <w:b/>
          <w:bCs/>
          <w:lang w:val="en-US" w:eastAsia="zh-Hans"/>
        </w:rPr>
      </w:pPr>
    </w:p>
    <w:p w14:paraId="6DAE58F5">
      <w:pPr>
        <w:ind w:left="1963" w:leftChars="135" w:hanging="1680" w:hangingChars="800"/>
        <w:rPr>
          <w:rFonts w:hint="eastAsia"/>
          <w:lang w:val="en-US" w:eastAsia="zh-Hans"/>
        </w:rPr>
      </w:pPr>
      <w:r>
        <w:rPr>
          <w:rFonts w:hint="eastAsia"/>
          <w:lang w:val="en-US" w:eastAsia="zh-Hans"/>
        </w:rPr>
        <w:t>大陆法国家分类</w:t>
      </w:r>
      <w:r>
        <w:rPr>
          <w:rFonts w:hint="default"/>
          <w:lang w:eastAsia="zh-Hans"/>
        </w:rPr>
        <w:t>：</w:t>
      </w:r>
      <w:r>
        <w:rPr>
          <w:rFonts w:hint="eastAsia"/>
          <w:lang w:val="en-US" w:eastAsia="zh-Hans"/>
        </w:rPr>
        <w:t>社团法人</w:t>
      </w:r>
      <w:r>
        <w:rPr>
          <w:rFonts w:hint="default"/>
          <w:lang w:eastAsia="zh-Hans"/>
        </w:rPr>
        <w:t>：</w:t>
      </w:r>
      <w:r>
        <w:rPr>
          <w:rFonts w:hint="eastAsia"/>
          <w:lang w:val="en-US" w:eastAsia="zh-Hans"/>
        </w:rPr>
        <w:t>由自然人结合而成</w:t>
      </w:r>
      <w:r>
        <w:rPr>
          <w:rFonts w:hint="default"/>
          <w:lang w:eastAsia="zh-Hans"/>
        </w:rPr>
        <w:t>，</w:t>
      </w:r>
      <w:r>
        <w:rPr>
          <w:rFonts w:hint="eastAsia"/>
          <w:lang w:val="en-US" w:eastAsia="zh-Hans"/>
        </w:rPr>
        <w:t>成立后这些自然人即成为法人之组成成员</w:t>
      </w:r>
      <w:r>
        <w:rPr>
          <w:rFonts w:hint="default"/>
          <w:lang w:eastAsia="zh-Hans"/>
        </w:rPr>
        <w:t>，</w:t>
      </w:r>
      <w:r>
        <w:rPr>
          <w:rFonts w:hint="eastAsia"/>
          <w:lang w:val="en-US" w:eastAsia="zh-Hans"/>
        </w:rPr>
        <w:t>从而享有成员权的法人</w:t>
      </w:r>
      <w:r>
        <w:rPr>
          <w:rFonts w:hint="default"/>
          <w:lang w:eastAsia="zh-Hans"/>
        </w:rPr>
        <w:t>。</w:t>
      </w:r>
      <w:r>
        <w:rPr>
          <w:rFonts w:hint="eastAsia"/>
          <w:lang w:val="en-US" w:eastAsia="zh-Hans"/>
        </w:rPr>
        <w:t>典型</w:t>
      </w:r>
      <w:r>
        <w:rPr>
          <w:rFonts w:hint="default"/>
          <w:lang w:eastAsia="zh-Hans"/>
        </w:rPr>
        <w:t>：</w:t>
      </w:r>
      <w:r>
        <w:rPr>
          <w:rFonts w:hint="eastAsia"/>
          <w:lang w:val="en-US" w:eastAsia="zh-Hans"/>
        </w:rPr>
        <w:t>公司</w:t>
      </w:r>
    </w:p>
    <w:p w14:paraId="16902C35">
      <w:pPr>
        <w:ind w:left="1978" w:leftChars="942" w:firstLine="0" w:firstLineChars="0"/>
        <w:rPr>
          <w:rFonts w:hint="default"/>
          <w:lang w:eastAsia="zh-Hans"/>
        </w:rPr>
      </w:pPr>
      <w:r>
        <w:rPr>
          <w:rFonts w:hint="eastAsia"/>
          <w:lang w:val="en-US" w:eastAsia="zh-Hans"/>
        </w:rPr>
        <w:t>财团法人</w:t>
      </w:r>
      <w:r>
        <w:rPr>
          <w:rFonts w:hint="default"/>
          <w:lang w:eastAsia="zh-Hans"/>
        </w:rPr>
        <w:t>：</w:t>
      </w:r>
      <w:r>
        <w:rPr>
          <w:rFonts w:hint="eastAsia"/>
          <w:lang w:val="en-US" w:eastAsia="zh-Hans"/>
        </w:rPr>
        <w:t>由奉行一定公益目的的特点财产集合而成立的法人为财团法人</w:t>
      </w:r>
      <w:r>
        <w:rPr>
          <w:rFonts w:hint="default"/>
          <w:lang w:eastAsia="zh-Hans"/>
        </w:rPr>
        <w:t>。</w:t>
      </w:r>
      <w:r>
        <w:rPr>
          <w:rFonts w:hint="eastAsia"/>
          <w:lang w:val="en-US" w:eastAsia="zh-Hans"/>
        </w:rPr>
        <w:t>典型</w:t>
      </w:r>
      <w:r>
        <w:rPr>
          <w:rFonts w:hint="default"/>
          <w:lang w:eastAsia="zh-Hans"/>
        </w:rPr>
        <w:t>：</w:t>
      </w:r>
      <w:r>
        <w:rPr>
          <w:rFonts w:hint="eastAsia"/>
          <w:lang w:val="en-US" w:eastAsia="zh-Hans"/>
        </w:rPr>
        <w:t>基金会</w:t>
      </w:r>
      <w:r>
        <w:rPr>
          <w:rFonts w:hint="default"/>
          <w:lang w:eastAsia="zh-Hans"/>
        </w:rPr>
        <w:t>。</w:t>
      </w:r>
    </w:p>
    <w:p w14:paraId="7876A7D1">
      <w:pPr>
        <w:ind w:left="1978" w:leftChars="942" w:firstLine="0" w:firstLineChars="0"/>
        <w:rPr>
          <w:rFonts w:hint="default"/>
          <w:lang w:eastAsia="zh-Hans"/>
        </w:rPr>
      </w:pPr>
    </w:p>
    <w:p w14:paraId="7495AED5">
      <w:pPr>
        <w:rPr>
          <w:rFonts w:hint="default"/>
          <w:lang w:eastAsia="zh-Hans"/>
        </w:rPr>
      </w:pPr>
      <w:r>
        <w:rPr>
          <w:rFonts w:hint="default"/>
          <w:lang w:eastAsia="zh-Hans"/>
        </w:rPr>
        <w:t xml:space="preserve">   </w:t>
      </w:r>
      <w:r>
        <w:rPr>
          <w:rFonts w:hint="eastAsia"/>
          <w:lang w:val="en-US" w:eastAsia="zh-Hans"/>
        </w:rPr>
        <w:t>中国法人分类</w:t>
      </w:r>
      <w:r>
        <w:rPr>
          <w:rFonts w:hint="default"/>
          <w:lang w:eastAsia="zh-Hans"/>
        </w:rPr>
        <w:t>：</w:t>
      </w:r>
      <w:r>
        <w:rPr>
          <w:rFonts w:hint="eastAsia"/>
          <w:lang w:val="en-US" w:eastAsia="zh-Hans"/>
        </w:rPr>
        <w:t>营利法人</w:t>
      </w:r>
      <w:r>
        <w:rPr>
          <w:rFonts w:hint="default"/>
          <w:lang w:eastAsia="zh-Hans"/>
        </w:rPr>
        <w:t>（</w:t>
      </w:r>
      <w:r>
        <w:rPr>
          <w:rFonts w:hint="eastAsia"/>
          <w:lang w:val="en-US" w:eastAsia="zh-Hans"/>
        </w:rPr>
        <w:t>获取利润为目的成立的法人</w:t>
      </w:r>
      <w:r>
        <w:rPr>
          <w:rFonts w:hint="default"/>
          <w:lang w:eastAsia="zh-Hans"/>
        </w:rPr>
        <w:t>+</w:t>
      </w:r>
      <w:r>
        <w:rPr>
          <w:rFonts w:hint="eastAsia"/>
          <w:lang w:val="en-US" w:eastAsia="zh-Hans"/>
        </w:rPr>
        <w:t>获得利润分红</w:t>
      </w:r>
      <w:r>
        <w:rPr>
          <w:rFonts w:hint="default"/>
          <w:lang w:eastAsia="zh-Hans"/>
        </w:rPr>
        <w:t>）、</w:t>
      </w:r>
      <w:r>
        <w:rPr>
          <w:rFonts w:hint="eastAsia"/>
          <w:lang w:val="en-US" w:eastAsia="zh-Hans"/>
        </w:rPr>
        <w:t>非营利法人</w:t>
      </w:r>
      <w:r>
        <w:rPr>
          <w:rFonts w:hint="default"/>
          <w:lang w:eastAsia="zh-Hans"/>
        </w:rPr>
        <w:t>（</w:t>
      </w:r>
      <w:r>
        <w:rPr>
          <w:rFonts w:hint="eastAsia"/>
          <w:lang w:val="en-US" w:eastAsia="zh-Hans"/>
        </w:rPr>
        <w:t>营利</w:t>
      </w:r>
      <w:r>
        <w:rPr>
          <w:rFonts w:hint="default"/>
          <w:lang w:eastAsia="zh-Hans"/>
        </w:rPr>
        <w:t>+</w:t>
      </w:r>
      <w:r>
        <w:rPr>
          <w:rFonts w:hint="eastAsia"/>
          <w:color w:val="0000FF"/>
          <w:lang w:val="en-US" w:eastAsia="zh-Hans"/>
        </w:rPr>
        <w:t>不分红</w:t>
      </w:r>
      <w:r>
        <w:rPr>
          <w:rFonts w:hint="eastAsia"/>
          <w:lang w:val="en-US" w:eastAsia="zh-Hans"/>
        </w:rPr>
        <w:t>or不营利</w:t>
      </w:r>
      <w:r>
        <w:rPr>
          <w:rFonts w:hint="default"/>
          <w:lang w:eastAsia="zh-Hans"/>
        </w:rPr>
        <w:t>）、</w:t>
      </w:r>
      <w:r>
        <w:rPr>
          <w:rFonts w:hint="eastAsia"/>
          <w:lang w:val="en-US" w:eastAsia="zh-Hans"/>
        </w:rPr>
        <w:t>特别法人</w:t>
      </w:r>
      <w:r>
        <w:rPr>
          <w:rFonts w:hint="default"/>
          <w:lang w:eastAsia="zh-Hans"/>
        </w:rPr>
        <w:t>（</w:t>
      </w:r>
      <w:r>
        <w:rPr>
          <w:rFonts w:hint="eastAsia"/>
          <w:lang w:val="en-US" w:eastAsia="zh-Hans"/>
        </w:rPr>
        <w:t>基层群众自治组织法人……</w:t>
      </w:r>
      <w:r>
        <w:rPr>
          <w:rFonts w:hint="default"/>
          <w:lang w:eastAsia="zh-Hans"/>
        </w:rPr>
        <w:t>）</w:t>
      </w:r>
    </w:p>
    <w:p w14:paraId="7377A7E2">
      <w:pPr>
        <w:rPr>
          <w:rFonts w:hint="default"/>
          <w:lang w:eastAsia="zh-Hans"/>
        </w:rPr>
      </w:pPr>
    </w:p>
    <w:p w14:paraId="6078B0D8">
      <w:pPr>
        <w:rPr>
          <w:rFonts w:hint="default"/>
          <w:lang w:eastAsia="zh-Hans"/>
        </w:rPr>
      </w:pPr>
      <w:r>
        <w:rPr>
          <w:rFonts w:hint="eastAsia"/>
          <w:lang w:val="en-US" w:eastAsia="zh-Hans"/>
        </w:rPr>
        <w:t>评价分类</w:t>
      </w:r>
      <w:r>
        <w:rPr>
          <w:rFonts w:hint="default"/>
          <w:lang w:eastAsia="zh-Hans"/>
        </w:rPr>
        <w:t>：</w:t>
      </w:r>
      <w:r>
        <w:rPr>
          <w:rFonts w:hint="eastAsia"/>
          <w:lang w:val="en-US" w:eastAsia="zh-Hans"/>
        </w:rPr>
        <w:t>分类周延</w:t>
      </w:r>
      <w:r>
        <w:rPr>
          <w:rFonts w:hint="default"/>
          <w:lang w:eastAsia="zh-Hans"/>
        </w:rPr>
        <w:t>，</w:t>
      </w:r>
      <w:r>
        <w:rPr>
          <w:rFonts w:hint="eastAsia"/>
          <w:lang w:val="en-US" w:eastAsia="zh-Hans"/>
        </w:rPr>
        <w:t>不是属于</w:t>
      </w:r>
      <w:r>
        <w:rPr>
          <w:rFonts w:hint="default"/>
          <w:lang w:eastAsia="zh-Hans"/>
        </w:rPr>
        <w:t>A，</w:t>
      </w:r>
      <w:r>
        <w:rPr>
          <w:rFonts w:hint="eastAsia"/>
          <w:lang w:val="en-US" w:eastAsia="zh-Hans"/>
        </w:rPr>
        <w:t>就是属于</w:t>
      </w:r>
      <w:r>
        <w:rPr>
          <w:rFonts w:hint="default"/>
          <w:lang w:eastAsia="zh-Hans"/>
        </w:rPr>
        <w:t>B</w:t>
      </w:r>
    </w:p>
    <w:p w14:paraId="796AB93F">
      <w:pPr>
        <w:rPr>
          <w:rFonts w:hint="default"/>
          <w:lang w:eastAsia="zh-Hans"/>
        </w:rPr>
      </w:pPr>
      <w:r>
        <w:rPr>
          <w:rFonts w:hint="default"/>
          <w:lang w:eastAsia="zh-Hans"/>
        </w:rPr>
        <w:t xml:space="preserve">          </w:t>
      </w:r>
      <w:r>
        <w:rPr>
          <w:rFonts w:hint="eastAsia"/>
          <w:lang w:val="en-US" w:eastAsia="zh-Hans"/>
        </w:rPr>
        <w:t>分类分别有自己的内核</w:t>
      </w:r>
      <w:r>
        <w:rPr>
          <w:rFonts w:hint="default"/>
          <w:lang w:eastAsia="zh-Hans"/>
        </w:rPr>
        <w:t>，</w:t>
      </w:r>
      <w:r>
        <w:rPr>
          <w:rFonts w:hint="eastAsia"/>
          <w:lang w:val="en-US" w:eastAsia="zh-Hans"/>
        </w:rPr>
        <w:t>没有一个是兜底的</w:t>
      </w:r>
      <w:r>
        <w:rPr>
          <w:rFonts w:hint="default"/>
          <w:lang w:eastAsia="zh-Hans"/>
        </w:rPr>
        <w:t>，</w:t>
      </w:r>
      <w:r>
        <w:rPr>
          <w:rFonts w:hint="eastAsia"/>
          <w:lang w:val="en-US" w:eastAsia="zh-Hans"/>
        </w:rPr>
        <w:t>不是</w:t>
      </w:r>
      <w:r>
        <w:rPr>
          <w:rFonts w:hint="default"/>
          <w:lang w:eastAsia="zh-Hans"/>
        </w:rPr>
        <w:t>A，</w:t>
      </w:r>
      <w:r>
        <w:rPr>
          <w:rFonts w:hint="eastAsia"/>
          <w:lang w:val="en-US" w:eastAsia="zh-Hans"/>
        </w:rPr>
        <w:t>则归入</w:t>
      </w:r>
      <w:r>
        <w:rPr>
          <w:rFonts w:hint="default"/>
          <w:lang w:eastAsia="zh-Hans"/>
        </w:rPr>
        <w:t>B</w:t>
      </w:r>
    </w:p>
    <w:p w14:paraId="076520C7">
      <w:pPr>
        <w:ind w:firstLine="1050" w:firstLineChars="500"/>
        <w:rPr>
          <w:rFonts w:hint="eastAsia"/>
          <w:lang w:val="en-US" w:eastAsia="zh-Hans"/>
        </w:rPr>
      </w:pPr>
      <w:r>
        <w:rPr>
          <w:rFonts w:hint="eastAsia"/>
          <w:lang w:val="en-US" w:eastAsia="zh-Hans"/>
        </w:rPr>
        <w:t>不重叠</w:t>
      </w:r>
    </w:p>
    <w:p w14:paraId="3ED368B1">
      <w:pPr>
        <w:ind w:firstLine="1050" w:firstLineChars="500"/>
        <w:rPr>
          <w:rFonts w:hint="default"/>
          <w:lang w:val="en-US" w:eastAsia="zh-Hans"/>
        </w:rPr>
      </w:pPr>
    </w:p>
    <w:p w14:paraId="5E00D058">
      <w:pPr>
        <w:rPr>
          <w:rFonts w:hint="eastAsia"/>
          <w:b/>
          <w:bCs/>
          <w:lang w:val="en-US" w:eastAsia="zh-Hans"/>
        </w:rPr>
      </w:pPr>
      <w:r>
        <w:rPr>
          <w:rFonts w:hint="default"/>
          <w:lang w:eastAsia="zh-Hans"/>
        </w:rPr>
        <w:t xml:space="preserve">   </w:t>
      </w:r>
      <w:r>
        <w:rPr>
          <w:rFonts w:hint="default"/>
          <w:b/>
          <w:bCs/>
          <w:lang w:eastAsia="zh-Hans"/>
        </w:rPr>
        <w:t>3</w:t>
      </w:r>
      <w:r>
        <w:rPr>
          <w:rFonts w:hint="eastAsia"/>
          <w:b/>
          <w:bCs/>
          <w:lang w:val="en-US" w:eastAsia="zh-Hans"/>
        </w:rPr>
        <w:t>.</w:t>
      </w:r>
      <w:r>
        <w:rPr>
          <w:rFonts w:hint="default"/>
          <w:b/>
          <w:bCs/>
          <w:lang w:eastAsia="zh-Hans"/>
        </w:rPr>
        <w:t>1</w:t>
      </w:r>
      <w:r>
        <w:rPr>
          <w:rFonts w:hint="eastAsia"/>
          <w:b/>
          <w:bCs/>
          <w:lang w:val="en-US" w:eastAsia="zh-Hans"/>
        </w:rPr>
        <w:t>.</w:t>
      </w:r>
      <w:r>
        <w:rPr>
          <w:rFonts w:hint="default"/>
          <w:b/>
          <w:bCs/>
          <w:lang w:eastAsia="zh-Hans"/>
        </w:rPr>
        <w:t>3</w:t>
      </w:r>
      <w:r>
        <w:rPr>
          <w:rFonts w:hint="eastAsia"/>
          <w:b/>
          <w:bCs/>
          <w:lang w:val="en-US" w:eastAsia="zh-Hans"/>
        </w:rPr>
        <w:t>法人的成立与终止</w:t>
      </w:r>
    </w:p>
    <w:p w14:paraId="040EFA4E">
      <w:pPr>
        <w:numPr>
          <w:ilvl w:val="0"/>
          <w:numId w:val="2"/>
        </w:numPr>
        <w:rPr>
          <w:rFonts w:hint="eastAsia"/>
          <w:b/>
          <w:bCs/>
          <w:lang w:val="en-US" w:eastAsia="zh-Hans"/>
        </w:rPr>
      </w:pPr>
      <w:r>
        <w:rPr>
          <w:rFonts w:hint="eastAsia"/>
          <w:b/>
          <w:bCs/>
          <w:lang w:val="en-US" w:eastAsia="zh-Hans"/>
        </w:rPr>
        <w:t>成立</w:t>
      </w:r>
    </w:p>
    <w:p w14:paraId="5B61DF2D">
      <w:pPr>
        <w:numPr>
          <w:numId w:val="0"/>
        </w:numPr>
        <w:rPr>
          <w:rFonts w:hint="default"/>
          <w:b/>
          <w:bCs/>
          <w:lang w:val="en-US" w:eastAsia="zh-Hans"/>
        </w:rPr>
      </w:pPr>
    </w:p>
    <w:p w14:paraId="21CB42F5">
      <w:pPr>
        <w:numPr>
          <w:numId w:val="0"/>
        </w:numPr>
        <w:rPr>
          <w:rFonts w:hint="default"/>
          <w:b/>
          <w:bCs/>
          <w:lang w:val="en-US" w:eastAsia="zh-Hans"/>
        </w:rPr>
      </w:pPr>
    </w:p>
    <w:p w14:paraId="4EA455C4">
      <w:pPr>
        <w:spacing w:afterAutospacing="0"/>
        <w:rPr>
          <w:rFonts w:hint="default"/>
          <w:lang w:eastAsia="zh-Hans"/>
        </w:rPr>
      </w:pPr>
      <w:r>
        <w:rPr>
          <w:rFonts w:hint="eastAsia"/>
          <w:lang w:val="en-US" w:eastAsia="zh-Hans"/>
        </w:rPr>
        <w:t>法人设立的立法主义</w:t>
      </w:r>
      <w:r>
        <w:rPr>
          <w:rFonts w:hint="default"/>
          <w:lang w:eastAsia="zh-Hans"/>
        </w:rPr>
        <w:t>，</w:t>
      </w:r>
      <w:r>
        <w:rPr>
          <w:rFonts w:hint="eastAsia"/>
          <w:lang w:val="en-US" w:eastAsia="zh-Hans"/>
        </w:rPr>
        <w:t>是指法律对于立法人所采纳的基本态度</w:t>
      </w:r>
      <w:r>
        <w:rPr>
          <w:rFonts w:hint="default"/>
          <w:lang w:eastAsia="zh-Hans"/>
        </w:rPr>
        <w:t>，</w:t>
      </w:r>
      <w:r>
        <w:rPr>
          <w:rFonts w:hint="eastAsia"/>
          <w:lang w:val="en-US" w:eastAsia="zh-Hans"/>
        </w:rPr>
        <w:t>实际上这种态度可以概括为自由放任还是国家管制</w:t>
      </w:r>
      <w:r>
        <w:rPr>
          <w:rFonts w:hint="default"/>
          <w:lang w:eastAsia="zh-Hans"/>
        </w:rPr>
        <w:t>。</w:t>
      </w:r>
    </w:p>
    <w:p w14:paraId="343724BC">
      <w:pPr>
        <w:spacing w:afterAutospacing="0"/>
        <w:rPr>
          <w:rFonts w:hint="default"/>
          <w:lang w:eastAsia="zh-Hans"/>
        </w:rPr>
      </w:pPr>
    </w:p>
    <w:p w14:paraId="4CB04B76">
      <w:pPr>
        <w:spacing w:beforeAutospacing="0"/>
        <w:rPr>
          <w:rFonts w:hint="default"/>
          <w:lang w:eastAsia="zh-Hans"/>
        </w:rPr>
      </w:pPr>
      <w:r>
        <w:rPr>
          <w:rFonts w:hint="eastAsia"/>
          <w:lang w:val="en-US" w:eastAsia="zh-Hans"/>
        </w:rPr>
        <w:t>法律将登记作为部分法人成立的条件</w:t>
      </w:r>
      <w:r>
        <w:rPr>
          <w:rFonts w:hint="default"/>
          <w:lang w:eastAsia="zh-Hans"/>
        </w:rPr>
        <w:t>，</w:t>
      </w:r>
      <w:r>
        <w:rPr>
          <w:rFonts w:hint="eastAsia"/>
          <w:lang w:val="en-US" w:eastAsia="zh-Hans"/>
        </w:rPr>
        <w:t>登记的目的是公示</w:t>
      </w:r>
      <w:r>
        <w:rPr>
          <w:rFonts w:hint="default"/>
          <w:lang w:eastAsia="zh-Hans"/>
        </w:rPr>
        <w:t>，</w:t>
      </w:r>
      <w:r>
        <w:rPr>
          <w:rFonts w:hint="eastAsia"/>
          <w:lang w:val="en-US" w:eastAsia="zh-Hans"/>
        </w:rPr>
        <w:t>主要在于保护交易第三人</w:t>
      </w:r>
      <w:r>
        <w:rPr>
          <w:rFonts w:hint="default"/>
          <w:lang w:eastAsia="zh-Hans"/>
        </w:rPr>
        <w:t>。</w:t>
      </w:r>
    </w:p>
    <w:p w14:paraId="52EA6FA9">
      <w:pPr>
        <w:ind w:left="470" w:leftChars="224" w:firstLine="0" w:firstLineChars="0"/>
        <w:rPr>
          <w:rFonts w:hint="eastAsia"/>
          <w:lang w:val="en-US" w:eastAsia="zh-Hans"/>
        </w:rPr>
      </w:pPr>
      <w:r>
        <w:rPr>
          <w:rFonts w:hint="eastAsia"/>
          <w:lang w:val="en-US" w:eastAsia="zh-Hans"/>
        </w:rPr>
        <w:t>营利法人均要求登记</w:t>
      </w:r>
      <w:r>
        <w:rPr>
          <w:rFonts w:hint="default"/>
          <w:lang w:eastAsia="zh-Hans"/>
        </w:rPr>
        <w:t>：</w:t>
      </w:r>
      <w:r>
        <w:rPr>
          <w:rFonts w:hint="eastAsia"/>
          <w:lang w:val="en-US" w:eastAsia="zh-Hans"/>
        </w:rPr>
        <w:t>交易</w:t>
      </w:r>
      <w:r>
        <w:rPr>
          <w:rFonts w:hint="default"/>
          <w:lang w:eastAsia="zh-Hans"/>
        </w:rPr>
        <w:t>，</w:t>
      </w:r>
      <w:r>
        <w:rPr>
          <w:rFonts w:hint="eastAsia"/>
          <w:lang w:val="en-US" w:eastAsia="zh-Hans"/>
        </w:rPr>
        <w:t>保护交易相对人</w:t>
      </w:r>
    </w:p>
    <w:p w14:paraId="61FB5D28">
      <w:pPr>
        <w:ind w:left="470" w:leftChars="224" w:firstLine="0" w:firstLineChars="0"/>
        <w:rPr>
          <w:rFonts w:hint="eastAsia"/>
          <w:lang w:val="en-US" w:eastAsia="zh-Hans"/>
        </w:rPr>
      </w:pPr>
      <w:r>
        <w:rPr>
          <w:rFonts w:hint="eastAsia"/>
          <w:lang w:val="en-US" w:eastAsia="zh-Hans"/>
        </w:rPr>
        <w:t>特别法人</w:t>
      </w:r>
      <w:r>
        <w:rPr>
          <w:rFonts w:hint="default"/>
          <w:lang w:eastAsia="zh-Hans"/>
        </w:rPr>
        <w:t>：</w:t>
      </w:r>
      <w:r>
        <w:rPr>
          <w:rFonts w:hint="eastAsia"/>
          <w:lang w:val="en-US" w:eastAsia="zh-Hans"/>
        </w:rPr>
        <w:t>均不要登记</w:t>
      </w:r>
    </w:p>
    <w:p w14:paraId="5EBD1B7B">
      <w:pPr>
        <w:ind w:left="470" w:leftChars="224" w:firstLine="0" w:firstLineChars="0"/>
        <w:rPr>
          <w:rFonts w:hint="eastAsia"/>
          <w:lang w:val="en-US" w:eastAsia="zh-Hans"/>
        </w:rPr>
      </w:pPr>
      <w:r>
        <w:rPr>
          <w:rFonts w:hint="eastAsia"/>
          <w:lang w:val="en-US" w:eastAsia="zh-Hans"/>
        </w:rPr>
        <w:t>非营利法人</w:t>
      </w:r>
    </w:p>
    <w:p w14:paraId="05178268">
      <w:pPr>
        <w:ind w:left="470" w:leftChars="224" w:firstLine="0" w:firstLineChars="0"/>
        <w:rPr>
          <w:rFonts w:hint="eastAsia"/>
          <w:lang w:val="en-US" w:eastAsia="zh-Hans"/>
        </w:rPr>
      </w:pPr>
    </w:p>
    <w:p w14:paraId="0C11B307">
      <w:pPr>
        <w:rPr>
          <w:rFonts w:hint="default"/>
          <w:lang w:eastAsia="zh-Hans"/>
        </w:rPr>
      </w:pPr>
      <w:r>
        <w:rPr>
          <w:rFonts w:hint="eastAsia"/>
          <w:lang w:val="en-US" w:eastAsia="zh-Hans"/>
        </w:rPr>
        <w:t>区分作为成立要件的登记和作为对抗要件的登记</w:t>
      </w:r>
      <w:r>
        <w:rPr>
          <w:rFonts w:hint="default"/>
          <w:lang w:eastAsia="zh-Hans"/>
        </w:rPr>
        <w:t>。</w:t>
      </w:r>
      <w:r>
        <w:rPr>
          <w:rFonts w:hint="eastAsia"/>
          <w:lang w:val="en-US" w:eastAsia="zh-Hans"/>
        </w:rPr>
        <w:t>作为对抗要件的登记</w:t>
      </w:r>
      <w:r>
        <w:rPr>
          <w:rFonts w:hint="default"/>
          <w:lang w:eastAsia="zh-Hans"/>
        </w:rPr>
        <w:t>：</w:t>
      </w:r>
      <w:r>
        <w:rPr>
          <w:rFonts w:hint="eastAsia"/>
          <w:lang w:val="en-US" w:eastAsia="zh-Hans"/>
        </w:rPr>
        <w:t>登记使相对人知晓法人的变更</w:t>
      </w:r>
      <w:r>
        <w:rPr>
          <w:rFonts w:hint="default"/>
          <w:lang w:eastAsia="zh-Hans"/>
        </w:rPr>
        <w:t>。</w:t>
      </w:r>
    </w:p>
    <w:p w14:paraId="70EF763C">
      <w:pPr>
        <w:rPr>
          <w:rFonts w:hint="default"/>
          <w:lang w:eastAsia="zh-Hans"/>
        </w:rPr>
      </w:pPr>
    </w:p>
    <w:p w14:paraId="170649EE">
      <w:pPr>
        <w:rPr>
          <w:rFonts w:hint="eastAsia"/>
          <w:lang w:val="en-US" w:eastAsia="zh-CN"/>
        </w:rPr>
      </w:pPr>
      <w:r>
        <w:rPr>
          <w:rFonts w:hint="eastAsia"/>
          <w:lang w:val="en-US" w:eastAsia="zh-Hans"/>
        </w:rPr>
        <w:t>法人的实际情况与登记的事项不一致的</w:t>
      </w:r>
      <w:r>
        <w:rPr>
          <w:rFonts w:hint="default"/>
          <w:lang w:eastAsia="zh-Hans"/>
        </w:rPr>
        <w:t>，</w:t>
      </w:r>
      <w:r>
        <w:rPr>
          <w:rFonts w:hint="eastAsia"/>
          <w:lang w:val="en-US" w:eastAsia="zh-Hans"/>
        </w:rPr>
        <w:t>不得对抗善意</w:t>
      </w:r>
      <w:r>
        <w:rPr>
          <w:rFonts w:hint="default"/>
          <w:lang w:eastAsia="zh-Hans"/>
        </w:rPr>
        <w:t>（</w:t>
      </w:r>
      <w:r>
        <w:rPr>
          <w:rFonts w:hint="eastAsia"/>
          <w:lang w:val="en-US" w:eastAsia="zh-Hans"/>
        </w:rPr>
        <w:t>不知情的</w:t>
      </w:r>
      <w:r>
        <w:rPr>
          <w:rFonts w:hint="default"/>
          <w:lang w:eastAsia="zh-Hans"/>
        </w:rPr>
        <w:t>）</w:t>
      </w:r>
      <w:r>
        <w:rPr>
          <w:rFonts w:hint="eastAsia"/>
          <w:lang w:val="en-US" w:eastAsia="zh-Hans"/>
        </w:rPr>
        <w:t>相对人</w:t>
      </w:r>
      <w:r>
        <w:rPr>
          <w:rFonts w:hint="default"/>
          <w:lang w:eastAsia="zh-Hans"/>
        </w:rPr>
        <w:t>。</w:t>
      </w:r>
      <w:r>
        <w:rPr>
          <w:rFonts w:hint="eastAsia"/>
          <w:lang w:eastAsia="zh-CN"/>
        </w:rPr>
        <w:t>（</w:t>
      </w:r>
      <w:r>
        <w:rPr>
          <w:rFonts w:hint="eastAsia"/>
          <w:lang w:val="en-US" w:eastAsia="zh-CN"/>
        </w:rPr>
        <w:t>民法典第65条）</w:t>
      </w:r>
    </w:p>
    <w:p w14:paraId="38145F1E">
      <w:pPr>
        <w:rPr>
          <w:rFonts w:hint="default"/>
          <w:lang w:val="en-US" w:eastAsia="zh-CN"/>
        </w:rPr>
      </w:pPr>
    </w:p>
    <w:p w14:paraId="1601E77D">
      <w:pPr>
        <w:numPr>
          <w:ilvl w:val="0"/>
          <w:numId w:val="3"/>
        </w:numPr>
        <w:rPr>
          <w:rFonts w:hint="eastAsia"/>
          <w:lang w:val="en-US" w:eastAsia="zh-Hans"/>
        </w:rPr>
      </w:pPr>
      <w:r>
        <w:rPr>
          <w:rFonts w:hint="eastAsia"/>
          <w:lang w:val="en-US" w:eastAsia="zh-Hans"/>
        </w:rPr>
        <w:t>终止</w:t>
      </w:r>
    </w:p>
    <w:p w14:paraId="79881661">
      <w:pPr>
        <w:numPr>
          <w:numId w:val="0"/>
        </w:numPr>
        <w:rPr>
          <w:rFonts w:hint="eastAsia"/>
          <w:lang w:val="en-US" w:eastAsia="zh-Hans"/>
        </w:rPr>
      </w:pPr>
    </w:p>
    <w:p w14:paraId="54902FDF">
      <w:pPr>
        <w:numPr>
          <w:ilvl w:val="0"/>
          <w:numId w:val="0"/>
        </w:numPr>
        <w:rPr>
          <w:rFonts w:hint="eastAsia"/>
          <w:lang w:val="en-US" w:eastAsia="zh-Hans"/>
        </w:rPr>
      </w:pPr>
      <w:r>
        <w:rPr>
          <w:rFonts w:hint="eastAsia"/>
          <w:lang w:val="en-US" w:eastAsia="zh-Hans"/>
        </w:rPr>
        <w:t>两个阶段</w:t>
      </w:r>
      <w:r>
        <w:rPr>
          <w:rFonts w:hint="default"/>
          <w:lang w:eastAsia="zh-Hans"/>
        </w:rPr>
        <w:t>：</w:t>
      </w:r>
      <w:r>
        <w:rPr>
          <w:rFonts w:hint="eastAsia"/>
          <w:lang w:val="en-US" w:eastAsia="zh-Hans"/>
        </w:rPr>
        <w:t>法人的解散和法人的清算</w:t>
      </w:r>
    </w:p>
    <w:p w14:paraId="5F126DC1">
      <w:pPr>
        <w:numPr>
          <w:ilvl w:val="0"/>
          <w:numId w:val="0"/>
        </w:numPr>
        <w:rPr>
          <w:rFonts w:hint="default"/>
          <w:lang w:eastAsia="zh-Hans"/>
        </w:rPr>
      </w:pPr>
      <w:r>
        <w:rPr>
          <w:rFonts w:hint="eastAsia"/>
          <w:lang w:val="en-US" w:eastAsia="zh-Hans"/>
        </w:rPr>
        <w:t>解散</w:t>
      </w:r>
      <w:r>
        <w:rPr>
          <w:rFonts w:hint="default"/>
          <w:lang w:eastAsia="zh-Hans"/>
        </w:rPr>
        <w:t>：</w:t>
      </w:r>
      <w:r>
        <w:rPr>
          <w:rFonts w:hint="eastAsia"/>
          <w:lang w:val="en-US" w:eastAsia="zh-Hans"/>
        </w:rPr>
        <w:t>发生了法律或者章程所规定的法人不能存续的事由而停止积极活动</w:t>
      </w:r>
      <w:r>
        <w:rPr>
          <w:rFonts w:hint="default"/>
          <w:lang w:eastAsia="zh-Hans"/>
        </w:rPr>
        <w:t>。</w:t>
      </w:r>
    </w:p>
    <w:p w14:paraId="06BA0644">
      <w:pPr>
        <w:numPr>
          <w:ilvl w:val="0"/>
          <w:numId w:val="0"/>
        </w:numPr>
        <w:rPr>
          <w:rFonts w:hint="default"/>
          <w:lang w:eastAsia="zh-Hans"/>
        </w:rPr>
      </w:pPr>
      <w:r>
        <w:rPr>
          <w:rFonts w:hint="eastAsia"/>
          <w:lang w:val="en-US" w:eastAsia="zh-Hans"/>
        </w:rPr>
        <w:t>清算</w:t>
      </w:r>
      <w:r>
        <w:rPr>
          <w:rFonts w:hint="default"/>
          <w:lang w:eastAsia="zh-Hans"/>
        </w:rPr>
        <w:t>：</w:t>
      </w:r>
      <w:r>
        <w:rPr>
          <w:rFonts w:hint="eastAsia"/>
          <w:lang w:val="en-US" w:eastAsia="zh-Hans"/>
        </w:rPr>
        <w:t>已经解散了的法人了结其未了事物</w:t>
      </w:r>
      <w:r>
        <w:rPr>
          <w:rFonts w:hint="default"/>
          <w:lang w:eastAsia="zh-Hans"/>
        </w:rPr>
        <w:t>、</w:t>
      </w:r>
      <w:r>
        <w:rPr>
          <w:rFonts w:hint="eastAsia"/>
          <w:lang w:val="en-US" w:eastAsia="zh-Hans"/>
        </w:rPr>
        <w:t>清理其财产</w:t>
      </w:r>
      <w:r>
        <w:rPr>
          <w:rFonts w:hint="default"/>
          <w:lang w:eastAsia="zh-Hans"/>
        </w:rPr>
        <w:t>、</w:t>
      </w:r>
      <w:r>
        <w:rPr>
          <w:rFonts w:hint="eastAsia"/>
          <w:lang w:val="en-US" w:eastAsia="zh-Hans"/>
        </w:rPr>
        <w:t>从而使法人人格归于消灭的法律行为的总称</w:t>
      </w:r>
      <w:r>
        <w:rPr>
          <w:rFonts w:hint="default"/>
          <w:lang w:eastAsia="zh-Hans"/>
        </w:rPr>
        <w:t>。</w:t>
      </w:r>
    </w:p>
    <w:p w14:paraId="047190EF">
      <w:pPr>
        <w:numPr>
          <w:ilvl w:val="0"/>
          <w:numId w:val="0"/>
        </w:numPr>
        <w:rPr>
          <w:rFonts w:hint="default"/>
          <w:lang w:eastAsia="zh-Hans"/>
        </w:rPr>
      </w:pPr>
    </w:p>
    <w:p w14:paraId="6E40E18D">
      <w:pPr>
        <w:numPr>
          <w:ilvl w:val="0"/>
          <w:numId w:val="0"/>
        </w:numPr>
        <w:rPr>
          <w:rFonts w:hint="default"/>
          <w:lang w:eastAsia="zh-Hans"/>
        </w:rPr>
      </w:pPr>
      <w:r>
        <w:rPr>
          <w:rFonts w:hint="eastAsia"/>
          <w:color w:val="0000FF"/>
          <w:lang w:val="en-US" w:eastAsia="zh-Hans"/>
        </w:rPr>
        <w:t>清算期间</w:t>
      </w:r>
      <w:r>
        <w:rPr>
          <w:rFonts w:hint="default"/>
          <w:color w:val="0000FF"/>
          <w:lang w:eastAsia="zh-Hans"/>
        </w:rPr>
        <w:t>，</w:t>
      </w:r>
      <w:r>
        <w:rPr>
          <w:rFonts w:hint="eastAsia"/>
          <w:color w:val="0000FF"/>
          <w:lang w:val="en-US" w:eastAsia="zh-Hans"/>
        </w:rPr>
        <w:t>法人存续</w:t>
      </w:r>
      <w:r>
        <w:rPr>
          <w:rFonts w:hint="default"/>
          <w:color w:val="0000FF"/>
          <w:lang w:eastAsia="zh-Hans"/>
        </w:rPr>
        <w:t>，</w:t>
      </w:r>
      <w:r>
        <w:rPr>
          <w:rFonts w:hint="eastAsia"/>
          <w:color w:val="0000FF"/>
          <w:lang w:val="en-US" w:eastAsia="zh-Hans"/>
        </w:rPr>
        <w:t>但不能从事与清算无关的活动</w:t>
      </w:r>
      <w:r>
        <w:rPr>
          <w:rFonts w:hint="default"/>
          <w:color w:val="0000FF"/>
          <w:lang w:eastAsia="zh-Hans"/>
        </w:rPr>
        <w:t>。</w:t>
      </w:r>
    </w:p>
    <w:p w14:paraId="2A318029">
      <w:pPr>
        <w:rPr>
          <w:rFonts w:hint="eastAsia"/>
          <w:b/>
          <w:bCs/>
          <w:lang w:val="en-US" w:eastAsia="zh-Hans"/>
        </w:rPr>
      </w:pPr>
      <w:r>
        <w:rPr>
          <w:rFonts w:hint="default"/>
          <w:lang w:eastAsia="zh-Hans"/>
        </w:rPr>
        <w:t xml:space="preserve">   </w:t>
      </w:r>
      <w:r>
        <w:rPr>
          <w:rFonts w:hint="default"/>
          <w:b/>
          <w:bCs/>
          <w:lang w:eastAsia="zh-Hans"/>
        </w:rPr>
        <w:t>3</w:t>
      </w:r>
      <w:r>
        <w:rPr>
          <w:rFonts w:hint="eastAsia"/>
          <w:b/>
          <w:bCs/>
          <w:lang w:val="en-US" w:eastAsia="zh-Hans"/>
        </w:rPr>
        <w:t>.</w:t>
      </w:r>
      <w:r>
        <w:rPr>
          <w:rFonts w:hint="default"/>
          <w:b/>
          <w:bCs/>
          <w:lang w:eastAsia="zh-Hans"/>
        </w:rPr>
        <w:t>1</w:t>
      </w:r>
      <w:r>
        <w:rPr>
          <w:rFonts w:hint="eastAsia"/>
          <w:b/>
          <w:bCs/>
          <w:lang w:val="en-US" w:eastAsia="zh-Hans"/>
        </w:rPr>
        <w:t>.</w:t>
      </w:r>
      <w:r>
        <w:rPr>
          <w:rFonts w:hint="default"/>
          <w:b/>
          <w:bCs/>
          <w:lang w:eastAsia="zh-Hans"/>
        </w:rPr>
        <w:t>4</w:t>
      </w:r>
      <w:r>
        <w:rPr>
          <w:rFonts w:hint="eastAsia"/>
          <w:b/>
          <w:bCs/>
          <w:lang w:val="en-US" w:eastAsia="zh-Hans"/>
        </w:rPr>
        <w:t>法人的权利能力</w:t>
      </w:r>
    </w:p>
    <w:p w14:paraId="34328D0C">
      <w:pPr>
        <w:rPr>
          <w:rFonts w:hint="eastAsia"/>
          <w:b/>
          <w:bCs/>
          <w:lang w:val="en-US" w:eastAsia="zh-Hans"/>
        </w:rPr>
      </w:pPr>
    </w:p>
    <w:p w14:paraId="0FEA866E">
      <w:pPr>
        <w:rPr>
          <w:rFonts w:hint="default"/>
          <w:b w:val="0"/>
          <w:bCs w:val="0"/>
          <w:lang w:eastAsia="zh-Hans"/>
        </w:rPr>
      </w:pPr>
      <w:r>
        <w:rPr>
          <w:rFonts w:hint="default"/>
          <w:b w:val="0"/>
          <w:bCs w:val="0"/>
          <w:lang w:eastAsia="zh-Hans"/>
        </w:rPr>
        <w:t>1）</w:t>
      </w:r>
      <w:r>
        <w:rPr>
          <w:rFonts w:hint="eastAsia"/>
          <w:b w:val="0"/>
          <w:bCs w:val="0"/>
          <w:lang w:val="en-US" w:eastAsia="zh-Hans"/>
        </w:rPr>
        <w:t>法人作为独立的民事主体</w:t>
      </w:r>
      <w:r>
        <w:rPr>
          <w:rFonts w:hint="default"/>
          <w:b w:val="0"/>
          <w:bCs w:val="0"/>
          <w:lang w:eastAsia="zh-Hans"/>
        </w:rPr>
        <w:t>，</w:t>
      </w:r>
      <w:r>
        <w:rPr>
          <w:rFonts w:hint="eastAsia"/>
          <w:b w:val="0"/>
          <w:bCs w:val="0"/>
          <w:lang w:val="en-US" w:eastAsia="zh-Hans"/>
        </w:rPr>
        <w:t>享有民事权利</w:t>
      </w:r>
      <w:r>
        <w:rPr>
          <w:rFonts w:hint="default"/>
          <w:b w:val="0"/>
          <w:bCs w:val="0"/>
          <w:lang w:eastAsia="zh-Hans"/>
        </w:rPr>
        <w:t>，</w:t>
      </w:r>
      <w:r>
        <w:rPr>
          <w:rFonts w:hint="eastAsia"/>
          <w:b w:val="0"/>
          <w:bCs w:val="0"/>
          <w:lang w:val="en-US" w:eastAsia="zh-Hans"/>
        </w:rPr>
        <w:t>承担民事义务</w:t>
      </w:r>
      <w:r>
        <w:rPr>
          <w:rFonts w:hint="default"/>
          <w:b w:val="0"/>
          <w:bCs w:val="0"/>
          <w:lang w:eastAsia="zh-Hans"/>
        </w:rPr>
        <w:t>。</w:t>
      </w:r>
      <w:r>
        <w:rPr>
          <w:rFonts w:hint="eastAsia"/>
          <w:b w:val="0"/>
          <w:bCs w:val="0"/>
          <w:lang w:val="en-US" w:eastAsia="zh-Hans"/>
        </w:rPr>
        <w:t>因此</w:t>
      </w:r>
      <w:r>
        <w:rPr>
          <w:rFonts w:hint="default"/>
          <w:b w:val="0"/>
          <w:bCs w:val="0"/>
          <w:lang w:eastAsia="zh-Hans"/>
        </w:rPr>
        <w:t>，</w:t>
      </w:r>
      <w:r>
        <w:rPr>
          <w:rFonts w:hint="eastAsia"/>
          <w:b w:val="0"/>
          <w:bCs w:val="0"/>
          <w:lang w:val="en-US" w:eastAsia="zh-Hans"/>
        </w:rPr>
        <w:t>法人应当具有民事权利能力</w:t>
      </w:r>
      <w:r>
        <w:rPr>
          <w:rFonts w:hint="default"/>
          <w:b w:val="0"/>
          <w:bCs w:val="0"/>
          <w:lang w:eastAsia="zh-Hans"/>
        </w:rPr>
        <w:t>。</w:t>
      </w:r>
    </w:p>
    <w:p w14:paraId="704ED737">
      <w:pPr>
        <w:rPr>
          <w:rFonts w:hint="default"/>
          <w:b w:val="0"/>
          <w:bCs w:val="0"/>
          <w:lang w:eastAsia="zh-Hans"/>
        </w:rPr>
      </w:pPr>
      <w:r>
        <w:rPr>
          <w:rFonts w:hint="eastAsia"/>
          <w:b w:val="0"/>
          <w:bCs w:val="0"/>
          <w:lang w:val="en-US" w:eastAsia="zh-Hans"/>
        </w:rPr>
        <w:t>给予权利能力</w:t>
      </w:r>
      <w:r>
        <w:rPr>
          <w:rFonts w:hint="default"/>
          <w:b w:val="0"/>
          <w:bCs w:val="0"/>
          <w:lang w:eastAsia="zh-Hans"/>
        </w:rPr>
        <w:t>，</w:t>
      </w:r>
      <w:r>
        <w:rPr>
          <w:rFonts w:hint="eastAsia"/>
          <w:b w:val="0"/>
          <w:bCs w:val="0"/>
          <w:lang w:val="en-US" w:eastAsia="zh-Hans"/>
        </w:rPr>
        <w:t>一定有行为能力</w:t>
      </w:r>
      <w:r>
        <w:rPr>
          <w:rFonts w:hint="default"/>
          <w:b w:val="0"/>
          <w:bCs w:val="0"/>
          <w:lang w:eastAsia="zh-Hans"/>
        </w:rPr>
        <w:t>。</w:t>
      </w:r>
    </w:p>
    <w:p w14:paraId="5EAE1F47">
      <w:pPr>
        <w:rPr>
          <w:rFonts w:hint="default" w:eastAsiaTheme="minorEastAsia"/>
          <w:b w:val="0"/>
          <w:bCs w:val="0"/>
          <w:lang w:val="en-US" w:eastAsia="zh-CN"/>
        </w:rPr>
      </w:pPr>
      <w:r>
        <w:rPr>
          <w:rFonts w:hint="eastAsia"/>
          <w:b w:val="0"/>
          <w:bCs w:val="0"/>
          <w:lang w:val="en-US" w:eastAsia="zh-Hans"/>
        </w:rPr>
        <w:t>相比自然人</w:t>
      </w:r>
      <w:r>
        <w:rPr>
          <w:rFonts w:hint="default"/>
          <w:b w:val="0"/>
          <w:bCs w:val="0"/>
          <w:lang w:eastAsia="zh-Hans"/>
        </w:rPr>
        <w:t>：</w:t>
      </w:r>
      <w:r>
        <w:rPr>
          <w:rFonts w:hint="eastAsia"/>
          <w:b w:val="0"/>
          <w:bCs w:val="0"/>
          <w:lang w:val="en-US" w:eastAsia="zh-Hans"/>
        </w:rPr>
        <w:t>权利能力体现平等</w:t>
      </w:r>
      <w:r>
        <w:rPr>
          <w:rFonts w:hint="default"/>
          <w:b w:val="0"/>
          <w:bCs w:val="0"/>
          <w:lang w:eastAsia="zh-Hans"/>
        </w:rPr>
        <w:t>，</w:t>
      </w:r>
      <w:r>
        <w:rPr>
          <w:rFonts w:hint="eastAsia"/>
          <w:b w:val="0"/>
          <w:bCs w:val="0"/>
          <w:lang w:val="en-US" w:eastAsia="zh-Hans"/>
        </w:rPr>
        <w:t>行为能力体现差异</w:t>
      </w:r>
      <w:r>
        <w:rPr>
          <w:rFonts w:hint="eastAsia"/>
          <w:b w:val="0"/>
          <w:bCs w:val="0"/>
          <w:lang w:val="en-US" w:eastAsia="zh-CN"/>
        </w:rPr>
        <w:t>（法人：权利能力体现差异性，而行为能力则体现平等性）</w:t>
      </w:r>
    </w:p>
    <w:p w14:paraId="356D544A">
      <w:pPr>
        <w:rPr>
          <w:rFonts w:hint="eastAsia"/>
          <w:b w:val="0"/>
          <w:bCs w:val="0"/>
          <w:lang w:val="en-US" w:eastAsia="zh-Hans"/>
        </w:rPr>
      </w:pPr>
    </w:p>
    <w:p w14:paraId="176E0943">
      <w:pPr>
        <w:numPr>
          <w:ilvl w:val="0"/>
          <w:numId w:val="4"/>
        </w:numPr>
        <w:rPr>
          <w:rFonts w:hint="default"/>
          <w:b w:val="0"/>
          <w:bCs w:val="0"/>
          <w:lang w:eastAsia="zh-Hans"/>
        </w:rPr>
      </w:pPr>
      <w:r>
        <w:rPr>
          <w:rFonts w:hint="eastAsia"/>
          <w:b w:val="0"/>
          <w:bCs w:val="0"/>
          <w:lang w:val="en-US" w:eastAsia="zh-Hans"/>
        </w:rPr>
        <w:t>法人必须通过自然人进行内部决策</w:t>
      </w:r>
      <w:r>
        <w:rPr>
          <w:rFonts w:hint="default"/>
          <w:b w:val="0"/>
          <w:bCs w:val="0"/>
          <w:lang w:eastAsia="zh-Hans"/>
        </w:rPr>
        <w:t>，</w:t>
      </w:r>
      <w:r>
        <w:rPr>
          <w:rFonts w:hint="eastAsia"/>
          <w:b w:val="0"/>
          <w:bCs w:val="0"/>
          <w:lang w:val="en-US" w:eastAsia="zh-Hans"/>
        </w:rPr>
        <w:t>并代表其对外实施法律行为</w:t>
      </w:r>
      <w:r>
        <w:rPr>
          <w:rFonts w:hint="default"/>
          <w:b w:val="0"/>
          <w:bCs w:val="0"/>
          <w:lang w:eastAsia="zh-Hans"/>
        </w:rPr>
        <w:t>，</w:t>
      </w:r>
      <w:r>
        <w:rPr>
          <w:rFonts w:hint="eastAsia"/>
          <w:b w:val="0"/>
          <w:bCs w:val="0"/>
          <w:lang w:val="en-US" w:eastAsia="zh-Hans"/>
        </w:rPr>
        <w:t>这些对内形成法人意思</w:t>
      </w:r>
      <w:r>
        <w:rPr>
          <w:rFonts w:hint="default"/>
          <w:b w:val="0"/>
          <w:bCs w:val="0"/>
          <w:lang w:eastAsia="zh-Hans"/>
        </w:rPr>
        <w:t>，</w:t>
      </w:r>
      <w:r>
        <w:rPr>
          <w:rFonts w:hint="eastAsia"/>
          <w:b w:val="0"/>
          <w:bCs w:val="0"/>
          <w:lang w:val="en-US" w:eastAsia="zh-Hans"/>
        </w:rPr>
        <w:t>对外代表法人实施行为的自然人或自然人团体</w:t>
      </w:r>
      <w:r>
        <w:rPr>
          <w:rFonts w:hint="default"/>
          <w:b w:val="0"/>
          <w:bCs w:val="0"/>
          <w:lang w:eastAsia="zh-Hans"/>
        </w:rPr>
        <w:t>，</w:t>
      </w:r>
      <w:r>
        <w:rPr>
          <w:rFonts w:hint="eastAsia"/>
          <w:b w:val="0"/>
          <w:bCs w:val="0"/>
          <w:lang w:val="en-US" w:eastAsia="zh-Hans"/>
        </w:rPr>
        <w:t>在法律上称为法人的机关</w:t>
      </w:r>
      <w:r>
        <w:rPr>
          <w:rFonts w:hint="default"/>
          <w:b w:val="0"/>
          <w:bCs w:val="0"/>
          <w:lang w:eastAsia="zh-Hans"/>
        </w:rPr>
        <w:t>。</w:t>
      </w:r>
    </w:p>
    <w:p w14:paraId="2B35F119">
      <w:pPr>
        <w:numPr>
          <w:numId w:val="0"/>
        </w:numPr>
        <w:rPr>
          <w:rFonts w:hint="default"/>
          <w:b w:val="0"/>
          <w:bCs w:val="0"/>
          <w:lang w:eastAsia="zh-Hans"/>
        </w:rPr>
      </w:pPr>
    </w:p>
    <w:p w14:paraId="4EFDADF9">
      <w:pPr>
        <w:numPr>
          <w:ilvl w:val="0"/>
          <w:numId w:val="0"/>
        </w:numPr>
        <w:rPr>
          <w:rFonts w:hint="default"/>
          <w:b w:val="0"/>
          <w:bCs w:val="0"/>
          <w:lang w:eastAsia="zh-Hans"/>
        </w:rPr>
      </w:pPr>
      <w:r>
        <w:rPr>
          <w:rFonts w:hint="eastAsia"/>
          <w:b w:val="0"/>
          <w:bCs w:val="0"/>
          <w:lang w:val="en-US" w:eastAsia="zh-Hans"/>
        </w:rPr>
        <w:t>意思机关</w:t>
      </w:r>
      <w:r>
        <w:rPr>
          <w:rFonts w:hint="eastAsia"/>
          <w:b w:val="0"/>
          <w:bCs w:val="0"/>
          <w:lang w:val="en-US" w:eastAsia="zh-CN"/>
        </w:rPr>
        <w:t>（决策机关）</w:t>
      </w:r>
      <w:r>
        <w:rPr>
          <w:rFonts w:hint="default"/>
          <w:b w:val="0"/>
          <w:bCs w:val="0"/>
          <w:lang w:eastAsia="zh-Hans"/>
        </w:rPr>
        <w:t>：</w:t>
      </w:r>
      <w:r>
        <w:rPr>
          <w:rFonts w:hint="eastAsia"/>
          <w:b w:val="0"/>
          <w:bCs w:val="0"/>
          <w:lang w:val="en-US" w:eastAsia="zh-Hans"/>
        </w:rPr>
        <w:t>形成法人的意志</w:t>
      </w:r>
      <w:r>
        <w:rPr>
          <w:rFonts w:hint="default"/>
          <w:b w:val="0"/>
          <w:bCs w:val="0"/>
          <w:lang w:eastAsia="zh-Hans"/>
        </w:rPr>
        <w:t>，</w:t>
      </w:r>
      <w:r>
        <w:rPr>
          <w:rFonts w:hint="eastAsia"/>
          <w:b w:val="0"/>
          <w:bCs w:val="0"/>
          <w:lang w:val="en-US" w:eastAsia="zh-Hans"/>
        </w:rPr>
        <w:t>就重大事项做出决定的机关‘</w:t>
      </w:r>
    </w:p>
    <w:p w14:paraId="7C06033D">
      <w:pPr>
        <w:numPr>
          <w:ilvl w:val="0"/>
          <w:numId w:val="0"/>
        </w:numPr>
        <w:rPr>
          <w:rFonts w:hint="default"/>
          <w:b w:val="0"/>
          <w:bCs w:val="0"/>
          <w:lang w:eastAsia="zh-Hans"/>
        </w:rPr>
      </w:pPr>
      <w:r>
        <w:rPr>
          <w:rFonts w:hint="eastAsia"/>
          <w:b w:val="0"/>
          <w:bCs w:val="0"/>
          <w:lang w:val="en-US" w:eastAsia="zh-Hans"/>
        </w:rPr>
        <w:t>执行机关</w:t>
      </w:r>
      <w:r>
        <w:rPr>
          <w:rFonts w:hint="default"/>
          <w:b w:val="0"/>
          <w:bCs w:val="0"/>
          <w:lang w:eastAsia="zh-Hans"/>
        </w:rPr>
        <w:t>：</w:t>
      </w:r>
      <w:r>
        <w:rPr>
          <w:rFonts w:hint="eastAsia"/>
          <w:b w:val="0"/>
          <w:bCs w:val="0"/>
          <w:lang w:val="en-US" w:eastAsia="zh-Hans"/>
        </w:rPr>
        <w:t>对内执行意思机关或捐助章程所形成的意思</w:t>
      </w:r>
      <w:r>
        <w:rPr>
          <w:rFonts w:hint="default"/>
          <w:b w:val="0"/>
          <w:bCs w:val="0"/>
          <w:lang w:eastAsia="zh-Hans"/>
        </w:rPr>
        <w:t>，</w:t>
      </w:r>
      <w:r>
        <w:rPr>
          <w:rFonts w:hint="eastAsia"/>
          <w:b w:val="0"/>
          <w:bCs w:val="0"/>
          <w:lang w:val="en-US" w:eastAsia="zh-Hans"/>
        </w:rPr>
        <w:t>对外代表法人进行意思表示的自然人个人或自然人集体</w:t>
      </w:r>
      <w:r>
        <w:rPr>
          <w:rFonts w:hint="default"/>
          <w:b w:val="0"/>
          <w:bCs w:val="0"/>
          <w:lang w:eastAsia="zh-Hans"/>
        </w:rPr>
        <w:t>。</w:t>
      </w:r>
    </w:p>
    <w:p w14:paraId="4CE64F33">
      <w:pPr>
        <w:numPr>
          <w:ilvl w:val="0"/>
          <w:numId w:val="0"/>
        </w:numPr>
        <w:rPr>
          <w:rFonts w:hint="default"/>
          <w:b w:val="0"/>
          <w:bCs w:val="0"/>
          <w:lang w:eastAsia="zh-Hans"/>
        </w:rPr>
      </w:pPr>
      <w:r>
        <w:rPr>
          <w:rFonts w:hint="eastAsia"/>
          <w:b w:val="0"/>
          <w:bCs w:val="0"/>
          <w:lang w:val="en-US" w:eastAsia="zh-Hans"/>
        </w:rPr>
        <w:t>监督机关</w:t>
      </w:r>
      <w:r>
        <w:rPr>
          <w:rFonts w:hint="default"/>
          <w:b w:val="0"/>
          <w:bCs w:val="0"/>
          <w:lang w:eastAsia="zh-Hans"/>
        </w:rPr>
        <w:t>：</w:t>
      </w:r>
      <w:r>
        <w:rPr>
          <w:rFonts w:hint="eastAsia"/>
          <w:b w:val="0"/>
          <w:bCs w:val="0"/>
          <w:lang w:val="en-US" w:eastAsia="zh-Hans"/>
        </w:rPr>
        <w:t>按照法律规定或者章程的规定对于法人执行机关与代表机关进行监督的自然人个人或自然人集体</w:t>
      </w:r>
      <w:r>
        <w:rPr>
          <w:rFonts w:hint="default"/>
          <w:b w:val="0"/>
          <w:bCs w:val="0"/>
          <w:lang w:eastAsia="zh-Hans"/>
        </w:rPr>
        <w:t>。</w:t>
      </w:r>
    </w:p>
    <w:p w14:paraId="0D205C47">
      <w:pPr>
        <w:numPr>
          <w:ilvl w:val="0"/>
          <w:numId w:val="0"/>
        </w:numPr>
        <w:rPr>
          <w:rFonts w:hint="default"/>
          <w:b w:val="0"/>
          <w:bCs w:val="0"/>
          <w:lang w:eastAsia="zh-Hans"/>
        </w:rPr>
      </w:pPr>
    </w:p>
    <w:p w14:paraId="32E3D9F6">
      <w:pPr>
        <w:numPr>
          <w:ilvl w:val="0"/>
          <w:numId w:val="4"/>
        </w:numPr>
        <w:ind w:left="0" w:leftChars="0" w:firstLine="0" w:firstLineChars="0"/>
        <w:rPr>
          <w:rFonts w:hint="default"/>
          <w:b w:val="0"/>
          <w:bCs w:val="0"/>
          <w:lang w:eastAsia="zh-Hans"/>
        </w:rPr>
      </w:pPr>
      <w:r>
        <w:rPr>
          <w:rFonts w:hint="eastAsia"/>
          <w:b w:val="0"/>
          <w:bCs w:val="0"/>
          <w:lang w:val="en-US" w:eastAsia="zh-Hans"/>
        </w:rPr>
        <w:t>法定代表人以法人名义从事活动</w:t>
      </w:r>
      <w:r>
        <w:rPr>
          <w:rFonts w:hint="eastAsia"/>
          <w:b w:val="0"/>
          <w:bCs w:val="0"/>
          <w:lang w:val="en-US" w:eastAsia="zh-CN"/>
        </w:rPr>
        <w:t>，</w:t>
      </w:r>
      <w:r>
        <w:rPr>
          <w:rFonts w:hint="eastAsia"/>
          <w:b w:val="0"/>
          <w:bCs w:val="0"/>
          <w:lang w:val="en-US" w:eastAsia="zh-Hans"/>
        </w:rPr>
        <w:t>后果由法人承受</w:t>
      </w:r>
      <w:r>
        <w:rPr>
          <w:rFonts w:hint="default"/>
          <w:b w:val="0"/>
          <w:bCs w:val="0"/>
          <w:lang w:eastAsia="zh-Hans"/>
        </w:rPr>
        <w:t>；</w:t>
      </w:r>
    </w:p>
    <w:p w14:paraId="2BEC1ADF">
      <w:pPr>
        <w:numPr>
          <w:ilvl w:val="0"/>
          <w:numId w:val="0"/>
        </w:numPr>
        <w:ind w:leftChars="0"/>
        <w:rPr>
          <w:rFonts w:hint="default"/>
          <w:b w:val="0"/>
          <w:bCs w:val="0"/>
          <w:lang w:eastAsia="zh-Hans"/>
        </w:rPr>
      </w:pPr>
      <w:r>
        <w:rPr>
          <w:rFonts w:hint="default"/>
          <w:b w:val="0"/>
          <w:bCs w:val="0"/>
          <w:lang w:eastAsia="zh-Hans"/>
        </w:rPr>
        <w:t xml:space="preserve">   </w:t>
      </w:r>
      <w:r>
        <w:rPr>
          <w:rFonts w:hint="eastAsia"/>
          <w:b w:val="0"/>
          <w:bCs w:val="0"/>
          <w:lang w:val="en-US" w:eastAsia="zh-Hans"/>
        </w:rPr>
        <w:t>法人章程或法人权力机构对法定代表人代表权的限制</w:t>
      </w:r>
      <w:r>
        <w:rPr>
          <w:rFonts w:hint="default"/>
          <w:b w:val="0"/>
          <w:bCs w:val="0"/>
          <w:lang w:eastAsia="zh-Hans"/>
        </w:rPr>
        <w:t>，</w:t>
      </w:r>
      <w:r>
        <w:rPr>
          <w:rFonts w:hint="eastAsia"/>
          <w:b w:val="0"/>
          <w:bCs w:val="0"/>
          <w:lang w:val="en-US" w:eastAsia="zh-Hans"/>
        </w:rPr>
        <w:t>不得对抗善意相对人</w:t>
      </w:r>
      <w:r>
        <w:rPr>
          <w:rFonts w:hint="default"/>
          <w:b w:val="0"/>
          <w:bCs w:val="0"/>
          <w:lang w:eastAsia="zh-Hans"/>
        </w:rPr>
        <w:t>：</w:t>
      </w:r>
    </w:p>
    <w:p w14:paraId="4BD2C7BF">
      <w:pPr>
        <w:numPr>
          <w:ilvl w:val="0"/>
          <w:numId w:val="0"/>
        </w:numPr>
        <w:ind w:leftChars="0"/>
        <w:rPr>
          <w:rFonts w:hint="eastAsia" w:eastAsiaTheme="minorEastAsia"/>
          <w:b w:val="0"/>
          <w:bCs w:val="0"/>
          <w:lang w:val="en-US" w:eastAsia="zh-CN"/>
        </w:rPr>
      </w:pPr>
      <w:r>
        <w:rPr>
          <w:rFonts w:hint="default"/>
          <w:b w:val="0"/>
          <w:bCs w:val="0"/>
          <w:lang w:eastAsia="zh-Hans"/>
        </w:rPr>
        <w:t xml:space="preserve">   </w:t>
      </w:r>
      <w:r>
        <w:rPr>
          <w:rFonts w:hint="eastAsia"/>
          <w:b w:val="0"/>
          <w:bCs w:val="0"/>
          <w:lang w:val="en-US" w:eastAsia="zh-Hans"/>
        </w:rPr>
        <w:t>法律推定相对人善意</w:t>
      </w:r>
      <w:r>
        <w:rPr>
          <w:rFonts w:hint="default"/>
          <w:b w:val="0"/>
          <w:bCs w:val="0"/>
          <w:lang w:eastAsia="zh-Hans"/>
        </w:rPr>
        <w:t>，</w:t>
      </w:r>
      <w:r>
        <w:rPr>
          <w:rFonts w:hint="eastAsia"/>
          <w:b w:val="0"/>
          <w:bCs w:val="0"/>
          <w:lang w:val="en-US" w:eastAsia="zh-Hans"/>
        </w:rPr>
        <w:t>若法人主张相对人恶意的</w:t>
      </w:r>
      <w:r>
        <w:rPr>
          <w:rFonts w:hint="default"/>
          <w:b w:val="0"/>
          <w:bCs w:val="0"/>
          <w:lang w:eastAsia="zh-Hans"/>
        </w:rPr>
        <w:t>，</w:t>
      </w:r>
      <w:r>
        <w:rPr>
          <w:rFonts w:hint="eastAsia"/>
          <w:b w:val="0"/>
          <w:bCs w:val="0"/>
          <w:lang w:val="en-US" w:eastAsia="zh-Hans"/>
        </w:rPr>
        <w:t>则其负有举证责任</w:t>
      </w:r>
      <w:r>
        <w:rPr>
          <w:rFonts w:hint="eastAsia"/>
          <w:b w:val="0"/>
          <w:bCs w:val="0"/>
          <w:lang w:val="en-US" w:eastAsia="zh-CN"/>
        </w:rPr>
        <w:t>。</w:t>
      </w:r>
    </w:p>
    <w:p w14:paraId="48BA1C0A">
      <w:pPr>
        <w:numPr>
          <w:ilvl w:val="0"/>
          <w:numId w:val="0"/>
        </w:numPr>
        <w:ind w:leftChars="0"/>
        <w:rPr>
          <w:rFonts w:hint="default"/>
          <w:b w:val="0"/>
          <w:bCs w:val="0"/>
          <w:lang w:val="en-US" w:eastAsia="zh-Hans"/>
        </w:rPr>
      </w:pPr>
    </w:p>
    <w:p w14:paraId="209FEB76">
      <w:pPr>
        <w:numPr>
          <w:ilvl w:val="0"/>
          <w:numId w:val="4"/>
        </w:numPr>
        <w:ind w:left="0" w:leftChars="0" w:firstLine="0" w:firstLineChars="0"/>
        <w:rPr>
          <w:rFonts w:hint="default"/>
          <w:b w:val="0"/>
          <w:bCs w:val="0"/>
          <w:lang w:eastAsia="zh-Hans"/>
        </w:rPr>
      </w:pPr>
      <w:r>
        <w:rPr>
          <w:rFonts w:hint="eastAsia"/>
          <w:b w:val="0"/>
          <w:bCs w:val="0"/>
          <w:lang w:val="en-US" w:eastAsia="zh-Hans"/>
        </w:rPr>
        <w:t>法人以其全部财产独立承担民事责任</w:t>
      </w:r>
      <w:r>
        <w:rPr>
          <w:rFonts w:hint="default"/>
          <w:b w:val="0"/>
          <w:bCs w:val="0"/>
          <w:lang w:eastAsia="zh-Hans"/>
        </w:rPr>
        <w:t>（</w:t>
      </w:r>
      <w:r>
        <w:rPr>
          <w:rFonts w:hint="eastAsia"/>
          <w:b w:val="0"/>
          <w:bCs w:val="0"/>
          <w:lang w:val="en-US" w:eastAsia="zh-CN"/>
        </w:rPr>
        <w:t>民法典</w:t>
      </w:r>
      <w:r>
        <w:rPr>
          <w:rFonts w:hint="default"/>
          <w:b w:val="0"/>
          <w:bCs w:val="0"/>
          <w:lang w:eastAsia="zh-Hans"/>
        </w:rPr>
        <w:t>60</w:t>
      </w:r>
      <w:r>
        <w:rPr>
          <w:rFonts w:hint="eastAsia"/>
          <w:b w:val="0"/>
          <w:bCs w:val="0"/>
          <w:lang w:val="en-US" w:eastAsia="zh-CN"/>
        </w:rPr>
        <w:t>条</w:t>
      </w:r>
      <w:r>
        <w:rPr>
          <w:rFonts w:hint="default"/>
          <w:b w:val="0"/>
          <w:bCs w:val="0"/>
          <w:lang w:eastAsia="zh-Hans"/>
        </w:rPr>
        <w:t>）</w:t>
      </w:r>
    </w:p>
    <w:p w14:paraId="40DBEC54">
      <w:pPr>
        <w:numPr>
          <w:ilvl w:val="0"/>
          <w:numId w:val="0"/>
        </w:numPr>
        <w:ind w:leftChars="0"/>
        <w:rPr>
          <w:rFonts w:hint="default"/>
          <w:b w:val="0"/>
          <w:bCs w:val="0"/>
          <w:lang w:val="en-US" w:eastAsia="zh-Hans"/>
        </w:rPr>
      </w:pPr>
      <w:r>
        <w:rPr>
          <w:rFonts w:hint="default"/>
          <w:b w:val="0"/>
          <w:bCs w:val="0"/>
          <w:lang w:eastAsia="zh-Hans"/>
        </w:rPr>
        <w:t xml:space="preserve">  ——</w:t>
      </w:r>
      <w:r>
        <w:rPr>
          <w:rFonts w:hint="eastAsia"/>
          <w:b w:val="0"/>
          <w:bCs w:val="0"/>
          <w:lang w:val="en-US" w:eastAsia="zh-Hans"/>
        </w:rPr>
        <w:t>作用</w:t>
      </w:r>
      <w:r>
        <w:rPr>
          <w:rFonts w:hint="default"/>
          <w:b w:val="0"/>
          <w:bCs w:val="0"/>
          <w:lang w:eastAsia="zh-Hans"/>
        </w:rPr>
        <w:t>：</w:t>
      </w:r>
      <w:r>
        <w:rPr>
          <w:rFonts w:hint="eastAsia"/>
          <w:b w:val="0"/>
          <w:bCs w:val="0"/>
          <w:lang w:val="en-US" w:eastAsia="zh-Hans"/>
        </w:rPr>
        <w:t>避免以本人的财产承担无限连带责任</w:t>
      </w:r>
      <w:r>
        <w:rPr>
          <w:rFonts w:hint="default"/>
          <w:b w:val="0"/>
          <w:bCs w:val="0"/>
          <w:lang w:eastAsia="zh-Hans"/>
        </w:rPr>
        <w:t>；</w:t>
      </w:r>
      <w:r>
        <w:rPr>
          <w:rFonts w:hint="eastAsia"/>
          <w:b w:val="0"/>
          <w:bCs w:val="0"/>
          <w:lang w:val="en-US" w:eastAsia="zh-Hans"/>
        </w:rPr>
        <w:t>空壳公司</w:t>
      </w:r>
    </w:p>
    <w:p w14:paraId="28723847">
      <w:pPr>
        <w:rPr>
          <w:rFonts w:hint="eastAsia" w:eastAsiaTheme="minorEastAsia"/>
          <w:b w:val="0"/>
          <w:bCs w:val="0"/>
          <w:lang w:eastAsia="zh-CN"/>
        </w:rPr>
      </w:pPr>
      <w:r>
        <w:rPr>
          <w:rFonts w:hint="eastAsia"/>
          <w:b w:val="0"/>
          <w:bCs w:val="0"/>
          <w:lang w:val="en-US" w:eastAsia="zh-Hans"/>
        </w:rPr>
        <w:t>揭开公司的面纱制度</w:t>
      </w:r>
      <w:r>
        <w:rPr>
          <w:rFonts w:hint="default"/>
          <w:b w:val="0"/>
          <w:bCs w:val="0"/>
          <w:lang w:eastAsia="zh-Hans"/>
        </w:rPr>
        <w:t>：</w:t>
      </w:r>
      <w:r>
        <w:rPr>
          <w:rFonts w:hint="eastAsia"/>
          <w:b w:val="0"/>
          <w:bCs w:val="0"/>
          <w:lang w:val="en-US" w:eastAsia="zh-Hans"/>
        </w:rPr>
        <w:t>法人人格的否认</w:t>
      </w:r>
      <w:r>
        <w:rPr>
          <w:rFonts w:hint="default"/>
          <w:b w:val="0"/>
          <w:bCs w:val="0"/>
          <w:lang w:eastAsia="zh-Hans"/>
        </w:rPr>
        <w:t>，</w:t>
      </w:r>
      <w:r>
        <w:rPr>
          <w:rFonts w:hint="eastAsia"/>
          <w:b w:val="0"/>
          <w:bCs w:val="0"/>
          <w:lang w:val="en-US" w:eastAsia="zh-Hans"/>
        </w:rPr>
        <w:t>使债权人可以直接向自然人要债</w:t>
      </w:r>
      <w:r>
        <w:rPr>
          <w:rFonts w:hint="default"/>
          <w:b w:val="0"/>
          <w:bCs w:val="0"/>
          <w:lang w:eastAsia="zh-Hans"/>
        </w:rPr>
        <w:t>。</w:t>
      </w:r>
      <w:r>
        <w:rPr>
          <w:rFonts w:hint="eastAsia"/>
          <w:b w:val="0"/>
          <w:bCs w:val="0"/>
          <w:lang w:val="en-US" w:eastAsia="zh-Hans"/>
        </w:rPr>
        <w:t>滥用法人独立地位和出资人有限责任</w:t>
      </w:r>
      <w:r>
        <w:rPr>
          <w:rFonts w:hint="default"/>
          <w:b w:val="0"/>
          <w:bCs w:val="0"/>
          <w:lang w:eastAsia="zh-Hans"/>
        </w:rPr>
        <w:t>，</w:t>
      </w:r>
      <w:r>
        <w:rPr>
          <w:rFonts w:hint="eastAsia"/>
          <w:b w:val="0"/>
          <w:bCs w:val="0"/>
          <w:lang w:val="en-US" w:eastAsia="zh-Hans"/>
        </w:rPr>
        <w:t>逃避债务</w:t>
      </w:r>
      <w:r>
        <w:rPr>
          <w:rFonts w:hint="default"/>
          <w:b w:val="0"/>
          <w:bCs w:val="0"/>
          <w:lang w:eastAsia="zh-Hans"/>
        </w:rPr>
        <w:t>，</w:t>
      </w:r>
      <w:r>
        <w:rPr>
          <w:rFonts w:hint="eastAsia"/>
          <w:b w:val="0"/>
          <w:bCs w:val="0"/>
          <w:lang w:val="en-US" w:eastAsia="zh-Hans"/>
        </w:rPr>
        <w:t>严重损害法人的债权人利益的</w:t>
      </w:r>
      <w:r>
        <w:rPr>
          <w:rFonts w:hint="default"/>
          <w:b w:val="0"/>
          <w:bCs w:val="0"/>
          <w:lang w:eastAsia="zh-Hans"/>
        </w:rPr>
        <w:t>，</w:t>
      </w:r>
      <w:r>
        <w:rPr>
          <w:rFonts w:hint="eastAsia"/>
          <w:b w:val="0"/>
          <w:bCs w:val="0"/>
          <w:lang w:val="en-US" w:eastAsia="zh-Hans"/>
        </w:rPr>
        <w:t>应当对法人债务承担连带责任</w:t>
      </w:r>
      <w:r>
        <w:rPr>
          <w:rFonts w:hint="eastAsia"/>
          <w:b w:val="0"/>
          <w:bCs w:val="0"/>
          <w:lang w:val="en-US" w:eastAsia="zh-CN"/>
        </w:rPr>
        <w:t>。</w:t>
      </w:r>
      <w:bookmarkStart w:id="0" w:name="_GoBack"/>
      <w:bookmarkEnd w:id="0"/>
    </w:p>
    <w:p w14:paraId="39F1980C">
      <w:pPr>
        <w:rPr>
          <w:rFonts w:hint="default"/>
          <w:b/>
          <w:bCs/>
          <w:lang w:eastAsia="zh-Hans"/>
        </w:rPr>
      </w:pPr>
    </w:p>
    <w:p w14:paraId="64C1CEEC">
      <w:pPr>
        <w:rPr>
          <w:rFonts w:hint="eastAsia"/>
          <w:b/>
          <w:bCs/>
          <w:lang w:val="en-US" w:eastAsia="zh-Hans"/>
        </w:rPr>
      </w:pPr>
      <w:r>
        <w:rPr>
          <w:rFonts w:hint="default"/>
          <w:b/>
          <w:bCs/>
          <w:lang w:eastAsia="zh-Hans"/>
        </w:rPr>
        <w:t>3</w:t>
      </w:r>
      <w:r>
        <w:rPr>
          <w:rFonts w:hint="eastAsia"/>
          <w:b/>
          <w:bCs/>
          <w:lang w:val="en-US" w:eastAsia="zh-Hans"/>
        </w:rPr>
        <w:t>.</w:t>
      </w:r>
      <w:r>
        <w:rPr>
          <w:rFonts w:hint="default"/>
          <w:b/>
          <w:bCs/>
          <w:lang w:eastAsia="zh-Hans"/>
        </w:rPr>
        <w:t>2</w:t>
      </w:r>
      <w:r>
        <w:rPr>
          <w:rFonts w:hint="eastAsia"/>
          <w:b/>
          <w:bCs/>
          <w:lang w:val="en-US" w:eastAsia="zh-Hans"/>
        </w:rPr>
        <w:t>非法人</w:t>
      </w:r>
    </w:p>
    <w:p w14:paraId="438B52B6">
      <w:pPr>
        <w:rPr>
          <w:rFonts w:hint="eastAsia"/>
          <w:b/>
          <w:bCs/>
          <w:lang w:val="en-US" w:eastAsia="zh-Hans"/>
        </w:rPr>
      </w:pPr>
      <w:r>
        <w:rPr>
          <w:rFonts w:hint="default"/>
          <w:b/>
          <w:bCs/>
          <w:lang w:eastAsia="zh-Hans"/>
        </w:rPr>
        <w:t xml:space="preserve">   3.2.1</w:t>
      </w:r>
      <w:r>
        <w:rPr>
          <w:rFonts w:hint="eastAsia"/>
          <w:b/>
          <w:bCs/>
          <w:lang w:val="en-US" w:eastAsia="zh-Hans"/>
        </w:rPr>
        <w:t>非法人组织的内涵及特征</w:t>
      </w:r>
    </w:p>
    <w:p w14:paraId="1F1C455E">
      <w:pPr>
        <w:rPr>
          <w:rFonts w:hint="eastAsia"/>
          <w:b w:val="0"/>
          <w:bCs w:val="0"/>
          <w:lang w:val="en-US" w:eastAsia="zh-Hans"/>
        </w:rPr>
      </w:pPr>
      <w:r>
        <w:rPr>
          <w:rFonts w:hint="eastAsia"/>
          <w:b w:val="0"/>
          <w:bCs w:val="0"/>
          <w:lang w:val="en-US" w:eastAsia="zh-Hans"/>
        </w:rPr>
        <w:t>定义</w:t>
      </w:r>
      <w:r>
        <w:rPr>
          <w:rFonts w:hint="default"/>
          <w:b w:val="0"/>
          <w:bCs w:val="0"/>
          <w:lang w:eastAsia="zh-Hans"/>
        </w:rPr>
        <w:t>：</w:t>
      </w:r>
      <w:r>
        <w:rPr>
          <w:rFonts w:hint="eastAsia"/>
          <w:b w:val="0"/>
          <w:bCs w:val="0"/>
          <w:lang w:val="en-US" w:eastAsia="zh-Hans"/>
        </w:rPr>
        <w:t>非法人组织是不具有法人资格</w:t>
      </w:r>
      <w:r>
        <w:rPr>
          <w:rFonts w:hint="default"/>
          <w:b w:val="0"/>
          <w:bCs w:val="0"/>
          <w:lang w:eastAsia="zh-Hans"/>
        </w:rPr>
        <w:t>，</w:t>
      </w:r>
      <w:r>
        <w:rPr>
          <w:rFonts w:hint="eastAsia"/>
          <w:b w:val="0"/>
          <w:bCs w:val="0"/>
          <w:lang w:val="en-US" w:eastAsia="zh-Hans"/>
        </w:rPr>
        <w:t>但能够依法对自己对名义从事民事活动的组织</w:t>
      </w:r>
      <w:r>
        <w:rPr>
          <w:rFonts w:hint="default"/>
          <w:b w:val="0"/>
          <w:bCs w:val="0"/>
          <w:lang w:eastAsia="zh-Hans"/>
        </w:rPr>
        <w:t>。</w:t>
      </w:r>
    </w:p>
    <w:p w14:paraId="3077E649">
      <w:pPr>
        <w:rPr>
          <w:rFonts w:hint="default"/>
          <w:b w:val="0"/>
          <w:bCs w:val="0"/>
          <w:lang w:val="en-US" w:eastAsia="zh-Hans"/>
        </w:rPr>
      </w:pPr>
      <w:r>
        <w:rPr>
          <w:rFonts w:hint="eastAsia"/>
          <w:b w:val="0"/>
          <w:bCs w:val="0"/>
          <w:lang w:val="en-US" w:eastAsia="zh-Hans"/>
        </w:rPr>
        <w:t>例</w:t>
      </w:r>
      <w:r>
        <w:rPr>
          <w:rFonts w:hint="default"/>
          <w:b w:val="0"/>
          <w:bCs w:val="0"/>
          <w:lang w:eastAsia="zh-Hans"/>
        </w:rPr>
        <w:t>：</w:t>
      </w:r>
      <w:r>
        <w:rPr>
          <w:rFonts w:hint="eastAsia"/>
          <w:b w:val="0"/>
          <w:bCs w:val="0"/>
          <w:lang w:val="en-US" w:eastAsia="zh-Hans"/>
        </w:rPr>
        <w:t>合伙企业</w:t>
      </w:r>
      <w:r>
        <w:rPr>
          <w:rFonts w:hint="default"/>
          <w:b w:val="0"/>
          <w:bCs w:val="0"/>
          <w:lang w:eastAsia="zh-Hans"/>
        </w:rPr>
        <w:t>，</w:t>
      </w:r>
      <w:r>
        <w:rPr>
          <w:rFonts w:hint="eastAsia"/>
          <w:b w:val="0"/>
          <w:bCs w:val="0"/>
          <w:lang w:val="en-US" w:eastAsia="zh-Hans"/>
        </w:rPr>
        <w:t>个人独资企业</w:t>
      </w:r>
      <w:r>
        <w:rPr>
          <w:rFonts w:hint="default"/>
          <w:b w:val="0"/>
          <w:bCs w:val="0"/>
          <w:lang w:eastAsia="zh-Hans"/>
        </w:rPr>
        <w:t>，</w:t>
      </w:r>
      <w:r>
        <w:rPr>
          <w:rFonts w:hint="eastAsia"/>
          <w:b w:val="0"/>
          <w:bCs w:val="0"/>
          <w:lang w:val="en-US" w:eastAsia="zh-Hans"/>
        </w:rPr>
        <w:t>不具有法人资格的专业服务机构</w:t>
      </w:r>
      <w:r>
        <w:rPr>
          <w:rFonts w:hint="default"/>
          <w:b w:val="0"/>
          <w:bCs w:val="0"/>
          <w:lang w:eastAsia="zh-Hans"/>
        </w:rPr>
        <w:t>（</w:t>
      </w:r>
      <w:r>
        <w:rPr>
          <w:rFonts w:hint="eastAsia"/>
          <w:b w:val="0"/>
          <w:bCs w:val="0"/>
          <w:lang w:val="en-US" w:eastAsia="zh-Hans"/>
        </w:rPr>
        <w:t>合伙设立的会计师事务所</w:t>
      </w:r>
      <w:r>
        <w:rPr>
          <w:rFonts w:hint="default"/>
          <w:b w:val="0"/>
          <w:bCs w:val="0"/>
          <w:lang w:eastAsia="zh-Hans"/>
        </w:rPr>
        <w:t>、</w:t>
      </w:r>
      <w:r>
        <w:rPr>
          <w:rFonts w:hint="eastAsia"/>
          <w:b w:val="0"/>
          <w:bCs w:val="0"/>
          <w:lang w:val="en-US" w:eastAsia="zh-Hans"/>
        </w:rPr>
        <w:t>合伙设立的律师事务所</w:t>
      </w:r>
      <w:r>
        <w:rPr>
          <w:rFonts w:hint="default"/>
          <w:b w:val="0"/>
          <w:bCs w:val="0"/>
          <w:lang w:eastAsia="zh-Hans"/>
        </w:rPr>
        <w:t>）</w:t>
      </w:r>
    </w:p>
    <w:p w14:paraId="6306D9A1">
      <w:pPr>
        <w:rPr>
          <w:rFonts w:hint="eastAsia"/>
          <w:b w:val="0"/>
          <w:bCs w:val="0"/>
          <w:lang w:val="en-US" w:eastAsia="zh-Hans"/>
        </w:rPr>
      </w:pPr>
      <w:r>
        <w:rPr>
          <w:rFonts w:hint="eastAsia"/>
          <w:b w:val="0"/>
          <w:bCs w:val="0"/>
          <w:lang w:val="en-US" w:eastAsia="zh-Hans"/>
        </w:rPr>
        <w:t>与法人组织的区别</w:t>
      </w:r>
      <w:r>
        <w:rPr>
          <w:rFonts w:hint="default"/>
          <w:b w:val="0"/>
          <w:bCs w:val="0"/>
          <w:lang w:eastAsia="zh-Hans"/>
        </w:rPr>
        <w:t>：</w:t>
      </w:r>
      <w:r>
        <w:rPr>
          <w:rFonts w:hint="eastAsia"/>
          <w:b w:val="0"/>
          <w:bCs w:val="0"/>
          <w:lang w:val="en-US" w:eastAsia="zh-Hans"/>
        </w:rPr>
        <w:t>非法人组织没有独立财产</w:t>
      </w:r>
      <w:r>
        <w:rPr>
          <w:rFonts w:hint="default"/>
          <w:b w:val="0"/>
          <w:bCs w:val="0"/>
          <w:lang w:eastAsia="zh-Hans"/>
        </w:rPr>
        <w:t>，</w:t>
      </w:r>
      <w:r>
        <w:rPr>
          <w:rFonts w:hint="eastAsia"/>
          <w:b w:val="0"/>
          <w:bCs w:val="0"/>
          <w:lang w:val="en-US" w:eastAsia="zh-Hans"/>
        </w:rPr>
        <w:t>没有有限责任</w:t>
      </w:r>
    </w:p>
    <w:p w14:paraId="48FC8260">
      <w:pPr>
        <w:rPr>
          <w:rFonts w:hint="default"/>
          <w:b w:val="0"/>
          <w:bCs w:val="0"/>
          <w:lang w:eastAsia="zh-Hans"/>
        </w:rPr>
      </w:pPr>
      <w:r>
        <w:rPr>
          <w:rFonts w:hint="default"/>
          <w:b w:val="0"/>
          <w:bCs w:val="0"/>
          <w:lang w:eastAsia="zh-Hans"/>
        </w:rPr>
        <w:t>（104）</w:t>
      </w:r>
      <w:r>
        <w:rPr>
          <w:rFonts w:hint="eastAsia"/>
          <w:b w:val="0"/>
          <w:bCs w:val="0"/>
          <w:lang w:val="en-US" w:eastAsia="zh-Hans"/>
        </w:rPr>
        <w:t>非法人组织的财产不足以清偿债务的</w:t>
      </w:r>
      <w:r>
        <w:rPr>
          <w:rFonts w:hint="default"/>
          <w:b w:val="0"/>
          <w:bCs w:val="0"/>
          <w:lang w:eastAsia="zh-Hans"/>
        </w:rPr>
        <w:t>，</w:t>
      </w:r>
      <w:r>
        <w:rPr>
          <w:rFonts w:hint="eastAsia"/>
          <w:b w:val="0"/>
          <w:bCs w:val="0"/>
          <w:lang w:val="en-US" w:eastAsia="zh-Hans"/>
        </w:rPr>
        <w:t>其出资人或者建立人承担无限责任</w:t>
      </w:r>
      <w:r>
        <w:rPr>
          <w:rFonts w:hint="default"/>
          <w:b w:val="0"/>
          <w:bCs w:val="0"/>
          <w:lang w:eastAsia="zh-Hans"/>
        </w:rPr>
        <w:t>。</w:t>
      </w:r>
    </w:p>
    <w:p w14:paraId="7C1785E6">
      <w:pPr>
        <w:rPr>
          <w:rFonts w:hint="eastAsia"/>
          <w:b w:val="0"/>
          <w:bCs w:val="0"/>
          <w:lang w:val="en-US" w:eastAsia="zh-Hans"/>
        </w:rPr>
      </w:pPr>
    </w:p>
    <w:p w14:paraId="25C8A383">
      <w:pPr>
        <w:rPr>
          <w:rFonts w:hint="eastAsia"/>
          <w:b w:val="0"/>
          <w:bCs w:val="0"/>
          <w:lang w:val="en-US" w:eastAsia="zh-Hans"/>
        </w:rPr>
      </w:pPr>
      <w:r>
        <w:rPr>
          <w:rFonts w:hint="eastAsia"/>
          <w:b w:val="0"/>
          <w:bCs w:val="0"/>
          <w:lang w:val="en-US" w:eastAsia="zh-Hans"/>
        </w:rPr>
        <w:t>小结</w:t>
      </w:r>
      <w:r>
        <w:rPr>
          <w:rFonts w:hint="default"/>
          <w:b w:val="0"/>
          <w:bCs w:val="0"/>
          <w:lang w:eastAsia="zh-Hans"/>
        </w:rPr>
        <w:t>：</w:t>
      </w:r>
      <w:r>
        <w:rPr>
          <w:rFonts w:hint="eastAsia"/>
          <w:b w:val="0"/>
          <w:bCs w:val="0"/>
          <w:lang w:val="en-US" w:eastAsia="zh-Hans"/>
        </w:rPr>
        <w:t>自然人领域</w:t>
      </w:r>
      <w:r>
        <w:rPr>
          <w:rFonts w:hint="default"/>
          <w:b w:val="0"/>
          <w:bCs w:val="0"/>
          <w:lang w:eastAsia="zh-Hans"/>
        </w:rPr>
        <w:t xml:space="preserve"> </w:t>
      </w:r>
      <w:r>
        <w:rPr>
          <w:rFonts w:hint="eastAsia"/>
          <w:b w:val="0"/>
          <w:bCs w:val="0"/>
          <w:lang w:val="en-US" w:eastAsia="zh-Hans"/>
        </w:rPr>
        <w:t>人格尊严平等</w:t>
      </w:r>
    </w:p>
    <w:p w14:paraId="70FBB211">
      <w:pPr>
        <w:rPr>
          <w:rFonts w:hint="default"/>
          <w:b w:val="0"/>
          <w:bCs w:val="0"/>
          <w:lang w:eastAsia="zh-Hans"/>
        </w:rPr>
      </w:pPr>
      <w:r>
        <w:rPr>
          <w:rFonts w:hint="default"/>
          <w:b w:val="0"/>
          <w:bCs w:val="0"/>
          <w:lang w:eastAsia="zh-Hans"/>
        </w:rPr>
        <w:t xml:space="preserve">      </w:t>
      </w:r>
      <w:r>
        <w:rPr>
          <w:rFonts w:hint="eastAsia"/>
          <w:b w:val="0"/>
          <w:bCs w:val="0"/>
          <w:lang w:val="en-US" w:eastAsia="zh-Hans"/>
        </w:rPr>
        <w:t>团体人</w:t>
      </w:r>
      <w:r>
        <w:rPr>
          <w:rFonts w:hint="default"/>
          <w:b w:val="0"/>
          <w:bCs w:val="0"/>
          <w:lang w:eastAsia="zh-Hans"/>
        </w:rPr>
        <w:t xml:space="preserve"> </w:t>
      </w:r>
      <w:r>
        <w:rPr>
          <w:rFonts w:hint="eastAsia"/>
          <w:b w:val="0"/>
          <w:bCs w:val="0"/>
          <w:lang w:val="en-US" w:eastAsia="zh-Hans"/>
        </w:rPr>
        <w:t>社会交往的便利</w:t>
      </w:r>
      <w:r>
        <w:rPr>
          <w:rFonts w:hint="default"/>
          <w:b w:val="0"/>
          <w:bCs w:val="0"/>
          <w:lang w:eastAsia="zh-Hans"/>
        </w:rPr>
        <w:t>（</w:t>
      </w:r>
      <w:r>
        <w:rPr>
          <w:rFonts w:hint="eastAsia"/>
          <w:b w:val="0"/>
          <w:bCs w:val="0"/>
          <w:lang w:val="en-US" w:eastAsia="zh-Hans"/>
        </w:rPr>
        <w:t>承认民事主体资格</w:t>
      </w:r>
      <w:r>
        <w:rPr>
          <w:rFonts w:hint="default"/>
          <w:b w:val="0"/>
          <w:bCs w:val="0"/>
          <w:lang w:eastAsia="zh-Hans"/>
        </w:rPr>
        <w:t>，</w:t>
      </w:r>
      <w:r>
        <w:rPr>
          <w:rFonts w:hint="eastAsia"/>
          <w:b w:val="0"/>
          <w:bCs w:val="0"/>
          <w:lang w:val="en-US" w:eastAsia="zh-Hans"/>
        </w:rPr>
        <w:t>便利活动</w:t>
      </w:r>
      <w:r>
        <w:rPr>
          <w:rFonts w:hint="default"/>
          <w:b w:val="0"/>
          <w:bCs w:val="0"/>
          <w:lang w:eastAsia="zh-Hans"/>
        </w:rPr>
        <w:t>）</w:t>
      </w:r>
    </w:p>
    <w:p w14:paraId="78A49C38">
      <w:pPr>
        <w:rPr>
          <w:rFonts w:hint="eastAsia"/>
          <w:b w:val="0"/>
          <w:bCs w:val="0"/>
          <w:lang w:val="en-US" w:eastAsia="zh-Hans"/>
        </w:rPr>
      </w:pPr>
    </w:p>
    <w:p w14:paraId="11D6C650">
      <w:pPr>
        <w:rPr>
          <w:rFonts w:hint="eastAsia"/>
          <w:b w:val="0"/>
          <w:bCs w:val="0"/>
          <w:lang w:val="en-US" w:eastAsia="zh-Hans"/>
        </w:rPr>
      </w:pPr>
    </w:p>
    <w:p w14:paraId="3F5813EE">
      <w:pPr>
        <w:rPr>
          <w:rFonts w:hint="eastAsia"/>
          <w:b w:val="0"/>
          <w:bCs w:val="0"/>
          <w:lang w:val="en-US" w:eastAsia="zh-Hans"/>
        </w:rPr>
      </w:pPr>
    </w:p>
    <w:p w14:paraId="2F038CD6">
      <w:pPr>
        <w:rPr>
          <w:rFonts w:hint="eastAsia"/>
          <w:b w:val="0"/>
          <w:bCs w:val="0"/>
          <w:lang w:val="en-US" w:eastAsia="zh-Hans"/>
        </w:rPr>
      </w:pPr>
    </w:p>
    <w:p w14:paraId="2A575A10">
      <w:pPr>
        <w:rPr>
          <w:rFonts w:hint="eastAsia"/>
          <w:b w:val="0"/>
          <w:bCs w:val="0"/>
          <w:lang w:val="en-US" w:eastAsia="zh-Hans"/>
        </w:rPr>
      </w:pPr>
    </w:p>
    <w:p w14:paraId="0E9532A7">
      <w:pPr>
        <w:rPr>
          <w:rFonts w:hint="default"/>
          <w:b w:val="0"/>
          <w:bCs w:val="0"/>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A4E5D"/>
    <w:multiLevelType w:val="singleLevel"/>
    <w:tmpl w:val="86FA4E5D"/>
    <w:lvl w:ilvl="0" w:tentative="0">
      <w:start w:val="1"/>
      <w:numFmt w:val="decimal"/>
      <w:lvlText w:val="%1."/>
      <w:lvlJc w:val="left"/>
      <w:pPr>
        <w:tabs>
          <w:tab w:val="left" w:pos="312"/>
        </w:tabs>
      </w:pPr>
    </w:lvl>
  </w:abstractNum>
  <w:abstractNum w:abstractNumId="1">
    <w:nsid w:val="D7E1B320"/>
    <w:multiLevelType w:val="singleLevel"/>
    <w:tmpl w:val="D7E1B320"/>
    <w:lvl w:ilvl="0" w:tentative="0">
      <w:start w:val="2"/>
      <w:numFmt w:val="decimal"/>
      <w:suff w:val="nothing"/>
      <w:lvlText w:val="%1）"/>
      <w:lvlJc w:val="left"/>
    </w:lvl>
  </w:abstractNum>
  <w:abstractNum w:abstractNumId="2">
    <w:nsid w:val="EF8E539D"/>
    <w:multiLevelType w:val="singleLevel"/>
    <w:tmpl w:val="EF8E539D"/>
    <w:lvl w:ilvl="0" w:tentative="0">
      <w:start w:val="1"/>
      <w:numFmt w:val="decimal"/>
      <w:suff w:val="nothing"/>
      <w:lvlText w:val="%1，"/>
      <w:lvlJc w:val="left"/>
    </w:lvl>
  </w:abstractNum>
  <w:abstractNum w:abstractNumId="3">
    <w:nsid w:val="6CB893C9"/>
    <w:multiLevelType w:val="singleLevel"/>
    <w:tmpl w:val="6CB893C9"/>
    <w:lvl w:ilvl="0" w:tentative="0">
      <w:start w:val="2"/>
      <w:numFmt w:val="decimal"/>
      <w:lvlText w:val="%1."/>
      <w:lvlJc w:val="left"/>
      <w:pPr>
        <w:tabs>
          <w:tab w:val="left" w:pos="312"/>
        </w:tabs>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F47D"/>
    <w:rsid w:val="7FFFF47D"/>
    <w:rsid w:val="BFB7C63C"/>
    <w:rsid w:val="C7C7B1B7"/>
    <w:rsid w:val="DDFD5AC2"/>
    <w:rsid w:val="DFFF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2022-11-25T02:43:00Z</dcterms:created>
  <dc:creator>rjjsfer</dc:creator>
  <cp:lastModifiedBy>吴瀚</cp:lastModifiedBy>
  <dcterms:modified xsi:type="dcterms:W3CDTF">2025-03-24T19:39:44Z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1033-6.14.0.8924</vt:lpwstr>
  </property>
  <property fmtid="{D5CDD505-2E9C-101B-9397-08002B2CF9AE}" pid="3" name="ICV">
    <vt:lpwstr>15269555C0227DD4EF4A7F638196D758</vt:lpwstr>
  </property>
</Properties>
</file>