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51B23">
      <w:pPr>
        <w:pStyle w:val="2"/>
        <w:jc w:val="center"/>
        <w:rPr>
          <w:rFonts w:hint="eastAsia" w:ascii="微软雅黑" w:hAnsi="微软雅黑" w:eastAsia="微软雅黑" w:cs="微软雅黑"/>
          <w:b/>
          <w:bCs/>
          <w:color w:val="000000"/>
          <w:sz w:val="30"/>
          <w:szCs w:val="30"/>
        </w:rPr>
      </w:pPr>
      <w:r>
        <w:rPr>
          <w:rFonts w:ascii="微软雅黑" w:hAnsi="微软雅黑" w:eastAsia="微软雅黑" w:cs="微软雅黑"/>
          <w:b/>
          <w:bCs/>
          <w:color w:val="000000"/>
          <w:sz w:val="30"/>
          <w:szCs w:val="30"/>
        </w:rPr>
        <w:t>法和法律</w:t>
      </w:r>
    </w:p>
    <w:p w14:paraId="1A7C445C">
      <w:pPr>
        <w:pStyle w:val="2"/>
        <w:jc w:val="center"/>
        <w:rPr>
          <w:rFonts w:hint="eastAsia" w:ascii="微软雅黑" w:hAnsi="微软雅黑" w:eastAsia="微软雅黑"/>
          <w:sz w:val="30"/>
          <w:szCs w:val="30"/>
        </w:rPr>
      </w:pPr>
    </w:p>
    <w:p w14:paraId="52BEF51D">
      <w:pPr>
        <w:spacing w:before="100" w:after="100"/>
        <w:rPr>
          <w:rFonts w:hint="eastAsia" w:ascii="微软雅黑" w:hAnsi="微软雅黑" w:eastAsia="微软雅黑"/>
        </w:rPr>
      </w:pPr>
      <w:r>
        <w:rPr>
          <w:rFonts w:ascii="微软雅黑" w:hAnsi="微软雅黑" w:eastAsia="微软雅黑" w:cs="微软雅黑"/>
          <w:b/>
          <w:bCs/>
          <w:sz w:val="30"/>
          <w:szCs w:val="30"/>
        </w:rPr>
        <w:t>法律为什么重要</w:t>
      </w:r>
    </w:p>
    <w:p w14:paraId="02CE4CDB">
      <w:pPr>
        <w:spacing w:before="100" w:after="100"/>
        <w:ind w:left="440"/>
        <w:rPr>
          <w:rFonts w:hint="eastAsia" w:ascii="微软雅黑" w:hAnsi="微软雅黑" w:eastAsia="微软雅黑"/>
        </w:rPr>
      </w:pPr>
      <w:r>
        <w:rPr>
          <w:rFonts w:ascii="微软雅黑" w:hAnsi="微软雅黑" w:eastAsia="微软雅黑" w:cs="微软雅黑"/>
        </w:rPr>
        <w:t>德沃金（运气均等主义；法学家）：认真对待权利</w:t>
      </w:r>
    </w:p>
    <w:p w14:paraId="3F670F94">
      <w:pPr>
        <w:spacing w:before="100" w:after="100"/>
        <w:ind w:left="440"/>
        <w:rPr>
          <w:rFonts w:hint="eastAsia" w:ascii="微软雅黑" w:hAnsi="微软雅黑" w:eastAsia="微软雅黑"/>
        </w:rPr>
      </w:pPr>
      <w:r>
        <w:rPr>
          <w:rFonts w:ascii="微软雅黑" w:hAnsi="微软雅黑" w:eastAsia="微软雅黑" w:cs="微软雅黑"/>
        </w:rPr>
        <w:t>我们生活在法律之中，并以法律为准绳</w:t>
      </w:r>
    </w:p>
    <w:p w14:paraId="6FCD6613">
      <w:pPr>
        <w:spacing w:before="100" w:after="100"/>
        <w:rPr>
          <w:rFonts w:hint="eastAsia" w:ascii="微软雅黑" w:hAnsi="微软雅黑" w:eastAsia="微软雅黑"/>
        </w:rPr>
      </w:pPr>
      <w:r>
        <w:rPr>
          <w:rFonts w:ascii="微软雅黑" w:hAnsi="微软雅黑" w:eastAsia="微软雅黑" w:cs="微软雅黑"/>
          <w:b/>
          <w:bCs/>
          <w:sz w:val="24"/>
          <w:szCs w:val="24"/>
        </w:rPr>
        <w:t>1.法律的作用与功能主要是</w:t>
      </w:r>
      <w:r>
        <w:rPr>
          <w:rFonts w:ascii="微软雅黑" w:hAnsi="微软雅黑" w:eastAsia="微软雅黑" w:cs="微软雅黑"/>
          <w:b/>
          <w:bCs/>
          <w:color w:val="3DA8F5"/>
          <w:sz w:val="24"/>
          <w:szCs w:val="24"/>
        </w:rPr>
        <w:t>对专断权力行使的限制</w:t>
      </w:r>
      <w:r>
        <w:rPr>
          <w:rFonts w:ascii="微软雅黑" w:hAnsi="微软雅黑" w:eastAsia="微软雅黑" w:cs="微软雅黑"/>
          <w:b/>
          <w:bCs/>
          <w:sz w:val="24"/>
          <w:szCs w:val="24"/>
        </w:rPr>
        <w:t>，法律与无政府状态</w:t>
      </w:r>
      <w:r>
        <w:rPr>
          <w:rFonts w:hint="eastAsia" w:ascii="微软雅黑" w:hAnsi="微软雅黑" w:eastAsia="微软雅黑" w:cs="微软雅黑"/>
          <w:b/>
          <w:bCs/>
          <w:sz w:val="24"/>
          <w:szCs w:val="24"/>
        </w:rPr>
        <w:t>和</w:t>
      </w:r>
      <w:r>
        <w:rPr>
          <w:rFonts w:ascii="微软雅黑" w:hAnsi="微软雅黑" w:eastAsia="微软雅黑" w:cs="微软雅黑"/>
          <w:b/>
          <w:bCs/>
          <w:sz w:val="24"/>
          <w:szCs w:val="24"/>
        </w:rPr>
        <w:t>专制政治都是不相容的</w:t>
      </w:r>
    </w:p>
    <w:p w14:paraId="35D1D86B">
      <w:pPr>
        <w:spacing w:before="100" w:after="100"/>
        <w:ind w:firstLine="400" w:firstLineChars="200"/>
        <w:rPr>
          <w:rFonts w:hint="eastAsia" w:ascii="微软雅黑" w:hAnsi="微软雅黑" w:eastAsia="微软雅黑"/>
        </w:rPr>
      </w:pPr>
      <w:r>
        <w:rPr>
          <w:rFonts w:ascii="微软雅黑" w:hAnsi="微软雅黑" w:eastAsia="微软雅黑" w:cs="微软雅黑"/>
        </w:rPr>
        <w:t>防止为数众多的意志相互抵触的无政府状态</w:t>
      </w:r>
      <w:r>
        <w:rPr>
          <w:rFonts w:ascii="Segoe UI Emoji" w:hAnsi="Segoe UI Emoji" w:eastAsia="微软雅黑" w:cs="Segoe UI Emoji"/>
        </w:rPr>
        <w:t>👉</w:t>
      </w:r>
      <w:r>
        <w:rPr>
          <w:rFonts w:ascii="微软雅黑" w:hAnsi="微软雅黑" w:eastAsia="微软雅黑" w:cs="微软雅黑"/>
        </w:rPr>
        <w:t>法律界定出私人（私人群体）的行动领域，限制私人权力</w:t>
      </w:r>
    </w:p>
    <w:p w14:paraId="4E6861E7">
      <w:pPr>
        <w:spacing w:before="100" w:after="100"/>
        <w:ind w:firstLine="400" w:firstLineChars="200"/>
        <w:rPr>
          <w:rFonts w:hint="eastAsia" w:ascii="微软雅黑" w:hAnsi="微软雅黑" w:eastAsia="微软雅黑"/>
        </w:rPr>
      </w:pPr>
      <w:r>
        <w:rPr>
          <w:rFonts w:ascii="微软雅黑" w:hAnsi="微软雅黑" w:eastAsia="微软雅黑" w:cs="微软雅黑"/>
        </w:rPr>
        <w:t>防止一个专断政府的暴政</w:t>
      </w:r>
      <w:r>
        <w:rPr>
          <w:rFonts w:ascii="Segoe UI Emoji" w:hAnsi="Segoe UI Emoji" w:eastAsia="微软雅黑" w:cs="Segoe UI Emoji"/>
        </w:rPr>
        <w:t>👉</w:t>
      </w:r>
      <w:r>
        <w:rPr>
          <w:rFonts w:ascii="微软雅黑" w:hAnsi="微软雅黑" w:eastAsia="微软雅黑" w:cs="微软雅黑"/>
        </w:rPr>
        <w:t>法律限定和约束政府官员的权力，限制公共权力</w:t>
      </w:r>
    </w:p>
    <w:p w14:paraId="1580BD60">
      <w:pPr>
        <w:spacing w:before="100" w:after="100"/>
        <w:ind w:firstLine="400" w:firstLineChars="200"/>
        <w:rPr>
          <w:rFonts w:hint="eastAsia" w:ascii="微软雅黑" w:hAnsi="微软雅黑" w:eastAsia="微软雅黑"/>
        </w:rPr>
      </w:pPr>
      <w:r>
        <w:rPr>
          <w:rFonts w:ascii="微软雅黑" w:hAnsi="微软雅黑" w:eastAsia="微软雅黑" w:cs="微软雅黑"/>
        </w:rPr>
        <w:t>法律使得人们成功地排除了私人和政府以专断的或暴虐的方式行使权力的可能性</w:t>
      </w:r>
    </w:p>
    <w:p w14:paraId="06EDD948">
      <w:pPr>
        <w:numPr>
          <w:ilvl w:val="0"/>
          <w:numId w:val="1"/>
        </w:numPr>
        <w:spacing w:before="100" w:after="100"/>
        <w:rPr>
          <w:rFonts w:ascii="微软雅黑" w:hAnsi="微软雅黑" w:eastAsia="微软雅黑" w:cs="微软雅黑"/>
          <w:b/>
          <w:bCs/>
          <w:sz w:val="24"/>
          <w:szCs w:val="24"/>
        </w:rPr>
      </w:pPr>
      <w:r>
        <w:rPr>
          <w:rFonts w:ascii="微软雅黑" w:hAnsi="微软雅黑" w:eastAsia="微软雅黑" w:cs="微软雅黑"/>
          <w:b/>
          <w:bCs/>
          <w:sz w:val="24"/>
          <w:szCs w:val="24"/>
        </w:rPr>
        <w:t>法律既有保障公民权利与自由实现之功能，又具有制裁公民违法犯罪行为之功效</w:t>
      </w:r>
    </w:p>
    <w:p w14:paraId="05769B2C">
      <w:pPr>
        <w:numPr>
          <w:ilvl w:val="0"/>
          <w:numId w:val="0"/>
        </w:numPr>
        <w:spacing w:before="100" w:after="100"/>
        <w:ind w:left="420" w:leftChars="0"/>
        <w:rPr>
          <w:rFonts w:hint="default"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color w:val="0000FF"/>
          <w:sz w:val="20"/>
          <w:szCs w:val="20"/>
          <w:lang w:val="en-US" w:eastAsia="zh-CN"/>
        </w:rPr>
        <w:t>保障和制裁</w:t>
      </w:r>
      <w:r>
        <w:rPr>
          <w:rFonts w:hint="eastAsia" w:ascii="微软雅黑" w:hAnsi="微软雅黑" w:eastAsia="微软雅黑" w:cs="微软雅黑"/>
          <w:b w:val="0"/>
          <w:bCs w:val="0"/>
          <w:sz w:val="20"/>
          <w:szCs w:val="20"/>
          <w:lang w:val="en-US" w:eastAsia="zh-CN"/>
        </w:rPr>
        <w:t>是法律的两项基本作用与功能</w:t>
      </w:r>
    </w:p>
    <w:p w14:paraId="6DB5449E">
      <w:pPr>
        <w:spacing w:before="100" w:after="100"/>
        <w:rPr>
          <w:rFonts w:hint="eastAsia" w:ascii="微软雅黑" w:hAnsi="微软雅黑" w:eastAsia="微软雅黑"/>
        </w:rPr>
      </w:pPr>
      <w:r>
        <w:rPr>
          <w:rFonts w:ascii="微软雅黑" w:hAnsi="微软雅黑" w:eastAsia="微软雅黑" w:cs="微软雅黑"/>
          <w:b/>
          <w:bCs/>
          <w:sz w:val="24"/>
          <w:szCs w:val="24"/>
        </w:rPr>
        <w:t>3.定分止争</w:t>
      </w:r>
    </w:p>
    <w:p w14:paraId="5E165AB5">
      <w:pPr>
        <w:spacing w:before="100" w:after="100"/>
        <w:ind w:firstLine="400" w:firstLineChars="200"/>
        <w:rPr>
          <w:rFonts w:hint="eastAsia" w:ascii="微软雅黑" w:hAnsi="微软雅黑" w:eastAsia="微软雅黑"/>
        </w:rPr>
      </w:pPr>
      <w:r>
        <w:rPr>
          <w:rFonts w:ascii="微软雅黑" w:hAnsi="微软雅黑" w:eastAsia="微软雅黑" w:cs="微软雅黑"/>
        </w:rPr>
        <w:t>法律的基本作用就是</w:t>
      </w:r>
      <w:r>
        <w:rPr>
          <w:rFonts w:ascii="微软雅黑" w:hAnsi="微软雅黑" w:eastAsia="微软雅黑" w:cs="微软雅黑"/>
          <w:u w:val="single"/>
        </w:rPr>
        <w:t>确定权利归属与义务的边界</w:t>
      </w:r>
      <w:r>
        <w:rPr>
          <w:rFonts w:ascii="微软雅黑" w:hAnsi="微软雅黑" w:eastAsia="微软雅黑" w:cs="微软雅黑"/>
        </w:rPr>
        <w:t>，通过“定分”达到“止争”的目的</w:t>
      </w:r>
    </w:p>
    <w:p w14:paraId="1AA2AE98">
      <w:pPr>
        <w:spacing w:before="100" w:after="100"/>
        <w:ind w:firstLine="400" w:firstLineChars="200"/>
        <w:rPr>
          <w:rFonts w:hint="eastAsia" w:ascii="微软雅黑" w:hAnsi="微软雅黑" w:eastAsia="微软雅黑"/>
        </w:rPr>
      </w:pPr>
      <w:r>
        <w:rPr>
          <w:rFonts w:ascii="微软雅黑" w:hAnsi="微软雅黑" w:eastAsia="微软雅黑" w:cs="微软雅黑"/>
        </w:rPr>
        <w:t>只有确定权利归属才能减少权利归属的不确定性，防止纠纷的发生，维护社会秩序的安定</w:t>
      </w:r>
    </w:p>
    <w:p w14:paraId="01853D8F">
      <w:pPr>
        <w:spacing w:before="100" w:after="100"/>
        <w:rPr>
          <w:rFonts w:hint="eastAsia" w:ascii="微软雅黑" w:hAnsi="微软雅黑" w:eastAsia="微软雅黑" w:cs="微软雅黑"/>
          <w:b/>
          <w:bCs/>
          <w:sz w:val="30"/>
          <w:szCs w:val="30"/>
        </w:rPr>
      </w:pPr>
    </w:p>
    <w:p w14:paraId="6E10B2B7">
      <w:pPr>
        <w:spacing w:before="100" w:after="100"/>
        <w:rPr>
          <w:rFonts w:hint="eastAsia" w:ascii="微软雅黑" w:hAnsi="微软雅黑" w:eastAsia="微软雅黑"/>
        </w:rPr>
      </w:pPr>
      <w:r>
        <w:rPr>
          <w:rFonts w:ascii="微软雅黑" w:hAnsi="微软雅黑" w:eastAsia="微软雅黑" w:cs="微软雅黑"/>
          <w:b/>
          <w:bCs/>
          <w:sz w:val="30"/>
          <w:szCs w:val="30"/>
        </w:rPr>
        <w:t>什么是法与法律</w:t>
      </w:r>
    </w:p>
    <w:p w14:paraId="11A50AD9">
      <w:pPr>
        <w:spacing w:before="100" w:after="100"/>
        <w:rPr>
          <w:rFonts w:hint="eastAsia" w:ascii="微软雅黑" w:hAnsi="微软雅黑" w:eastAsia="微软雅黑"/>
        </w:rPr>
      </w:pPr>
      <w:r>
        <w:rPr>
          <w:rFonts w:ascii="微软雅黑" w:hAnsi="微软雅黑" w:eastAsia="微软雅黑" w:cs="微软雅黑"/>
          <w:b/>
          <w:bCs/>
          <w:sz w:val="26"/>
          <w:szCs w:val="26"/>
        </w:rPr>
        <w:t>中国人的法与法律</w:t>
      </w:r>
    </w:p>
    <w:p w14:paraId="039DDDC2">
      <w:pPr>
        <w:spacing w:before="100" w:after="100"/>
        <w:rPr>
          <w:rFonts w:hint="eastAsia" w:ascii="微软雅黑" w:hAnsi="微软雅黑" w:eastAsia="微软雅黑"/>
        </w:rPr>
      </w:pPr>
      <w:r>
        <w:rPr>
          <w:rFonts w:ascii="微软雅黑" w:hAnsi="微软雅黑" w:eastAsia="微软雅黑" w:cs="微软雅黑"/>
          <w:b/>
          <w:bCs/>
          <w:sz w:val="24"/>
          <w:szCs w:val="24"/>
        </w:rPr>
        <w:t>1.古“法”即“灋”的起源</w:t>
      </w:r>
    </w:p>
    <w:p w14:paraId="5A51146C">
      <w:pPr>
        <w:spacing w:before="100" w:after="100"/>
        <w:rPr>
          <w:rFonts w:hint="eastAsia" w:ascii="微软雅黑" w:hAnsi="微软雅黑" w:eastAsia="微软雅黑"/>
        </w:rPr>
      </w:pPr>
      <w:r>
        <w:rPr>
          <w:rFonts w:ascii="微软雅黑" w:hAnsi="微软雅黑" w:eastAsia="微软雅黑" w:cs="微软雅黑"/>
        </w:rPr>
        <w:t>《后汉书.张敏传》：“</w:t>
      </w:r>
      <w:r>
        <w:rPr>
          <w:rFonts w:ascii="微软雅黑" w:hAnsi="微软雅黑" w:eastAsia="微软雅黑" w:cs="微软雅黑"/>
          <w:color w:val="FFAF38"/>
        </w:rPr>
        <w:t>皋陶</w:t>
      </w:r>
      <w:r>
        <w:rPr>
          <w:rFonts w:ascii="微软雅黑" w:hAnsi="微软雅黑" w:eastAsia="微软雅黑" w:cs="微软雅黑"/>
        </w:rPr>
        <w:t>造法律”。</w:t>
      </w:r>
    </w:p>
    <w:p w14:paraId="73894EDE">
      <w:pPr>
        <w:spacing w:before="100" w:after="100"/>
        <w:rPr>
          <w:rFonts w:hint="eastAsia" w:ascii="微软雅黑" w:hAnsi="微软雅黑" w:eastAsia="微软雅黑"/>
        </w:rPr>
      </w:pPr>
      <w:r>
        <w:rPr>
          <w:rFonts w:ascii="微软雅黑" w:hAnsi="微软雅黑" w:eastAsia="微软雅黑" w:cs="微软雅黑"/>
        </w:rPr>
        <w:t>中国古代的“法”写作“豸”，是一种神兽，象征公平正义，</w:t>
      </w:r>
      <w:r>
        <w:rPr>
          <w:rFonts w:ascii="微软雅黑" w:hAnsi="微软雅黑" w:eastAsia="微软雅黑" w:cs="微软雅黑"/>
          <w:i/>
          <w:iCs/>
        </w:rPr>
        <w:t>“触不直者”</w:t>
      </w:r>
    </w:p>
    <w:p w14:paraId="75A3A078">
      <w:pPr>
        <w:spacing w:before="100" w:after="100"/>
        <w:rPr>
          <w:rFonts w:hint="eastAsia" w:ascii="微软雅黑" w:hAnsi="微软雅黑" w:eastAsia="微软雅黑"/>
        </w:rPr>
      </w:pPr>
      <w:r>
        <w:rPr>
          <w:rFonts w:ascii="微软雅黑" w:hAnsi="微软雅黑" w:eastAsia="微软雅黑" w:cs="微软雅黑"/>
          <w:b/>
          <w:bCs/>
        </w:rPr>
        <w:t>《说文解字》：</w:t>
      </w:r>
      <w:r>
        <w:rPr>
          <w:rFonts w:ascii="微软雅黑" w:hAnsi="微软雅黑" w:eastAsia="微软雅黑" w:cs="微软雅黑"/>
          <w:b/>
          <w:bCs/>
          <w:i/>
          <w:iCs/>
        </w:rPr>
        <w:t>“廌，解廌，兽也，似山羊，一角。古者决讼，会触不直者”。</w:t>
      </w:r>
    </w:p>
    <w:p w14:paraId="21500552">
      <w:pPr>
        <w:spacing w:before="100" w:after="100"/>
        <w:rPr>
          <w:rFonts w:hint="eastAsia" w:ascii="微软雅黑" w:hAnsi="微软雅黑" w:eastAsia="微软雅黑"/>
        </w:rPr>
      </w:pPr>
      <w:r>
        <w:rPr>
          <w:rFonts w:ascii="微软雅黑" w:hAnsi="微软雅黑" w:eastAsia="微软雅黑" w:cs="微软雅黑"/>
        </w:rPr>
        <w:t>20世纪中国杰出的法学家蔡枢衡：</w:t>
      </w:r>
      <w:r>
        <w:rPr>
          <w:rFonts w:ascii="微软雅黑" w:hAnsi="微软雅黑" w:eastAsia="微软雅黑" w:cs="微软雅黑"/>
          <w:i/>
          <w:iCs/>
        </w:rPr>
        <w:t xml:space="preserve">法是角触定罪处罚制度的名称，即触审。 </w:t>
      </w:r>
    </w:p>
    <w:p w14:paraId="15E8D9A8">
      <w:pPr>
        <w:spacing w:before="100" w:after="100"/>
        <w:rPr>
          <w:rFonts w:hint="eastAsia" w:ascii="微软雅黑" w:hAnsi="微软雅黑" w:eastAsia="微软雅黑"/>
        </w:rPr>
      </w:pPr>
      <w:r>
        <w:rPr>
          <w:rFonts w:ascii="微软雅黑" w:hAnsi="微软雅黑" w:eastAsia="微软雅黑" w:cs="微软雅黑"/>
        </w:rPr>
        <w:t>瞿同祖：</w:t>
      </w:r>
      <w:r>
        <w:rPr>
          <w:rFonts w:ascii="微软雅黑" w:hAnsi="微软雅黑" w:eastAsia="微软雅黑" w:cs="微软雅黑"/>
          <w:i/>
          <w:iCs/>
        </w:rPr>
        <w:t>天生一角圣兽助狱为验</w:t>
      </w:r>
      <w:r>
        <w:rPr>
          <w:rFonts w:ascii="微软雅黑" w:hAnsi="微软雅黑" w:eastAsia="微软雅黑" w:cs="微软雅黑"/>
        </w:rPr>
        <w:t>。（《中国法律与中国社会》）</w:t>
      </w:r>
    </w:p>
    <w:p w14:paraId="20F2C4B8">
      <w:pPr>
        <w:spacing w:before="100" w:after="100"/>
        <w:rPr>
          <w:rFonts w:hint="eastAsia" w:ascii="微软雅黑" w:hAnsi="微软雅黑" w:eastAsia="微软雅黑"/>
        </w:rPr>
      </w:pPr>
      <w:r>
        <w:rPr>
          <w:rFonts w:ascii="微软雅黑" w:hAnsi="微软雅黑" w:eastAsia="微软雅黑" w:cs="微软雅黑"/>
          <w:b/>
          <w:bCs/>
        </w:rPr>
        <w:t>《说文解字》</w:t>
      </w:r>
      <w:r>
        <w:rPr>
          <w:rFonts w:ascii="微软雅黑" w:hAnsi="微软雅黑" w:eastAsia="微软雅黑" w:cs="微软雅黑"/>
          <w:b/>
          <w:bCs/>
          <w:i/>
          <w:iCs/>
        </w:rPr>
        <w:t>“灋，刑也。平之如水，从水；廌，所以触不直者；去之，从去。”</w:t>
      </w:r>
    </w:p>
    <w:p w14:paraId="1C7193A6">
      <w:pPr>
        <w:spacing w:before="100" w:after="100"/>
        <w:rPr>
          <w:rFonts w:hint="eastAsia" w:ascii="微软雅黑" w:hAnsi="微软雅黑" w:eastAsia="微软雅黑"/>
        </w:rPr>
      </w:pPr>
      <w:r>
        <w:rPr>
          <w:rFonts w:ascii="微软雅黑" w:hAnsi="微软雅黑" w:eastAsia="微软雅黑" w:cs="微软雅黑"/>
        </w:rPr>
        <w:t>蔡叔衡：平之如水四字，是“由后人所妄增”。因为水平必须水静，流则不平。水以流为常态，水平与流去，不能同时并存。法字本无公平意义。法字的最古义是流，就是水上流去。《中国法理的自觉与发展》</w:t>
      </w:r>
    </w:p>
    <w:p w14:paraId="4C3A01C0">
      <w:pPr>
        <w:spacing w:before="100" w:after="100"/>
        <w:rPr>
          <w:rFonts w:hint="eastAsia" w:ascii="微软雅黑" w:hAnsi="微软雅黑" w:eastAsia="微软雅黑" w:cs="微软雅黑"/>
        </w:rPr>
      </w:pPr>
      <w:r>
        <w:rPr>
          <w:rFonts w:ascii="微软雅黑" w:hAnsi="微软雅黑" w:eastAsia="微软雅黑" w:cs="微软雅黑"/>
        </w:rPr>
        <w:t>朱苏力：水之义是意味着法律是从上往下颁布的；廌是神兽，“去”的意思是，去除“兽性”，意味着“明分使群”，“化性起伪”</w:t>
      </w:r>
      <w:r>
        <w:rPr>
          <w:rFonts w:ascii="微软雅黑" w:hAnsi="微软雅黑" w:eastAsia="微软雅黑" w:cs="微软雅黑"/>
          <w:i/>
          <w:iCs/>
          <w:color w:val="FFAF38"/>
        </w:rPr>
        <w:t>（即认为善性是人为后天形成的）</w:t>
      </w:r>
      <w:r>
        <w:rPr>
          <w:rFonts w:ascii="微软雅黑" w:hAnsi="微软雅黑" w:eastAsia="微软雅黑" w:cs="微软雅黑"/>
        </w:rPr>
        <w:t>，要启蒙，要使人民得到法律文明的熏陶，接受法律的教育。《制度是如何形成的》</w:t>
      </w:r>
    </w:p>
    <w:p w14:paraId="528FBBCB">
      <w:pPr>
        <w:spacing w:before="100" w:after="100"/>
        <w:rPr>
          <w:rFonts w:hint="eastAsia" w:ascii="微软雅黑" w:hAnsi="微软雅黑" w:eastAsia="微软雅黑"/>
        </w:rPr>
      </w:pPr>
    </w:p>
    <w:p w14:paraId="6861F04C">
      <w:pPr>
        <w:spacing w:before="100" w:after="100"/>
        <w:rPr>
          <w:rFonts w:hint="eastAsia" w:ascii="微软雅黑" w:hAnsi="微软雅黑" w:eastAsia="微软雅黑"/>
        </w:rPr>
      </w:pPr>
      <w:r>
        <w:rPr>
          <w:rFonts w:ascii="微软雅黑" w:hAnsi="微软雅黑" w:eastAsia="微软雅黑" w:cs="微软雅黑"/>
          <w:b/>
          <w:bCs/>
        </w:rPr>
        <w:t>灋—触审：三重含义——公平</w:t>
      </w:r>
    </w:p>
    <w:p w14:paraId="104C93BD">
      <w:pPr>
        <w:spacing w:before="100" w:after="100"/>
        <w:rPr>
          <w:rFonts w:hint="eastAsia" w:ascii="微软雅黑" w:hAnsi="微软雅黑" w:eastAsia="微软雅黑"/>
        </w:rPr>
      </w:pPr>
      <w:r>
        <w:rPr>
          <w:rFonts w:ascii="微软雅黑" w:hAnsi="微软雅黑" w:eastAsia="微软雅黑" w:cs="微软雅黑"/>
          <w:b/>
          <w:bCs/>
        </w:rPr>
        <w:t>审判主体的独立性</w:t>
      </w:r>
    </w:p>
    <w:p w14:paraId="64CC845D">
      <w:pPr>
        <w:spacing w:before="100" w:after="100"/>
        <w:ind w:firstLine="420" w:firstLineChars="0"/>
        <w:rPr>
          <w:rFonts w:hint="eastAsia" w:ascii="微软雅黑" w:hAnsi="微软雅黑" w:eastAsia="微软雅黑"/>
        </w:rPr>
      </w:pPr>
      <w:r>
        <w:rPr>
          <w:rFonts w:ascii="微软雅黑" w:hAnsi="微软雅黑" w:eastAsia="微软雅黑" w:cs="微软雅黑"/>
          <w:i/>
          <w:iCs/>
        </w:rPr>
        <w:t>宪法第131条 人民法院按照法律规定独立行使审判权</w:t>
      </w:r>
    </w:p>
    <w:p w14:paraId="14FEC14C">
      <w:pPr>
        <w:spacing w:before="100" w:after="100"/>
        <w:ind w:firstLine="420" w:firstLineChars="0"/>
        <w:rPr>
          <w:rFonts w:hint="eastAsia" w:ascii="微软雅黑" w:hAnsi="微软雅黑" w:eastAsia="微软雅黑"/>
        </w:rPr>
      </w:pPr>
      <w:r>
        <w:rPr>
          <w:rFonts w:ascii="微软雅黑" w:hAnsi="微软雅黑" w:eastAsia="微软雅黑" w:cs="微软雅黑"/>
          <w:i/>
          <w:iCs/>
        </w:rPr>
        <w:t>1954年 宪法第78条 人民法院独立进行审判，只服从法律。</w:t>
      </w:r>
    </w:p>
    <w:p w14:paraId="0C4A4E77">
      <w:pPr>
        <w:spacing w:before="100" w:after="100"/>
        <w:ind w:firstLine="420" w:firstLineChars="0"/>
        <w:rPr>
          <w:rFonts w:hint="eastAsia" w:ascii="微软雅黑" w:hAnsi="微软雅黑" w:eastAsia="微软雅黑"/>
        </w:rPr>
      </w:pPr>
      <w:r>
        <w:rPr>
          <w:rFonts w:ascii="微软雅黑" w:hAnsi="微软雅黑" w:eastAsia="微软雅黑" w:cs="微软雅黑"/>
        </w:rPr>
        <w:t>《人民法院组织法》第4条　</w:t>
      </w:r>
      <w:r>
        <w:rPr>
          <w:rFonts w:ascii="微软雅黑" w:hAnsi="微软雅黑" w:eastAsia="微软雅黑" w:cs="微软雅黑"/>
          <w:i/>
          <w:iCs/>
        </w:rPr>
        <w:t>人民法院依照法律规定独立行使审判权，不受行政机关、社会团体</w:t>
      </w:r>
      <w:r>
        <w:rPr>
          <w:rFonts w:hint="eastAsia" w:ascii="微软雅黑" w:hAnsi="微软雅黑" w:eastAsia="微软雅黑" w:cs="微软雅黑"/>
          <w:i/>
          <w:iCs/>
          <w:lang w:val="en-US" w:eastAsia="zh-CN"/>
        </w:rPr>
        <w:tab/>
      </w:r>
      <w:r>
        <w:rPr>
          <w:rFonts w:ascii="微软雅黑" w:hAnsi="微软雅黑" w:eastAsia="微软雅黑" w:cs="微软雅黑"/>
          <w:i/>
          <w:iCs/>
        </w:rPr>
        <w:t>和个人的干涉</w:t>
      </w:r>
    </w:p>
    <w:p w14:paraId="19B0D425">
      <w:pPr>
        <w:spacing w:before="100" w:after="100"/>
        <w:rPr>
          <w:rFonts w:hint="eastAsia" w:ascii="微软雅黑" w:hAnsi="微软雅黑" w:eastAsia="微软雅黑"/>
        </w:rPr>
      </w:pPr>
      <w:r>
        <w:rPr>
          <w:rFonts w:ascii="微软雅黑" w:hAnsi="微软雅黑" w:eastAsia="微软雅黑" w:cs="微软雅黑"/>
          <w:b/>
          <w:bCs/>
        </w:rPr>
        <w:t>审判程序的公开性</w:t>
      </w:r>
    </w:p>
    <w:p w14:paraId="2FC749A9">
      <w:pPr>
        <w:spacing w:before="100" w:after="100"/>
        <w:ind w:firstLine="420" w:firstLineChars="0"/>
        <w:rPr>
          <w:rFonts w:hint="eastAsia" w:ascii="微软雅黑" w:hAnsi="微软雅黑" w:eastAsia="微软雅黑"/>
        </w:rPr>
      </w:pPr>
      <w:r>
        <w:rPr>
          <w:rFonts w:ascii="微软雅黑" w:hAnsi="微软雅黑" w:eastAsia="微软雅黑" w:cs="微软雅黑"/>
          <w:i/>
          <w:iCs/>
        </w:rPr>
        <w:t>宪法第130条 人民法院审理案件，除法律规定的特别情况外，一律公开进行</w:t>
      </w:r>
    </w:p>
    <w:p w14:paraId="0B61B768">
      <w:pPr>
        <w:spacing w:before="100" w:after="100"/>
        <w:ind w:firstLine="420" w:firstLineChars="0"/>
        <w:rPr>
          <w:rFonts w:hint="eastAsia" w:ascii="微软雅黑" w:hAnsi="微软雅黑" w:eastAsia="微软雅黑"/>
        </w:rPr>
      </w:pPr>
      <w:r>
        <w:rPr>
          <w:rFonts w:ascii="微软雅黑" w:hAnsi="微软雅黑" w:eastAsia="微软雅黑" w:cs="微软雅黑"/>
          <w:i/>
          <w:iCs/>
        </w:rPr>
        <w:t>《人民法院组织法》》第七条　人民法院实行司法公开，法律另有规定的除外</w:t>
      </w:r>
    </w:p>
    <w:p w14:paraId="3EC5D08C">
      <w:pPr>
        <w:spacing w:before="100" w:after="100"/>
        <w:rPr>
          <w:rFonts w:hint="eastAsia" w:ascii="微软雅黑" w:hAnsi="微软雅黑" w:eastAsia="微软雅黑"/>
        </w:rPr>
      </w:pPr>
      <w:r>
        <w:rPr>
          <w:rFonts w:ascii="微软雅黑" w:hAnsi="微软雅黑" w:eastAsia="微软雅黑" w:cs="微软雅黑"/>
          <w:b/>
          <w:bCs/>
        </w:rPr>
        <w:t>豸前人人平等</w:t>
      </w:r>
    </w:p>
    <w:p w14:paraId="45DE5470">
      <w:pPr>
        <w:spacing w:before="100" w:after="100"/>
        <w:ind w:firstLine="420" w:firstLineChars="0"/>
        <w:rPr>
          <w:rFonts w:hint="eastAsia" w:ascii="微软雅黑" w:hAnsi="微软雅黑" w:eastAsia="微软雅黑"/>
        </w:rPr>
      </w:pPr>
      <w:r>
        <w:rPr>
          <w:rFonts w:ascii="微软雅黑" w:hAnsi="微软雅黑" w:eastAsia="微软雅黑" w:cs="微软雅黑"/>
          <w:i/>
          <w:iCs/>
        </w:rPr>
        <w:t>宪法第33条 公民在法律面前一律平等</w:t>
      </w:r>
    </w:p>
    <w:p w14:paraId="7D5A34C2">
      <w:pPr>
        <w:spacing w:before="100" w:after="100"/>
        <w:ind w:firstLine="420" w:firstLineChars="0"/>
        <w:rPr>
          <w:rFonts w:hint="eastAsia" w:ascii="微软雅黑" w:hAnsi="微软雅黑" w:eastAsia="微软雅黑"/>
        </w:rPr>
      </w:pPr>
      <w:r>
        <w:rPr>
          <w:rFonts w:ascii="微软雅黑" w:hAnsi="微软雅黑" w:eastAsia="微软雅黑" w:cs="微软雅黑"/>
          <w:i/>
          <w:iCs/>
        </w:rPr>
        <w:t>《人民法院组织法》第5条　人民法院审判案件在适用法律上一律平等.</w:t>
      </w:r>
    </w:p>
    <w:p w14:paraId="7E273F13">
      <w:pPr>
        <w:spacing w:before="100" w:after="100"/>
        <w:rPr>
          <w:rFonts w:hint="eastAsia" w:ascii="微软雅黑" w:hAnsi="微软雅黑" w:eastAsia="微软雅黑" w:cs="微软雅黑"/>
          <w:b/>
          <w:bCs/>
        </w:rPr>
      </w:pPr>
    </w:p>
    <w:p w14:paraId="08A70226">
      <w:pPr>
        <w:spacing w:before="100" w:after="100"/>
        <w:rPr>
          <w:rFonts w:hint="eastAsia" w:ascii="微软雅黑" w:hAnsi="微软雅黑" w:eastAsia="微软雅黑"/>
        </w:rPr>
      </w:pPr>
      <w:r>
        <w:rPr>
          <w:rFonts w:ascii="微软雅黑" w:hAnsi="微软雅黑" w:eastAsia="微软雅黑" w:cs="微软雅黑"/>
          <w:b/>
          <w:bCs/>
        </w:rPr>
        <w:t>“法”等同于“刑”</w:t>
      </w:r>
    </w:p>
    <w:p w14:paraId="0A0A0F19">
      <w:pPr>
        <w:spacing w:before="100" w:after="100"/>
        <w:rPr>
          <w:rFonts w:hint="eastAsia" w:ascii="微软雅黑" w:hAnsi="微软雅黑" w:eastAsia="微软雅黑"/>
        </w:rPr>
      </w:pPr>
      <w:r>
        <w:rPr>
          <w:rFonts w:ascii="微软雅黑" w:hAnsi="微软雅黑" w:eastAsia="微软雅黑" w:cs="微软雅黑"/>
          <w:b/>
          <w:bCs/>
        </w:rPr>
        <w:t>中国古代法一直等同于刑</w:t>
      </w:r>
    </w:p>
    <w:p w14:paraId="3EF1FAC3">
      <w:pPr>
        <w:spacing w:before="100" w:after="100"/>
        <w:ind w:firstLine="420" w:firstLineChars="0"/>
        <w:rPr>
          <w:rFonts w:hint="eastAsia" w:ascii="微软雅黑" w:hAnsi="微软雅黑" w:eastAsia="微软雅黑"/>
        </w:rPr>
      </w:pPr>
      <w:r>
        <w:rPr>
          <w:rFonts w:ascii="微软雅黑" w:hAnsi="微软雅黑" w:eastAsia="微软雅黑" w:cs="微软雅黑"/>
        </w:rPr>
        <w:t>中国古代的“灋”（法）一直等同于“刑”——邢戮与罚罪。法与刑通用。</w:t>
      </w:r>
      <w:r>
        <w:rPr>
          <w:rFonts w:ascii="微软雅黑" w:hAnsi="微软雅黑" w:eastAsia="微软雅黑" w:cs="微软雅黑"/>
          <w:i/>
          <w:iCs/>
          <w:color w:val="FFAF38"/>
        </w:rPr>
        <w:t>与西方不同</w:t>
      </w:r>
    </w:p>
    <w:p w14:paraId="642DEC05">
      <w:pPr>
        <w:spacing w:before="100" w:after="100"/>
        <w:ind w:firstLine="420" w:firstLineChars="0"/>
        <w:rPr>
          <w:rFonts w:hint="eastAsia" w:ascii="微软雅黑" w:hAnsi="微软雅黑" w:eastAsia="微软雅黑"/>
        </w:rPr>
      </w:pPr>
      <w:r>
        <w:rPr>
          <w:rFonts w:ascii="微软雅黑" w:hAnsi="微软雅黑" w:eastAsia="微软雅黑" w:cs="微软雅黑"/>
        </w:rPr>
        <w:t>“刑”和“兵”同源。《左传》：“兵刑同源，大刑用甲兵”《汉书·刑法志》:因天讨而作五刑。大刑用甲兵，其次用斧；中刑用刀锯，其次用鑽（钻）凿；薄刑用鞭扑。”</w:t>
      </w:r>
    </w:p>
    <w:p w14:paraId="50C46C35">
      <w:pPr>
        <w:spacing w:before="100" w:after="100"/>
        <w:ind w:firstLine="420" w:firstLineChars="0"/>
        <w:rPr>
          <w:rFonts w:hint="eastAsia" w:ascii="微软雅黑" w:hAnsi="微软雅黑" w:eastAsia="微软雅黑"/>
        </w:rPr>
      </w:pPr>
      <w:r>
        <w:rPr>
          <w:rFonts w:ascii="微软雅黑" w:hAnsi="微软雅黑" w:eastAsia="微软雅黑" w:cs="微软雅黑"/>
        </w:rPr>
        <w:t>将这种原本用于特定的战争期间的手段即“杀戮”、“刑杀”，引入平时国家治理，就成了“法”——</w:t>
      </w:r>
      <w:r>
        <w:rPr>
          <w:rFonts w:ascii="微软雅黑" w:hAnsi="微软雅黑" w:eastAsia="微软雅黑" w:cs="微软雅黑"/>
          <w:b/>
          <w:bCs/>
        </w:rPr>
        <w:t>法即刑</w:t>
      </w:r>
    </w:p>
    <w:p w14:paraId="1A7818C7">
      <w:pPr>
        <w:spacing w:before="100" w:after="100"/>
        <w:ind w:firstLine="420" w:firstLineChars="0"/>
        <w:rPr>
          <w:rFonts w:hint="eastAsia" w:ascii="微软雅黑" w:hAnsi="微软雅黑" w:eastAsia="微软雅黑"/>
        </w:rPr>
      </w:pPr>
      <w:r>
        <w:rPr>
          <w:rFonts w:ascii="微软雅黑" w:hAnsi="微软雅黑" w:eastAsia="微软雅黑" w:cs="微软雅黑"/>
        </w:rPr>
        <w:t>《尚书.吕刑》：苗民弗用灵，制以刑，惟作五虐之刑曰法。《左传》：夏有乱政，而作禹刑。</w:t>
      </w:r>
    </w:p>
    <w:p w14:paraId="0C5B56E0">
      <w:pPr>
        <w:spacing w:before="100" w:after="100"/>
        <w:ind w:firstLine="420" w:firstLineChars="0"/>
        <w:rPr>
          <w:rFonts w:ascii="微软雅黑" w:hAnsi="微软雅黑" w:eastAsia="微软雅黑" w:cs="微软雅黑"/>
        </w:rPr>
      </w:pPr>
      <w:r>
        <w:rPr>
          <w:rFonts w:ascii="微软雅黑" w:hAnsi="微软雅黑" w:eastAsia="微软雅黑" w:cs="微软雅黑"/>
        </w:rPr>
        <w:t>商朝有“汤刑”。殷纣王创造了“炮烙之刑”。</w:t>
      </w:r>
    </w:p>
    <w:p w14:paraId="7F6FEB6C">
      <w:pPr>
        <w:spacing w:before="100" w:after="100"/>
        <w:ind w:firstLine="420" w:firstLineChars="0"/>
        <w:rPr>
          <w:rFonts w:ascii="微软雅黑" w:hAnsi="微软雅黑" w:eastAsia="微软雅黑" w:cs="微软雅黑"/>
        </w:rPr>
      </w:pPr>
    </w:p>
    <w:p w14:paraId="58BF38B5">
      <w:pPr>
        <w:spacing w:before="100" w:after="100"/>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法=刑 法=律</w:t>
      </w:r>
    </w:p>
    <w:p w14:paraId="0A9607E8">
      <w:pPr>
        <w:spacing w:before="100" w:after="100"/>
        <w:rPr>
          <w:rFonts w:hint="eastAsia" w:ascii="微软雅黑" w:hAnsi="微软雅黑" w:eastAsia="微软雅黑" w:cs="微软雅黑"/>
          <w:b/>
          <w:bCs/>
          <w:sz w:val="24"/>
          <w:szCs w:val="24"/>
        </w:rPr>
      </w:pPr>
    </w:p>
    <w:p w14:paraId="272074EA">
      <w:pPr>
        <w:spacing w:before="100" w:after="100"/>
        <w:rPr>
          <w:rFonts w:hint="eastAsia" w:ascii="微软雅黑" w:hAnsi="微软雅黑" w:eastAsia="微软雅黑"/>
        </w:rPr>
      </w:pPr>
      <w:r>
        <w:rPr>
          <w:rFonts w:ascii="微软雅黑" w:hAnsi="微软雅黑" w:eastAsia="微软雅黑" w:cs="微软雅黑"/>
          <w:b/>
          <w:bCs/>
          <w:sz w:val="24"/>
          <w:szCs w:val="24"/>
        </w:rPr>
        <w:t>2.法与礼、刑</w:t>
      </w:r>
    </w:p>
    <w:p w14:paraId="23320EED">
      <w:pPr>
        <w:spacing w:before="100" w:after="100"/>
        <w:rPr>
          <w:rFonts w:hint="eastAsia" w:ascii="微软雅黑" w:hAnsi="微软雅黑" w:eastAsia="微软雅黑"/>
        </w:rPr>
      </w:pPr>
      <w:r>
        <w:rPr>
          <w:rFonts w:ascii="微软雅黑" w:hAnsi="微软雅黑" w:eastAsia="微软雅黑" w:cs="微软雅黑"/>
          <w:b/>
          <w:bCs/>
        </w:rPr>
        <w:t>礼作为中国古代的一种行为规范，一般认为是由</w:t>
      </w:r>
      <w:r>
        <w:rPr>
          <w:rFonts w:ascii="微软雅黑" w:hAnsi="微软雅黑" w:eastAsia="微软雅黑" w:cs="微软雅黑"/>
          <w:b/>
          <w:bCs/>
          <w:color w:val="75C940"/>
        </w:rPr>
        <w:t>周公制礼</w:t>
      </w:r>
      <w:r>
        <w:rPr>
          <w:rFonts w:ascii="微软雅黑" w:hAnsi="微软雅黑" w:eastAsia="微软雅黑" w:cs="微软雅黑"/>
          <w:b/>
          <w:bCs/>
        </w:rPr>
        <w:t>而始</w:t>
      </w:r>
    </w:p>
    <w:p w14:paraId="2C45D425">
      <w:pPr>
        <w:spacing w:before="100" w:after="100"/>
        <w:rPr>
          <w:rFonts w:hint="eastAsia" w:ascii="微软雅黑" w:hAnsi="微软雅黑" w:eastAsia="微软雅黑"/>
        </w:rPr>
      </w:pPr>
      <w:r>
        <w:rPr>
          <w:rFonts w:ascii="微软雅黑" w:hAnsi="微软雅黑" w:eastAsia="微软雅黑" w:cs="微软雅黑"/>
          <w:i/>
          <w:iCs/>
        </w:rPr>
        <w:t>礼的起源：夫礼之初，始诸</w:t>
      </w:r>
      <w:r>
        <w:rPr>
          <w:rFonts w:ascii="微软雅黑" w:hAnsi="微软雅黑" w:eastAsia="微软雅黑" w:cs="微软雅黑"/>
          <w:b/>
          <w:bCs/>
          <w:i/>
          <w:iCs/>
        </w:rPr>
        <w:t>饮食</w:t>
      </w:r>
      <w:r>
        <w:rPr>
          <w:rFonts w:ascii="微软雅黑" w:hAnsi="微软雅黑" w:eastAsia="微软雅黑" w:cs="微软雅黑"/>
          <w:i/>
          <w:iCs/>
        </w:rPr>
        <w:t>，其燔黍捭豚</w:t>
      </w:r>
      <w:r>
        <w:rPr>
          <w:rFonts w:ascii="微软雅黑" w:hAnsi="微软雅黑" w:eastAsia="微软雅黑" w:cs="微软雅黑"/>
          <w:i/>
          <w:iCs/>
          <w:color w:val="FFAF38"/>
        </w:rPr>
        <w:t>（烤小猪）</w:t>
      </w:r>
      <w:r>
        <w:rPr>
          <w:rFonts w:ascii="微软雅黑" w:hAnsi="微软雅黑" w:eastAsia="微软雅黑" w:cs="微软雅黑"/>
          <w:i/>
          <w:iCs/>
        </w:rPr>
        <w:t>，污尊而抔饮，蒉桴而土鼓，犹若可以致其敬于鬼神。——《礼记·礼运》</w:t>
      </w:r>
      <w:r>
        <w:rPr>
          <w:rFonts w:hint="eastAsia" w:ascii="微软雅黑" w:hAnsi="微软雅黑" w:eastAsia="微软雅黑"/>
        </w:rPr>
        <w:t xml:space="preserve">  </w:t>
      </w:r>
      <w:r>
        <w:rPr>
          <w:rFonts w:ascii="微软雅黑" w:hAnsi="微软雅黑" w:eastAsia="微软雅黑" w:cs="微软雅黑"/>
          <w:color w:val="FFAF38"/>
        </w:rPr>
        <w:t>礼最开始一种仪式，对鬼神的敬意，与饮食有关</w:t>
      </w:r>
    </w:p>
    <w:p w14:paraId="0DE85E0B">
      <w:pPr>
        <w:spacing w:before="100" w:after="100"/>
        <w:rPr>
          <w:rFonts w:hint="eastAsia" w:ascii="微软雅黑" w:hAnsi="微软雅黑" w:eastAsia="微软雅黑"/>
        </w:rPr>
      </w:pPr>
      <w:r>
        <w:rPr>
          <w:rFonts w:ascii="微软雅黑" w:hAnsi="微软雅黑" w:eastAsia="微软雅黑" w:cs="微软雅黑"/>
          <w:b/>
          <w:bCs/>
        </w:rPr>
        <w:t>夏商时期已有礼</w:t>
      </w:r>
      <w:r>
        <w:rPr>
          <w:rFonts w:ascii="微软雅黑" w:hAnsi="微软雅黑" w:eastAsia="微软雅黑" w:cs="微软雅黑"/>
        </w:rPr>
        <w:t>，孔子说，殷因于夏礼，而有所损益；周因于殷礼，而有所损益。由此可知，夏、殷时代已有礼。</w:t>
      </w:r>
    </w:p>
    <w:p w14:paraId="266C943B">
      <w:pPr>
        <w:spacing w:before="100" w:after="100"/>
        <w:rPr>
          <w:rFonts w:hint="eastAsia" w:ascii="微软雅黑" w:hAnsi="微软雅黑" w:eastAsia="微软雅黑"/>
        </w:rPr>
      </w:pPr>
      <w:r>
        <w:rPr>
          <w:rFonts w:ascii="微软雅黑" w:hAnsi="微软雅黑" w:eastAsia="微软雅黑" w:cs="微软雅黑"/>
          <w:b/>
          <w:bCs/>
        </w:rPr>
        <w:t>西周时期法包括礼和刑</w:t>
      </w:r>
      <w:r>
        <w:rPr>
          <w:rFonts w:ascii="微软雅黑" w:hAnsi="微软雅黑" w:eastAsia="微软雅黑" w:cs="微软雅黑"/>
        </w:rPr>
        <w:t>，西周吕侯受命制刑，即吕刑</w:t>
      </w:r>
      <w:r>
        <w:rPr>
          <w:rFonts w:ascii="微软雅黑" w:hAnsi="微软雅黑" w:eastAsia="微软雅黑" w:cs="微软雅黑"/>
          <w:i/>
          <w:iCs/>
        </w:rPr>
        <w:t>（墨、劓、剕、宫、大辟五刑）</w:t>
      </w:r>
      <w:r>
        <w:rPr>
          <w:rFonts w:ascii="微软雅黑" w:hAnsi="微软雅黑" w:eastAsia="微软雅黑" w:cs="微软雅黑"/>
          <w:i/>
          <w:iCs/>
          <w:color w:val="FFAF38"/>
        </w:rPr>
        <w:t xml:space="preserve"> 都是一些肉刑</w:t>
      </w:r>
    </w:p>
    <w:p w14:paraId="2E7F52CF">
      <w:pPr>
        <w:spacing w:before="100" w:after="100"/>
        <w:rPr>
          <w:rFonts w:hint="eastAsia" w:ascii="微软雅黑" w:hAnsi="微软雅黑" w:eastAsia="微软雅黑"/>
        </w:rPr>
      </w:pPr>
      <w:r>
        <w:rPr>
          <w:rFonts w:ascii="微软雅黑" w:hAnsi="微软雅黑" w:eastAsia="微软雅黑" w:cs="微软雅黑"/>
        </w:rPr>
        <w:t>礼与刑就构成了西周法律的主要形式</w:t>
      </w:r>
    </w:p>
    <w:p w14:paraId="65988B97">
      <w:pPr>
        <w:spacing w:before="100" w:after="100"/>
        <w:rPr>
          <w:rFonts w:hint="eastAsia" w:ascii="微软雅黑" w:hAnsi="微软雅黑" w:eastAsia="微软雅黑"/>
        </w:rPr>
      </w:pPr>
      <w:r>
        <w:rPr>
          <w:rFonts w:ascii="微软雅黑" w:hAnsi="微软雅黑" w:eastAsia="微软雅黑" w:cs="微软雅黑"/>
        </w:rPr>
        <w:t>到汉武帝时代才终结，把不同的肉刑都改成了笞杖（打屁股）</w:t>
      </w:r>
    </w:p>
    <w:p w14:paraId="28300922">
      <w:pPr>
        <w:spacing w:before="100" w:after="100"/>
        <w:rPr>
          <w:rFonts w:hint="eastAsia" w:ascii="微软雅黑" w:hAnsi="微软雅黑" w:eastAsia="微软雅黑" w:cs="微软雅黑"/>
        </w:rPr>
      </w:pPr>
      <w:r>
        <w:rPr>
          <w:rFonts w:ascii="微软雅黑" w:hAnsi="微软雅黑" w:eastAsia="微软雅黑" w:cs="微软雅黑"/>
        </w:rPr>
        <w:t>清末修令时才把肉刑完全废除</w:t>
      </w:r>
    </w:p>
    <w:p w14:paraId="12C5F468">
      <w:pPr>
        <w:spacing w:before="100" w:after="100"/>
        <w:rPr>
          <w:rFonts w:hint="eastAsia" w:ascii="微软雅黑" w:hAnsi="微软雅黑" w:eastAsia="微软雅黑"/>
        </w:rPr>
      </w:pPr>
    </w:p>
    <w:p w14:paraId="55DB18B2">
      <w:pPr>
        <w:spacing w:before="100" w:after="100"/>
        <w:rPr>
          <w:rFonts w:hint="eastAsia" w:ascii="微软雅黑" w:hAnsi="微软雅黑" w:eastAsia="微软雅黑"/>
        </w:rPr>
      </w:pPr>
      <w:r>
        <w:rPr>
          <w:rFonts w:ascii="微软雅黑" w:hAnsi="微软雅黑" w:eastAsia="微软雅黑" w:cs="微软雅黑"/>
          <w:b/>
          <w:bCs/>
        </w:rPr>
        <w:t>礼是一种行为准则和道德规范，具有“道德法”应然性质；刑则是一种实在法，具有实然性</w:t>
      </w:r>
    </w:p>
    <w:p w14:paraId="514F391C">
      <w:pPr>
        <w:spacing w:before="100" w:after="100"/>
        <w:ind w:firstLine="400" w:firstLineChars="200"/>
        <w:rPr>
          <w:rFonts w:hint="eastAsia" w:ascii="微软雅黑" w:hAnsi="微软雅黑" w:eastAsia="微软雅黑"/>
        </w:rPr>
      </w:pPr>
      <w:r>
        <w:rPr>
          <w:rFonts w:ascii="微软雅黑" w:hAnsi="微软雅黑" w:eastAsia="微软雅黑" w:cs="微软雅黑"/>
        </w:rPr>
        <w:t>从该意义上说，中国古代的法具有某种意义上的二元论，法包括道德法与实在法</w:t>
      </w:r>
    </w:p>
    <w:p w14:paraId="674EB5D8">
      <w:pPr>
        <w:spacing w:before="100" w:after="100"/>
        <w:rPr>
          <w:rFonts w:hint="eastAsia" w:ascii="微软雅黑" w:hAnsi="微软雅黑" w:eastAsia="微软雅黑"/>
        </w:rPr>
      </w:pPr>
      <w:r>
        <w:rPr>
          <w:rFonts w:ascii="微软雅黑" w:hAnsi="微软雅黑" w:eastAsia="微软雅黑" w:cs="微软雅黑"/>
        </w:rPr>
        <w:t>这种二元法缺乏西方的“高级法”观念，即礼法不具有高级法性质，不能用来判断实在法是否善恶的依据。</w:t>
      </w:r>
      <w:r>
        <w:rPr>
          <w:rFonts w:ascii="微软雅黑" w:hAnsi="微软雅黑" w:eastAsia="微软雅黑" w:cs="微软雅黑"/>
          <w:b/>
          <w:bCs/>
        </w:rPr>
        <w:t>中国古代没有上位法的概念，</w:t>
      </w:r>
      <w:r>
        <w:rPr>
          <w:rFonts w:ascii="微软雅黑" w:hAnsi="微软雅黑" w:eastAsia="微软雅黑" w:cs="微软雅黑"/>
        </w:rPr>
        <w:t>并不是说刑法违背礼就不行</w:t>
      </w:r>
    </w:p>
    <w:p w14:paraId="51A31508">
      <w:pPr>
        <w:spacing w:before="100" w:after="100"/>
        <w:rPr>
          <w:rFonts w:hint="eastAsia" w:ascii="微软雅黑" w:hAnsi="微软雅黑" w:eastAsia="微软雅黑"/>
        </w:rPr>
      </w:pPr>
      <w:r>
        <w:rPr>
          <w:rFonts w:ascii="微软雅黑" w:hAnsi="微软雅黑" w:eastAsia="微软雅黑" w:cs="微软雅黑"/>
        </w:rPr>
        <w:t>中国古代“礼”与“刑”（法）的关系是</w:t>
      </w:r>
      <w:r>
        <w:rPr>
          <w:rFonts w:ascii="微软雅黑" w:hAnsi="微软雅黑" w:eastAsia="微软雅黑" w:cs="微软雅黑"/>
          <w:b/>
          <w:bCs/>
        </w:rPr>
        <w:t>互为表里</w:t>
      </w:r>
      <w:r>
        <w:rPr>
          <w:rFonts w:ascii="微软雅黑" w:hAnsi="微软雅黑" w:eastAsia="微软雅黑" w:cs="微软雅黑"/>
        </w:rPr>
        <w:t>的：</w:t>
      </w:r>
      <w:r>
        <w:rPr>
          <w:rFonts w:ascii="微软雅黑" w:hAnsi="微软雅黑" w:eastAsia="微软雅黑" w:cs="微软雅黑"/>
          <w:i/>
          <w:iCs/>
        </w:rPr>
        <w:t>“礼之所去，刑之所取，失礼而入刑，相为表里者也”。</w:t>
      </w:r>
    </w:p>
    <w:p w14:paraId="786AAD84">
      <w:pPr>
        <w:spacing w:before="100" w:after="100"/>
        <w:rPr>
          <w:rFonts w:hint="eastAsia" w:ascii="微软雅黑" w:hAnsi="微软雅黑" w:eastAsia="微软雅黑"/>
        </w:rPr>
      </w:pPr>
      <w:r>
        <w:rPr>
          <w:rFonts w:ascii="微软雅黑" w:hAnsi="微软雅黑" w:eastAsia="微软雅黑" w:cs="微软雅黑"/>
        </w:rPr>
        <w:t>春秋时期，魏国李悝编纂《法经》六法——盗、贼、囚、捕、杂</w:t>
      </w:r>
      <w:r>
        <w:rPr>
          <w:rFonts w:ascii="微软雅黑" w:hAnsi="微软雅黑" w:eastAsia="微软雅黑" w:cs="微软雅黑"/>
          <w:i/>
          <w:iCs/>
          <w:color w:val="FFAF38"/>
        </w:rPr>
        <w:t>（包括饮酒作乐等其他罪名）</w:t>
      </w:r>
      <w:r>
        <w:rPr>
          <w:rFonts w:ascii="微软雅黑" w:hAnsi="微软雅黑" w:eastAsia="微软雅黑" w:cs="微软雅黑"/>
        </w:rPr>
        <w:t>、具</w:t>
      </w:r>
      <w:r>
        <w:rPr>
          <w:rFonts w:ascii="微软雅黑" w:hAnsi="微软雅黑" w:eastAsia="微软雅黑" w:cs="微软雅黑"/>
          <w:color w:val="FFAF38"/>
        </w:rPr>
        <w:t>（类似于现在的程序法）</w:t>
      </w:r>
      <w:r>
        <w:rPr>
          <w:rFonts w:ascii="微软雅黑" w:hAnsi="微软雅黑" w:eastAsia="微软雅黑" w:cs="微软雅黑"/>
        </w:rPr>
        <w:t>。</w:t>
      </w:r>
    </w:p>
    <w:p w14:paraId="2F8FAA73">
      <w:pPr>
        <w:spacing w:before="100" w:after="100"/>
        <w:rPr>
          <w:rFonts w:hint="eastAsia" w:ascii="微软雅黑" w:hAnsi="微软雅黑" w:eastAsia="微软雅黑"/>
        </w:rPr>
      </w:pPr>
      <w:r>
        <w:rPr>
          <w:rFonts w:ascii="微软雅黑" w:hAnsi="微软雅黑" w:eastAsia="微软雅黑" w:cs="微软雅黑"/>
          <w:color w:val="FFAF38"/>
        </w:rPr>
        <w:t>当时立法的重要理念：亡国之罪莫过于盗贼。盗是对财产的侵犯，贼危害人生安全。</w:t>
      </w:r>
    </w:p>
    <w:p w14:paraId="358ABD3E">
      <w:pPr>
        <w:spacing w:before="100" w:after="100"/>
        <w:rPr>
          <w:rFonts w:hint="eastAsia" w:ascii="微软雅黑" w:hAnsi="微软雅黑" w:eastAsia="微软雅黑"/>
        </w:rPr>
      </w:pPr>
      <w:r>
        <w:rPr>
          <w:rFonts w:ascii="微软雅黑" w:hAnsi="微软雅黑" w:eastAsia="微软雅黑" w:cs="微软雅黑"/>
        </w:rPr>
        <w:t>商鞅的秦法源自《法经》。</w:t>
      </w:r>
    </w:p>
    <w:p w14:paraId="01F00E5F">
      <w:pPr>
        <w:spacing w:before="100" w:after="100"/>
        <w:rPr>
          <w:rFonts w:hint="eastAsia" w:ascii="微软雅黑" w:hAnsi="微软雅黑" w:eastAsia="微软雅黑" w:cs="微软雅黑"/>
          <w:b/>
          <w:bCs/>
        </w:rPr>
      </w:pPr>
    </w:p>
    <w:p w14:paraId="268AC798">
      <w:pPr>
        <w:spacing w:before="100" w:after="100"/>
        <w:rPr>
          <w:rFonts w:hint="eastAsia" w:ascii="微软雅黑" w:hAnsi="微软雅黑" w:eastAsia="微软雅黑"/>
        </w:rPr>
      </w:pPr>
      <w:r>
        <w:rPr>
          <w:rFonts w:ascii="微软雅黑" w:hAnsi="微软雅黑" w:eastAsia="微软雅黑" w:cs="微软雅黑"/>
          <w:b/>
          <w:bCs/>
        </w:rPr>
        <w:t>“礼”：抽象与具体两重含义</w:t>
      </w:r>
    </w:p>
    <w:p w14:paraId="3517E46B">
      <w:pPr>
        <w:spacing w:before="100" w:after="100"/>
        <w:rPr>
          <w:rFonts w:hint="eastAsia" w:ascii="微软雅黑" w:hAnsi="微软雅黑" w:eastAsia="微软雅黑"/>
        </w:rPr>
      </w:pPr>
      <w:r>
        <w:rPr>
          <w:rFonts w:ascii="微软雅黑" w:hAnsi="微软雅黑" w:eastAsia="微软雅黑" w:cs="微软雅黑"/>
          <w:b/>
          <w:bCs/>
        </w:rPr>
        <w:t>抽象意义之“礼”：抽象的原则、准则</w:t>
      </w:r>
    </w:p>
    <w:p w14:paraId="70A29A4F">
      <w:pPr>
        <w:spacing w:before="100" w:after="100"/>
        <w:rPr>
          <w:rFonts w:hint="eastAsia" w:ascii="微软雅黑" w:hAnsi="微软雅黑" w:eastAsia="微软雅黑"/>
        </w:rPr>
      </w:pPr>
      <w:r>
        <w:rPr>
          <w:rFonts w:ascii="微软雅黑" w:hAnsi="微软雅黑" w:eastAsia="微软雅黑" w:cs="微软雅黑"/>
        </w:rPr>
        <w:t>抽象的原则、原理、准则，各种规范、制度、礼仪、设施之理的“礼”，即“理”。</w:t>
      </w:r>
    </w:p>
    <w:p w14:paraId="2906C6CE">
      <w:pPr>
        <w:spacing w:before="100" w:after="100"/>
        <w:rPr>
          <w:rFonts w:hint="eastAsia" w:ascii="微软雅黑" w:hAnsi="微软雅黑" w:eastAsia="微软雅黑"/>
        </w:rPr>
      </w:pPr>
      <w:r>
        <w:rPr>
          <w:rFonts w:ascii="微软雅黑" w:hAnsi="微软雅黑" w:eastAsia="微软雅黑" w:cs="微软雅黑"/>
          <w:i/>
          <w:iCs/>
        </w:rPr>
        <w:t>子产：夫礼，天之经也，地之义也，民之行也。天地之经而民实则之。</w:t>
      </w:r>
    </w:p>
    <w:p w14:paraId="04059B4A">
      <w:pPr>
        <w:spacing w:before="100" w:after="100"/>
        <w:rPr>
          <w:rFonts w:hint="eastAsia" w:ascii="微软雅黑" w:hAnsi="微软雅黑" w:eastAsia="微软雅黑"/>
        </w:rPr>
      </w:pPr>
      <w:r>
        <w:rPr>
          <w:rFonts w:ascii="微软雅黑" w:hAnsi="微软雅黑" w:eastAsia="微软雅黑" w:cs="微软雅黑"/>
        </w:rPr>
        <w:t>《礼记》：礼者，理之不可易者也。</w:t>
      </w:r>
    </w:p>
    <w:p w14:paraId="6623202D">
      <w:pPr>
        <w:spacing w:before="100" w:after="100"/>
        <w:rPr>
          <w:rFonts w:hint="eastAsia" w:ascii="微软雅黑" w:hAnsi="微软雅黑" w:eastAsia="微软雅黑"/>
        </w:rPr>
      </w:pPr>
      <w:r>
        <w:rPr>
          <w:rFonts w:ascii="微软雅黑" w:hAnsi="微软雅黑" w:eastAsia="微软雅黑" w:cs="微软雅黑"/>
        </w:rPr>
        <w:t>荀子：礼者，法之大分（本）类之纲纪也。</w:t>
      </w:r>
    </w:p>
    <w:p w14:paraId="6C964453">
      <w:pPr>
        <w:spacing w:before="100" w:after="100"/>
        <w:rPr>
          <w:rFonts w:hint="eastAsia" w:ascii="微软雅黑" w:hAnsi="微软雅黑" w:eastAsia="微软雅黑"/>
        </w:rPr>
      </w:pPr>
      <w:r>
        <w:rPr>
          <w:rFonts w:ascii="微软雅黑" w:hAnsi="微软雅黑" w:eastAsia="微软雅黑" w:cs="微软雅黑"/>
        </w:rPr>
        <w:t>朱熹：礼者，天理也。</w:t>
      </w:r>
    </w:p>
    <w:p w14:paraId="5BC80628">
      <w:pPr>
        <w:spacing w:before="100" w:after="100"/>
        <w:rPr>
          <w:rFonts w:hint="eastAsia" w:ascii="微软雅黑" w:hAnsi="微软雅黑" w:eastAsia="微软雅黑"/>
        </w:rPr>
      </w:pPr>
      <w:r>
        <w:rPr>
          <w:rFonts w:ascii="微软雅黑" w:hAnsi="微软雅黑" w:eastAsia="微软雅黑" w:cs="微软雅黑"/>
          <w:b/>
          <w:bCs/>
        </w:rPr>
        <w:t>具体之礼：行为规则、规范</w:t>
      </w:r>
    </w:p>
    <w:p w14:paraId="23A11CDA">
      <w:pPr>
        <w:spacing w:before="100" w:after="100"/>
        <w:ind w:firstLine="400" w:firstLineChars="200"/>
        <w:rPr>
          <w:rFonts w:hint="eastAsia" w:ascii="微软雅黑" w:hAnsi="微软雅黑" w:eastAsia="微软雅黑"/>
        </w:rPr>
      </w:pPr>
      <w:r>
        <w:rPr>
          <w:rFonts w:ascii="微软雅黑" w:hAnsi="微软雅黑" w:eastAsia="微软雅黑" w:cs="微软雅黑"/>
          <w:i/>
          <w:iCs/>
        </w:rPr>
        <w:t>《礼记》：分争辩讼，非礼不决；君臣上下父子兄弟，非礼不定；宦学事师，非礼不亲；班朝治军，莅官行法，非礼威严不行；祷祠祭祀，供给鬼神，非礼不诚不庄。</w:t>
      </w:r>
    </w:p>
    <w:p w14:paraId="76DC9562">
      <w:pPr>
        <w:spacing w:before="100" w:after="100"/>
        <w:ind w:firstLine="400" w:firstLineChars="200"/>
        <w:rPr>
          <w:rFonts w:hint="eastAsia" w:ascii="微软雅黑" w:hAnsi="微软雅黑" w:eastAsia="微软雅黑"/>
        </w:rPr>
      </w:pPr>
      <w:r>
        <w:rPr>
          <w:rFonts w:ascii="微软雅黑" w:hAnsi="微软雅黑" w:eastAsia="微软雅黑" w:cs="微软雅黑"/>
          <w:i/>
          <w:iCs/>
        </w:rPr>
        <w:t>荀子：人主之所以为人臣寸尺寻丈检式也。丧祭之礼、婚姻之礼，乡饮酒之礼，都是具体的礼仪、规范，对言谈举行的具体要求</w:t>
      </w:r>
    </w:p>
    <w:p w14:paraId="27D02F5C">
      <w:pPr>
        <w:spacing w:before="100" w:after="100"/>
        <w:rPr>
          <w:rFonts w:hint="eastAsia" w:ascii="微软雅黑" w:hAnsi="微软雅黑" w:eastAsia="微软雅黑" w:cs="微软雅黑"/>
          <w:b/>
          <w:bCs/>
        </w:rPr>
      </w:pPr>
    </w:p>
    <w:p w14:paraId="075BC7AB">
      <w:pPr>
        <w:spacing w:before="100" w:after="100"/>
        <w:rPr>
          <w:rFonts w:hint="eastAsia" w:ascii="微软雅黑" w:hAnsi="微软雅黑" w:eastAsia="微软雅黑"/>
        </w:rPr>
      </w:pPr>
      <w:r>
        <w:rPr>
          <w:rFonts w:ascii="微软雅黑" w:hAnsi="微软雅黑" w:eastAsia="微软雅黑" w:cs="微软雅黑"/>
          <w:b/>
          <w:bCs/>
        </w:rPr>
        <w:t>“法”：具体与抽象两重含义</w:t>
      </w:r>
    </w:p>
    <w:p w14:paraId="6707905C">
      <w:pPr>
        <w:spacing w:before="100" w:after="100"/>
        <w:rPr>
          <w:rFonts w:hint="eastAsia" w:ascii="微软雅黑" w:hAnsi="微软雅黑" w:eastAsia="微软雅黑"/>
        </w:rPr>
      </w:pPr>
      <w:r>
        <w:rPr>
          <w:rFonts w:ascii="微软雅黑" w:hAnsi="微软雅黑" w:eastAsia="微软雅黑" w:cs="微软雅黑"/>
          <w:b/>
          <w:bCs/>
        </w:rPr>
        <w:t>抽象之法：法的准则</w:t>
      </w:r>
    </w:p>
    <w:p w14:paraId="2839FDD4">
      <w:pPr>
        <w:spacing w:before="100" w:after="100"/>
        <w:ind w:firstLine="400" w:firstLineChars="200"/>
        <w:rPr>
          <w:rFonts w:hint="eastAsia" w:ascii="微软雅黑" w:hAnsi="微软雅黑" w:eastAsia="微软雅黑"/>
        </w:rPr>
      </w:pPr>
      <w:r>
        <w:rPr>
          <w:rFonts w:ascii="微软雅黑" w:hAnsi="微软雅黑" w:eastAsia="微软雅黑" w:cs="微软雅黑"/>
          <w:i/>
          <w:iCs/>
        </w:rPr>
        <w:t>《管子》：法者，天下之至道也；法者，天下之程式也，万事之仪表也。法者，天下之仪也朱熹：法者，天下之理。</w:t>
      </w:r>
    </w:p>
    <w:p w14:paraId="53CB70C7">
      <w:pPr>
        <w:spacing w:before="100" w:after="100"/>
        <w:rPr>
          <w:rFonts w:hint="eastAsia" w:ascii="微软雅黑" w:hAnsi="微软雅黑" w:eastAsia="微软雅黑"/>
        </w:rPr>
      </w:pPr>
      <w:r>
        <w:rPr>
          <w:rFonts w:ascii="微软雅黑" w:hAnsi="微软雅黑" w:eastAsia="微软雅黑" w:cs="微软雅黑"/>
          <w:b/>
          <w:bCs/>
        </w:rPr>
        <w:t>具体之法：行为规范</w:t>
      </w:r>
    </w:p>
    <w:p w14:paraId="3EB25610">
      <w:pPr>
        <w:spacing w:before="100" w:after="100"/>
        <w:ind w:firstLine="400" w:firstLineChars="200"/>
        <w:rPr>
          <w:rFonts w:hint="eastAsia" w:ascii="微软雅黑" w:hAnsi="微软雅黑" w:eastAsia="微软雅黑"/>
        </w:rPr>
      </w:pPr>
      <w:r>
        <w:rPr>
          <w:rFonts w:ascii="微软雅黑" w:hAnsi="微软雅黑" w:eastAsia="微软雅黑" w:cs="微软雅黑"/>
          <w:i/>
          <w:iCs/>
        </w:rPr>
        <w:t>《管子》：杀戮禁诛谓之法；尺寸也、绳墨也、</w:t>
      </w:r>
      <w:r>
        <w:rPr>
          <w:rFonts w:ascii="微软雅黑" w:hAnsi="微软雅黑" w:eastAsia="微软雅黑" w:cs="微软雅黑"/>
          <w:b/>
          <w:bCs/>
          <w:i/>
          <w:iCs/>
        </w:rPr>
        <w:t>规矩</w:t>
      </w:r>
      <w:r>
        <w:rPr>
          <w:rFonts w:ascii="微软雅黑" w:hAnsi="微软雅黑" w:eastAsia="微软雅黑" w:cs="微软雅黑"/>
          <w:i/>
          <w:iCs/>
        </w:rPr>
        <w:t>也、衡石也、斗斛也、角量也，谓之法。</w:t>
      </w:r>
      <w:r>
        <w:rPr>
          <w:rFonts w:ascii="微软雅黑" w:hAnsi="微软雅黑" w:eastAsia="微软雅黑" w:cs="微软雅黑"/>
          <w:i/>
          <w:iCs/>
          <w:color w:val="FFAF38"/>
        </w:rPr>
        <w:t>（都是度量尺度）</w:t>
      </w:r>
    </w:p>
    <w:p w14:paraId="6A2A2788">
      <w:pPr>
        <w:spacing w:before="100" w:after="100"/>
        <w:rPr>
          <w:rFonts w:hint="eastAsia" w:ascii="微软雅黑" w:hAnsi="微软雅黑" w:eastAsia="微软雅黑" w:cs="微软雅黑"/>
          <w:b/>
          <w:bCs/>
        </w:rPr>
      </w:pPr>
    </w:p>
    <w:p w14:paraId="5A9C807F">
      <w:pPr>
        <w:spacing w:before="100" w:after="100"/>
        <w:rPr>
          <w:rFonts w:hint="eastAsia" w:ascii="微软雅黑" w:hAnsi="微软雅黑" w:eastAsia="微软雅黑"/>
        </w:rPr>
      </w:pPr>
      <w:r>
        <w:rPr>
          <w:rFonts w:ascii="微软雅黑" w:hAnsi="微软雅黑" w:eastAsia="微软雅黑" w:cs="微软雅黑"/>
          <w:b/>
          <w:bCs/>
        </w:rPr>
        <w:t>具体之礼与具体之法视为同义</w:t>
      </w:r>
    </w:p>
    <w:p w14:paraId="40FA7C6D">
      <w:pPr>
        <w:spacing w:before="100" w:after="100"/>
        <w:ind w:firstLine="400" w:firstLineChars="200"/>
        <w:rPr>
          <w:rFonts w:hint="eastAsia" w:ascii="微软雅黑" w:hAnsi="微软雅黑" w:eastAsia="微软雅黑"/>
        </w:rPr>
      </w:pPr>
      <w:r>
        <w:rPr>
          <w:rFonts w:ascii="微软雅黑" w:hAnsi="微软雅黑" w:eastAsia="微软雅黑" w:cs="微软雅黑"/>
          <w:i/>
          <w:iCs/>
        </w:rPr>
        <w:t>故天子适诸侯，必舍其祖朝，而不以礼籍入，是谓天子</w:t>
      </w:r>
      <w:r>
        <w:rPr>
          <w:rFonts w:ascii="微软雅黑" w:hAnsi="微软雅黑" w:eastAsia="微软雅黑" w:cs="微软雅黑"/>
          <w:b/>
          <w:bCs/>
          <w:i/>
          <w:iCs/>
        </w:rPr>
        <w:t>坏法乱纪。</w:t>
      </w:r>
      <w:r>
        <w:rPr>
          <w:rFonts w:ascii="微软雅黑" w:hAnsi="微软雅黑" w:eastAsia="微软雅黑" w:cs="微软雅黑"/>
          <w:i/>
          <w:iCs/>
        </w:rPr>
        <w:t>——《礼记.礼运》</w:t>
      </w:r>
    </w:p>
    <w:p w14:paraId="648437D7">
      <w:pPr>
        <w:spacing w:before="100" w:after="100"/>
        <w:ind w:firstLine="400" w:firstLineChars="200"/>
        <w:rPr>
          <w:rFonts w:hint="eastAsia" w:ascii="微软雅黑" w:hAnsi="微软雅黑" w:eastAsia="微软雅黑"/>
        </w:rPr>
      </w:pPr>
      <w:r>
        <w:rPr>
          <w:rFonts w:ascii="微软雅黑" w:hAnsi="微软雅黑" w:eastAsia="微软雅黑" w:cs="微软雅黑"/>
          <w:i/>
          <w:iCs/>
        </w:rPr>
        <w:t>古之礼,慈母无服,今也君为之服,是逆古之礼而乱国法也。——《礼记.曾子问》</w:t>
      </w:r>
    </w:p>
    <w:p w14:paraId="3F5F0F91">
      <w:pPr>
        <w:spacing w:before="100" w:after="100"/>
        <w:rPr>
          <w:rFonts w:hint="eastAsia" w:ascii="微软雅黑" w:hAnsi="微软雅黑" w:eastAsia="微软雅黑"/>
        </w:rPr>
      </w:pPr>
      <w:r>
        <w:rPr>
          <w:rFonts w:ascii="微软雅黑" w:hAnsi="微软雅黑" w:eastAsia="微软雅黑" w:cs="微软雅黑"/>
          <w:color w:val="FFAF38"/>
        </w:rPr>
        <w:t>古人之“法”是“礼”与“刑”之结合。</w:t>
      </w:r>
    </w:p>
    <w:p w14:paraId="6DFB462F">
      <w:pPr>
        <w:spacing w:before="100" w:after="100"/>
        <w:rPr>
          <w:rFonts w:hint="eastAsia" w:ascii="微软雅黑" w:hAnsi="微软雅黑" w:eastAsia="微软雅黑" w:cs="微软雅黑"/>
          <w:b/>
          <w:bCs/>
          <w:sz w:val="24"/>
          <w:szCs w:val="24"/>
        </w:rPr>
      </w:pPr>
    </w:p>
    <w:p w14:paraId="3CE50D0F">
      <w:pPr>
        <w:spacing w:before="100" w:after="100"/>
        <w:rPr>
          <w:rFonts w:hint="eastAsia" w:ascii="微软雅黑" w:hAnsi="微软雅黑" w:eastAsia="微软雅黑"/>
        </w:rPr>
      </w:pPr>
      <w:r>
        <w:rPr>
          <w:rFonts w:ascii="微软雅黑" w:hAnsi="微软雅黑" w:eastAsia="微软雅黑" w:cs="微软雅黑"/>
          <w:b/>
          <w:bCs/>
          <w:sz w:val="24"/>
          <w:szCs w:val="24"/>
        </w:rPr>
        <w:t>3.商鞅改法为律</w:t>
      </w:r>
    </w:p>
    <w:p w14:paraId="3A32DB0E">
      <w:pPr>
        <w:spacing w:before="100" w:after="100"/>
        <w:rPr>
          <w:rFonts w:hint="eastAsia" w:ascii="微软雅黑" w:hAnsi="微软雅黑" w:eastAsia="微软雅黑"/>
        </w:rPr>
      </w:pPr>
      <w:r>
        <w:rPr>
          <w:rFonts w:ascii="微软雅黑" w:hAnsi="微软雅黑" w:eastAsia="微软雅黑" w:cs="微软雅黑"/>
          <w:b/>
          <w:bCs/>
        </w:rPr>
        <w:t>春秋战国时期，法或法律相通；</w:t>
      </w:r>
    </w:p>
    <w:p w14:paraId="4C0A836C">
      <w:pPr>
        <w:spacing w:before="100" w:after="100"/>
        <w:rPr>
          <w:rFonts w:hint="eastAsia" w:ascii="微软雅黑" w:hAnsi="微软雅黑" w:eastAsia="微软雅黑"/>
        </w:rPr>
      </w:pPr>
      <w:r>
        <w:rPr>
          <w:rFonts w:ascii="微软雅黑" w:hAnsi="微软雅黑" w:eastAsia="微软雅黑" w:cs="微软雅黑"/>
        </w:rPr>
        <w:t>随着礼崩乐坏，法与刑随之分离，出现了</w:t>
      </w:r>
      <w:r>
        <w:rPr>
          <w:rFonts w:ascii="微软雅黑" w:hAnsi="微软雅黑" w:eastAsia="微软雅黑" w:cs="微软雅黑"/>
          <w:b/>
          <w:bCs/>
        </w:rPr>
        <w:t>以“法”代“刑”</w:t>
      </w:r>
      <w:r>
        <w:rPr>
          <w:rFonts w:ascii="微软雅黑" w:hAnsi="微软雅黑" w:eastAsia="微软雅黑" w:cs="微软雅黑"/>
        </w:rPr>
        <w:t>之状况</w:t>
      </w:r>
    </w:p>
    <w:p w14:paraId="4A60B02F">
      <w:pPr>
        <w:spacing w:before="100" w:after="100"/>
        <w:ind w:firstLine="400" w:firstLineChars="200"/>
        <w:rPr>
          <w:rFonts w:hint="eastAsia" w:ascii="微软雅黑" w:hAnsi="微软雅黑" w:eastAsia="微软雅黑"/>
        </w:rPr>
      </w:pPr>
      <w:r>
        <w:rPr>
          <w:rFonts w:ascii="微软雅黑" w:hAnsi="微软雅黑" w:eastAsia="微软雅黑" w:cs="微软雅黑"/>
        </w:rPr>
        <w:t>如春秋时期，晋国制定了</w:t>
      </w:r>
      <w:r>
        <w:rPr>
          <w:rFonts w:ascii="微软雅黑" w:hAnsi="微软雅黑" w:eastAsia="微软雅黑" w:cs="微软雅黑"/>
          <w:color w:val="FFAF38"/>
        </w:rPr>
        <w:t>“被庐之法”</w:t>
      </w:r>
      <w:r>
        <w:rPr>
          <w:rFonts w:ascii="微软雅黑" w:hAnsi="微软雅黑" w:eastAsia="微软雅黑" w:cs="微软雅黑"/>
        </w:rPr>
        <w:t>：春秋时期，晋文公称霸时，于文公四年，作“被庐之法”。被庐是晋国的地名，当时晋楚争霸，势在必战，晋文公在被庐检阅军队，制定此法。</w:t>
      </w:r>
    </w:p>
    <w:p w14:paraId="7A53CEC4">
      <w:pPr>
        <w:spacing w:before="100" w:after="100"/>
        <w:ind w:firstLine="400" w:firstLineChars="200"/>
        <w:rPr>
          <w:rFonts w:hint="eastAsia" w:ascii="微软雅黑" w:hAnsi="微软雅黑" w:eastAsia="微软雅黑"/>
        </w:rPr>
      </w:pPr>
      <w:r>
        <w:rPr>
          <w:rFonts w:ascii="微软雅黑" w:hAnsi="微软雅黑" w:eastAsia="微软雅黑" w:cs="微软雅黑"/>
        </w:rPr>
        <w:t>楚国有</w:t>
      </w:r>
      <w:r>
        <w:rPr>
          <w:rFonts w:ascii="微软雅黑" w:hAnsi="微软雅黑" w:eastAsia="微软雅黑" w:cs="微软雅黑"/>
          <w:color w:val="FFAF38"/>
        </w:rPr>
        <w:t>“仆区之法”</w:t>
      </w:r>
      <w:r>
        <w:rPr>
          <w:rFonts w:ascii="微软雅黑" w:hAnsi="微软雅黑" w:eastAsia="微软雅黑" w:cs="微软雅黑"/>
        </w:rPr>
        <w:t>（仆区法是楚国惩罚窝赃罪的法条） 和“茅门之法”（《茅门之法》的规定，诸侯大夫公子人朝时，车不得进宫门，以保障国君的安全。） 等。</w:t>
      </w:r>
    </w:p>
    <w:p w14:paraId="7C303148">
      <w:pPr>
        <w:spacing w:before="100" w:after="100"/>
        <w:ind w:firstLine="400" w:firstLineChars="200"/>
        <w:rPr>
          <w:rFonts w:hint="eastAsia" w:ascii="微软雅黑" w:hAnsi="微软雅黑" w:eastAsia="微软雅黑"/>
        </w:rPr>
      </w:pPr>
      <w:r>
        <w:rPr>
          <w:rFonts w:ascii="微软雅黑" w:hAnsi="微软雅黑" w:eastAsia="微软雅黑" w:cs="微软雅黑"/>
        </w:rPr>
        <w:t>前536年，郑国子产铸刑书，杜预注曰：“铸刑书于鼎，以为国之常法”。</w:t>
      </w:r>
    </w:p>
    <w:p w14:paraId="00B4993C">
      <w:pPr>
        <w:spacing w:before="100" w:after="100"/>
        <w:rPr>
          <w:rFonts w:hint="eastAsia" w:ascii="微软雅黑" w:hAnsi="微软雅黑" w:eastAsia="微软雅黑" w:cs="微软雅黑"/>
          <w:b/>
          <w:bCs/>
        </w:rPr>
      </w:pPr>
    </w:p>
    <w:p w14:paraId="5FDF8F90">
      <w:pPr>
        <w:spacing w:before="100" w:after="100"/>
        <w:rPr>
          <w:rFonts w:hint="eastAsia" w:ascii="微软雅黑" w:hAnsi="微软雅黑" w:eastAsia="微软雅黑"/>
        </w:rPr>
      </w:pPr>
      <w:r>
        <w:rPr>
          <w:rFonts w:ascii="微软雅黑" w:hAnsi="微软雅黑" w:eastAsia="微软雅黑" w:cs="微软雅黑"/>
          <w:b/>
          <w:bCs/>
        </w:rPr>
        <w:t>法家所主张的观点皆以“法”为核心</w:t>
      </w:r>
    </w:p>
    <w:p w14:paraId="1E93839F">
      <w:pPr>
        <w:spacing w:before="100" w:after="100"/>
        <w:rPr>
          <w:rFonts w:hint="eastAsia" w:ascii="微软雅黑" w:hAnsi="微软雅黑" w:eastAsia="微软雅黑"/>
        </w:rPr>
      </w:pPr>
      <w:r>
        <w:rPr>
          <w:rFonts w:ascii="微软雅黑" w:hAnsi="微软雅黑" w:eastAsia="微软雅黑" w:cs="微软雅黑"/>
          <w:b/>
          <w:bCs/>
        </w:rPr>
        <w:t>管仲</w:t>
      </w:r>
      <w:r>
        <w:rPr>
          <w:rFonts w:ascii="微软雅黑" w:hAnsi="微软雅黑" w:eastAsia="微软雅黑" w:cs="微软雅黑"/>
        </w:rPr>
        <w:t>提出了“法”的概念：“尺寸也、绳墨也、规矩也、衡石也、斗斛也、角量也，谓之法。”</w:t>
      </w:r>
    </w:p>
    <w:p w14:paraId="1C2D2B5A">
      <w:pPr>
        <w:spacing w:before="100" w:after="100"/>
        <w:rPr>
          <w:rFonts w:hint="eastAsia" w:ascii="微软雅黑" w:hAnsi="微软雅黑" w:eastAsia="微软雅黑"/>
        </w:rPr>
      </w:pPr>
      <w:r>
        <w:rPr>
          <w:rFonts w:ascii="微软雅黑" w:hAnsi="微软雅黑" w:eastAsia="微软雅黑" w:cs="微软雅黑"/>
          <w:b/>
          <w:bCs/>
        </w:rPr>
        <w:t>管子</w:t>
      </w:r>
      <w:r>
        <w:rPr>
          <w:rFonts w:ascii="微软雅黑" w:hAnsi="微软雅黑" w:eastAsia="微软雅黑" w:cs="微软雅黑"/>
        </w:rPr>
        <w:t>提出“君臣上下贵贱皆以法” 的思想；</w:t>
      </w:r>
    </w:p>
    <w:p w14:paraId="0BE4E534">
      <w:pPr>
        <w:spacing w:before="100" w:after="100"/>
        <w:rPr>
          <w:rFonts w:hint="eastAsia" w:ascii="微软雅黑" w:hAnsi="微软雅黑" w:eastAsia="微软雅黑"/>
        </w:rPr>
      </w:pPr>
      <w:r>
        <w:rPr>
          <w:rFonts w:ascii="微软雅黑" w:hAnsi="微软雅黑" w:eastAsia="微软雅黑" w:cs="微软雅黑"/>
          <w:b/>
          <w:bCs/>
        </w:rPr>
        <w:t>邓析</w:t>
      </w:r>
      <w:r>
        <w:rPr>
          <w:rFonts w:ascii="微软雅黑" w:hAnsi="微软雅黑" w:eastAsia="微软雅黑" w:cs="微软雅黑"/>
        </w:rPr>
        <w:t>主张“事断于法”；</w:t>
      </w:r>
    </w:p>
    <w:p w14:paraId="6739B6A2">
      <w:pPr>
        <w:spacing w:before="100" w:after="100"/>
        <w:rPr>
          <w:rFonts w:hint="eastAsia" w:ascii="微软雅黑" w:hAnsi="微软雅黑" w:eastAsia="微软雅黑"/>
        </w:rPr>
      </w:pPr>
      <w:r>
        <w:rPr>
          <w:rFonts w:ascii="微软雅黑" w:hAnsi="微软雅黑" w:eastAsia="微软雅黑" w:cs="微软雅黑"/>
          <w:b/>
          <w:bCs/>
        </w:rPr>
        <w:t>商鞅</w:t>
      </w:r>
      <w:r>
        <w:rPr>
          <w:rFonts w:ascii="微软雅黑" w:hAnsi="微软雅黑" w:eastAsia="微软雅黑" w:cs="微软雅黑"/>
        </w:rPr>
        <w:t>提出：“燔诗书而明法令” 的主张。</w:t>
      </w:r>
    </w:p>
    <w:p w14:paraId="2C204E47">
      <w:pPr>
        <w:spacing w:before="100" w:after="100"/>
        <w:rPr>
          <w:rFonts w:hint="eastAsia" w:ascii="微软雅黑" w:hAnsi="微软雅黑" w:eastAsia="微软雅黑"/>
        </w:rPr>
      </w:pPr>
      <w:r>
        <w:rPr>
          <w:rFonts w:ascii="微软雅黑" w:hAnsi="微软雅黑" w:eastAsia="微软雅黑" w:cs="微软雅黑"/>
          <w:b/>
          <w:bCs/>
        </w:rPr>
        <w:t>商鞅</w:t>
      </w:r>
      <w:r>
        <w:rPr>
          <w:rFonts w:ascii="微软雅黑" w:hAnsi="微软雅黑" w:eastAsia="微软雅黑" w:cs="微软雅黑"/>
        </w:rPr>
        <w:t>：</w:t>
      </w:r>
      <w:r>
        <w:rPr>
          <w:rFonts w:ascii="微软雅黑" w:hAnsi="微软雅黑" w:eastAsia="微软雅黑" w:cs="微软雅黑"/>
          <w:b/>
          <w:bCs/>
          <w:color w:val="75C940"/>
        </w:rPr>
        <w:t>据法而治者，吏习而民安。</w:t>
      </w:r>
    </w:p>
    <w:p w14:paraId="6E67C312">
      <w:pPr>
        <w:spacing w:before="100" w:after="100"/>
        <w:rPr>
          <w:rFonts w:hint="eastAsia" w:ascii="微软雅黑" w:hAnsi="微软雅黑" w:eastAsia="微软雅黑"/>
        </w:rPr>
      </w:pPr>
      <w:r>
        <w:rPr>
          <w:rFonts w:ascii="微软雅黑" w:hAnsi="微软雅黑" w:eastAsia="微软雅黑" w:cs="微软雅黑"/>
          <w:i/>
          <w:iCs/>
          <w:color w:val="FFAF38"/>
        </w:rPr>
        <w:t>类似于今天依法治国的表达</w:t>
      </w:r>
    </w:p>
    <w:p w14:paraId="1DB37C1B">
      <w:pPr>
        <w:spacing w:before="100" w:after="100"/>
        <w:rPr>
          <w:rFonts w:hint="eastAsia" w:ascii="微软雅黑" w:hAnsi="微软雅黑" w:eastAsia="微软雅黑"/>
        </w:rPr>
      </w:pPr>
      <w:r>
        <w:rPr>
          <w:rFonts w:ascii="微软雅黑" w:hAnsi="微软雅黑" w:eastAsia="微软雅黑" w:cs="微软雅黑"/>
          <w:b/>
          <w:bCs/>
        </w:rPr>
        <w:t>韩非</w:t>
      </w:r>
      <w:r>
        <w:rPr>
          <w:rFonts w:ascii="微软雅黑" w:hAnsi="微软雅黑" w:eastAsia="微软雅黑" w:cs="微软雅黑"/>
        </w:rPr>
        <w:t>强调法的作用：“法者，所以为国也。而轻之，则功不立，名不成”；“明法者强，慢法者弱“。</w:t>
      </w:r>
    </w:p>
    <w:p w14:paraId="31117EDC">
      <w:pPr>
        <w:spacing w:before="100" w:after="100"/>
        <w:rPr>
          <w:rFonts w:hint="eastAsia" w:ascii="微软雅黑" w:hAnsi="微软雅黑" w:eastAsia="微软雅黑" w:cs="微软雅黑"/>
          <w:b/>
          <w:bCs/>
        </w:rPr>
      </w:pPr>
    </w:p>
    <w:p w14:paraId="09ACE750">
      <w:pPr>
        <w:spacing w:before="100" w:after="100"/>
        <w:rPr>
          <w:rFonts w:hint="eastAsia" w:ascii="微软雅黑" w:hAnsi="微软雅黑" w:eastAsia="微软雅黑"/>
        </w:rPr>
      </w:pPr>
      <w:r>
        <w:rPr>
          <w:rFonts w:ascii="微软雅黑" w:hAnsi="微软雅黑" w:eastAsia="微软雅黑" w:cs="微软雅黑"/>
          <w:b/>
          <w:bCs/>
        </w:rPr>
        <w:t>商鞅变法的一个重要内容就是改“法”为“律”。</w:t>
      </w:r>
    </w:p>
    <w:p w14:paraId="493290D3">
      <w:pPr>
        <w:spacing w:before="100" w:after="100"/>
        <w:rPr>
          <w:rFonts w:hint="eastAsia" w:ascii="微软雅黑" w:hAnsi="微软雅黑" w:eastAsia="微软雅黑"/>
        </w:rPr>
      </w:pPr>
      <w:r>
        <w:rPr>
          <w:rFonts w:ascii="微软雅黑" w:hAnsi="微软雅黑" w:eastAsia="微软雅黑" w:cs="微软雅黑"/>
        </w:rPr>
        <w:t>清代段玉裁在其《说文解字注》：</w:t>
      </w:r>
      <w:r>
        <w:rPr>
          <w:rFonts w:ascii="微软雅黑" w:hAnsi="微软雅黑" w:eastAsia="微软雅黑" w:cs="微软雅黑"/>
          <w:b/>
          <w:bCs/>
        </w:rPr>
        <w:t>“律者，所以范天下之不一而归于一，故曰均布”。</w:t>
      </w:r>
    </w:p>
    <w:p w14:paraId="33EAC14D">
      <w:pPr>
        <w:spacing w:before="100" w:after="100"/>
        <w:rPr>
          <w:rFonts w:hint="eastAsia" w:ascii="微软雅黑" w:hAnsi="微软雅黑" w:eastAsia="微软雅黑"/>
        </w:rPr>
      </w:pPr>
      <w:r>
        <w:rPr>
          <w:rFonts w:ascii="微软雅黑" w:hAnsi="微软雅黑" w:eastAsia="微软雅黑" w:cs="微软雅黑"/>
        </w:rPr>
        <w:t>用“均布”的“律”代替“平之如水”的“法”。</w:t>
      </w:r>
    </w:p>
    <w:p w14:paraId="500667DC">
      <w:pPr>
        <w:spacing w:before="100" w:after="100"/>
        <w:rPr>
          <w:rFonts w:hint="eastAsia" w:ascii="微软雅黑" w:hAnsi="微软雅黑" w:eastAsia="微软雅黑"/>
        </w:rPr>
      </w:pPr>
      <w:r>
        <w:rPr>
          <w:rFonts w:ascii="微软雅黑" w:hAnsi="微软雅黑" w:eastAsia="微软雅黑" w:cs="微软雅黑"/>
          <w:b/>
          <w:bCs/>
        </w:rPr>
        <w:t>“律”有二义</w:t>
      </w:r>
    </w:p>
    <w:p w14:paraId="20CB484D">
      <w:pPr>
        <w:spacing w:before="100" w:after="100"/>
        <w:rPr>
          <w:rFonts w:hint="eastAsia" w:ascii="微软雅黑" w:hAnsi="微软雅黑" w:eastAsia="微软雅黑"/>
        </w:rPr>
      </w:pPr>
      <w:r>
        <w:rPr>
          <w:rFonts w:ascii="微软雅黑" w:hAnsi="微软雅黑" w:eastAsia="微软雅黑" w:cs="微软雅黑"/>
          <w:color w:val="75C940"/>
        </w:rPr>
        <w:t>（1）统一法律，使之有</w:t>
      </w:r>
      <w:r>
        <w:rPr>
          <w:rFonts w:ascii="微软雅黑" w:hAnsi="微软雅黑" w:eastAsia="微软雅黑" w:cs="微软雅黑"/>
          <w:b/>
          <w:bCs/>
          <w:color w:val="75C940"/>
        </w:rPr>
        <w:t>统一</w:t>
      </w:r>
      <w:r>
        <w:rPr>
          <w:rFonts w:ascii="微软雅黑" w:hAnsi="微软雅黑" w:eastAsia="微软雅黑" w:cs="微软雅黑"/>
          <w:color w:val="75C940"/>
        </w:rPr>
        <w:t>的行为规范与尺度标准；</w:t>
      </w:r>
    </w:p>
    <w:p w14:paraId="31A18299">
      <w:pPr>
        <w:spacing w:before="100" w:after="100"/>
        <w:rPr>
          <w:rFonts w:hint="eastAsia" w:ascii="微软雅黑" w:hAnsi="微软雅黑" w:eastAsia="微软雅黑"/>
        </w:rPr>
      </w:pPr>
      <w:r>
        <w:rPr>
          <w:rFonts w:ascii="微软雅黑" w:hAnsi="微软雅黑" w:eastAsia="微软雅黑" w:cs="微软雅黑"/>
          <w:color w:val="75C940"/>
        </w:rPr>
        <w:t>（2）强调法律适用的普遍性和法律的贯彻执行。</w:t>
      </w:r>
    </w:p>
    <w:p w14:paraId="1C1BEC25">
      <w:pPr>
        <w:spacing w:before="100" w:after="100"/>
        <w:rPr>
          <w:rFonts w:hint="eastAsia" w:ascii="微软雅黑" w:hAnsi="微软雅黑" w:eastAsia="微软雅黑"/>
        </w:rPr>
      </w:pPr>
      <w:r>
        <w:rPr>
          <w:rFonts w:ascii="微软雅黑" w:hAnsi="微软雅黑" w:eastAsia="微软雅黑" w:cs="微软雅黑"/>
        </w:rPr>
        <w:t>自此，中国历代就有了“律法“——从秦律到明清律。</w:t>
      </w:r>
    </w:p>
    <w:p w14:paraId="763F02A2">
      <w:pPr>
        <w:spacing w:before="100" w:after="100"/>
        <w:rPr>
          <w:rFonts w:hint="eastAsia" w:ascii="微软雅黑" w:hAnsi="微软雅黑" w:eastAsia="微软雅黑"/>
        </w:rPr>
      </w:pPr>
      <w:r>
        <w:rPr>
          <w:rFonts w:ascii="微软雅黑" w:hAnsi="微软雅黑" w:eastAsia="微软雅黑" w:cs="微软雅黑"/>
        </w:rPr>
        <w:t>在中国古代文献中，没有“法”与“律”合成的“法律”。</w:t>
      </w:r>
    </w:p>
    <w:p w14:paraId="6A54EDB8">
      <w:pPr>
        <w:spacing w:before="100" w:after="100"/>
        <w:rPr>
          <w:rFonts w:hint="eastAsia" w:ascii="微软雅黑" w:hAnsi="微软雅黑" w:eastAsia="微软雅黑"/>
        </w:rPr>
      </w:pPr>
      <w:r>
        <w:rPr>
          <w:rFonts w:ascii="微软雅黑" w:hAnsi="微软雅黑" w:eastAsia="微软雅黑" w:cs="微软雅黑"/>
        </w:rPr>
        <w:t xml:space="preserve">“法律”的正式用法还近现代的产物。 </w:t>
      </w:r>
    </w:p>
    <w:p w14:paraId="5769B942">
      <w:pPr>
        <w:spacing w:before="100" w:after="100"/>
        <w:rPr>
          <w:rFonts w:hint="eastAsia" w:ascii="微软雅黑" w:hAnsi="微软雅黑" w:eastAsia="微软雅黑" w:cs="微软雅黑"/>
          <w:b/>
          <w:bCs/>
          <w:sz w:val="24"/>
          <w:szCs w:val="24"/>
        </w:rPr>
      </w:pPr>
    </w:p>
    <w:p w14:paraId="5730A933">
      <w:pPr>
        <w:spacing w:before="100" w:after="100"/>
        <w:rPr>
          <w:rFonts w:hint="eastAsia" w:ascii="微软雅黑" w:hAnsi="微软雅黑" w:eastAsia="微软雅黑"/>
        </w:rPr>
      </w:pPr>
      <w:r>
        <w:rPr>
          <w:rFonts w:ascii="微软雅黑" w:hAnsi="微软雅黑" w:eastAsia="微软雅黑" w:cs="微软雅黑"/>
          <w:b/>
          <w:bCs/>
          <w:sz w:val="24"/>
          <w:szCs w:val="24"/>
        </w:rPr>
        <w:t>4.清末修律（第一次向西方学习法律）</w:t>
      </w:r>
    </w:p>
    <w:p w14:paraId="00D7DEF3">
      <w:pPr>
        <w:spacing w:before="100" w:after="100"/>
        <w:rPr>
          <w:rFonts w:hint="eastAsia" w:ascii="微软雅黑" w:hAnsi="微软雅黑" w:eastAsia="微软雅黑"/>
        </w:rPr>
      </w:pPr>
      <w:r>
        <w:rPr>
          <w:rFonts w:ascii="微软雅黑" w:hAnsi="微软雅黑" w:eastAsia="微软雅黑" w:cs="微软雅黑"/>
          <w:b/>
          <w:bCs/>
        </w:rPr>
        <w:t>背景：中日签订马关条约、八国联军入侵、义和团运动失败，原来的法律已经无法维持</w:t>
      </w:r>
    </w:p>
    <w:p w14:paraId="7490C673">
      <w:pPr>
        <w:spacing w:before="100" w:after="100"/>
        <w:rPr>
          <w:rFonts w:hint="eastAsia" w:ascii="微软雅黑" w:hAnsi="微软雅黑" w:eastAsia="微软雅黑"/>
        </w:rPr>
      </w:pPr>
      <w:r>
        <w:rPr>
          <w:rFonts w:ascii="微软雅黑" w:hAnsi="微软雅黑" w:eastAsia="微软雅黑" w:cs="微软雅黑"/>
          <w:b/>
          <w:bCs/>
        </w:rPr>
        <w:t>修律大臣：沈家本</w:t>
      </w:r>
      <w:r>
        <w:rPr>
          <w:rFonts w:ascii="微软雅黑" w:hAnsi="微软雅黑" w:eastAsia="微软雅黑" w:cs="微软雅黑"/>
          <w:b/>
          <w:bCs/>
          <w:color w:val="FFAF38"/>
        </w:rPr>
        <w:t>（本土）</w:t>
      </w:r>
      <w:r>
        <w:rPr>
          <w:rFonts w:ascii="微软雅黑" w:hAnsi="微软雅黑" w:eastAsia="微软雅黑" w:cs="微软雅黑"/>
          <w:b/>
          <w:bCs/>
        </w:rPr>
        <w:t>与伍延芳</w:t>
      </w:r>
      <w:r>
        <w:rPr>
          <w:rFonts w:ascii="微软雅黑" w:hAnsi="微软雅黑" w:eastAsia="微软雅黑" w:cs="微软雅黑"/>
          <w:b/>
          <w:bCs/>
          <w:color w:val="FFAF38"/>
        </w:rPr>
        <w:t>（留学）</w:t>
      </w:r>
    </w:p>
    <w:p w14:paraId="711A1021">
      <w:pPr>
        <w:spacing w:before="100" w:after="100"/>
        <w:rPr>
          <w:rFonts w:hint="eastAsia" w:ascii="微软雅黑" w:hAnsi="微软雅黑" w:eastAsia="微软雅黑"/>
        </w:rPr>
      </w:pPr>
      <w:r>
        <w:rPr>
          <w:rFonts w:ascii="微软雅黑" w:hAnsi="微软雅黑" w:eastAsia="微软雅黑" w:cs="微软雅黑"/>
          <w:b/>
          <w:bCs/>
        </w:rPr>
        <w:t>沈家本</w:t>
      </w:r>
      <w:r>
        <w:rPr>
          <w:rFonts w:ascii="微软雅黑" w:hAnsi="微软雅黑" w:eastAsia="微软雅黑" w:cs="微软雅黑"/>
        </w:rPr>
        <w:t>：我法之不善者当去之，当去而不去，是之为悖；彼法之善者当取之，当取而不取，是之为愚。</w:t>
      </w:r>
      <w:r>
        <w:rPr>
          <w:rFonts w:ascii="微软雅黑" w:hAnsi="微软雅黑" w:eastAsia="微软雅黑" w:cs="微软雅黑"/>
          <w:i/>
          <w:iCs/>
          <w:color w:val="FFAF38"/>
        </w:rPr>
        <w:t>（取其精华去其糟粕）</w:t>
      </w:r>
    </w:p>
    <w:p w14:paraId="0FE9AC04">
      <w:pPr>
        <w:spacing w:before="100" w:after="100"/>
        <w:ind w:firstLine="400" w:firstLineChars="200"/>
        <w:rPr>
          <w:rFonts w:hint="eastAsia" w:ascii="微软雅黑" w:hAnsi="微软雅黑" w:eastAsia="微软雅黑"/>
        </w:rPr>
      </w:pPr>
      <w:r>
        <w:rPr>
          <w:rFonts w:ascii="微软雅黑" w:hAnsi="微软雅黑" w:eastAsia="微软雅黑" w:cs="微软雅黑"/>
        </w:rPr>
        <w:t>起草的新法主要包括：《大清新刑律（草案）》（冈田朝太郎）、《大清商律草案》（志田钾太郎）、《刑事民事诉讼法草案》（伍廷芳？）、《法院编制法》、《违警律》、《大清监狱律草案》（小河滋次郎）、《大清刑事诉讼律草案》（沈家本、伍廷芳？）、《大清民事诉讼律草案》（松冈义正）和《大清民律草案》（松冈义正）数十种之多。</w:t>
      </w:r>
      <w:r>
        <w:rPr>
          <w:rFonts w:ascii="微软雅黑" w:hAnsi="微软雅黑" w:eastAsia="微软雅黑" w:cs="微软雅黑"/>
          <w:i/>
          <w:iCs/>
          <w:color w:val="FFAF38"/>
        </w:rPr>
        <w:t>很多都请的日本人</w:t>
      </w:r>
    </w:p>
    <w:p w14:paraId="1278C9D5">
      <w:pPr>
        <w:spacing w:before="100" w:after="100"/>
        <w:rPr>
          <w:rFonts w:hint="eastAsia" w:ascii="微软雅黑" w:hAnsi="微软雅黑" w:eastAsia="微软雅黑"/>
        </w:rPr>
      </w:pPr>
      <w:r>
        <w:rPr>
          <w:rFonts w:ascii="微软雅黑" w:hAnsi="微软雅黑" w:eastAsia="微软雅黑" w:cs="微软雅黑"/>
          <w:b/>
          <w:bCs/>
          <w:color w:val="75C940"/>
        </w:rPr>
        <w:t>清末修律打破了中华法系的传统体制，实现了划时代的变化。</w:t>
      </w:r>
    </w:p>
    <w:p w14:paraId="3EE3A295">
      <w:pPr>
        <w:spacing w:before="100" w:after="100"/>
        <w:ind w:firstLine="400" w:firstLineChars="200"/>
        <w:rPr>
          <w:rFonts w:ascii="微软雅黑" w:hAnsi="微软雅黑" w:eastAsia="微软雅黑" w:cs="微软雅黑"/>
        </w:rPr>
      </w:pPr>
      <w:r>
        <w:rPr>
          <w:rFonts w:ascii="微软雅黑" w:hAnsi="微软雅黑" w:eastAsia="微软雅黑" w:cs="微软雅黑"/>
        </w:rPr>
        <w:t>例如：民法中的契约自由原则、私有财产所有权原则，刑法中的罪刑法定原则、罪刑相应原则，诉讼法中的公开审判原则、法庭辩论原则、证据原则以及近代法治国家的律师制度、独立审判制度、公司法制度等。</w:t>
      </w:r>
    </w:p>
    <w:p w14:paraId="6EC1B959">
      <w:pPr>
        <w:spacing w:before="100" w:after="100"/>
        <w:ind w:firstLine="400" w:firstLineChars="200"/>
        <w:rPr>
          <w:rFonts w:hint="eastAsia" w:ascii="微软雅黑" w:hAnsi="微软雅黑" w:eastAsia="微软雅黑" w:cs="微软雅黑"/>
        </w:rPr>
      </w:pPr>
    </w:p>
    <w:p w14:paraId="3DE0FC6E">
      <w:pPr>
        <w:spacing w:before="100" w:after="100"/>
        <w:rPr>
          <w:rFonts w:hint="eastAsia" w:ascii="微软雅黑" w:hAnsi="微软雅黑" w:eastAsia="微软雅黑"/>
        </w:rPr>
      </w:pPr>
      <w:r>
        <w:rPr>
          <w:rFonts w:ascii="微软雅黑" w:hAnsi="微软雅黑" w:eastAsia="微软雅黑" w:cs="微软雅黑"/>
          <w:b/>
          <w:bCs/>
        </w:rPr>
        <w:t>打破了中华法系中封建的部分，学习了西方的先进制度</w:t>
      </w:r>
    </w:p>
    <w:p w14:paraId="0D022056">
      <w:pPr>
        <w:spacing w:before="100" w:after="100"/>
        <w:rPr>
          <w:rFonts w:hint="eastAsia" w:ascii="微软雅黑" w:hAnsi="微软雅黑" w:eastAsia="微软雅黑" w:cs="微软雅黑"/>
          <w:b/>
          <w:bCs/>
          <w:sz w:val="24"/>
          <w:szCs w:val="24"/>
        </w:rPr>
      </w:pPr>
    </w:p>
    <w:p w14:paraId="7B40DAAE">
      <w:pPr>
        <w:spacing w:before="100" w:after="100"/>
        <w:rPr>
          <w:rFonts w:hint="eastAsia" w:ascii="微软雅黑" w:hAnsi="微软雅黑" w:eastAsia="微软雅黑"/>
        </w:rPr>
      </w:pPr>
      <w:r>
        <w:rPr>
          <w:rFonts w:ascii="微软雅黑" w:hAnsi="微软雅黑" w:eastAsia="微软雅黑" w:cs="微软雅黑"/>
          <w:b/>
          <w:bCs/>
          <w:sz w:val="24"/>
          <w:szCs w:val="24"/>
        </w:rPr>
        <w:t>5.现代中国的“法”与“法律”</w:t>
      </w:r>
    </w:p>
    <w:p w14:paraId="0212336F">
      <w:pPr>
        <w:spacing w:before="100" w:after="100"/>
        <w:rPr>
          <w:rFonts w:hint="eastAsia" w:ascii="微软雅黑" w:hAnsi="微软雅黑" w:eastAsia="微软雅黑"/>
        </w:rPr>
      </w:pPr>
      <w:r>
        <w:rPr>
          <w:rFonts w:ascii="微软雅黑" w:hAnsi="微软雅黑" w:eastAsia="微软雅黑" w:cs="微软雅黑"/>
          <w:b/>
          <w:bCs/>
        </w:rPr>
        <w:t>现代中国中“法”与“法律”一般通用</w:t>
      </w:r>
    </w:p>
    <w:p w14:paraId="0F4BE44C">
      <w:pPr>
        <w:spacing w:before="100" w:after="100"/>
        <w:rPr>
          <w:rFonts w:hint="eastAsia" w:ascii="微软雅黑" w:hAnsi="微软雅黑" w:eastAsia="微软雅黑"/>
        </w:rPr>
      </w:pPr>
      <w:r>
        <w:rPr>
          <w:rFonts w:ascii="微软雅黑" w:hAnsi="微软雅黑" w:eastAsia="微软雅黑" w:cs="微软雅黑"/>
        </w:rPr>
        <w:t>如《刑法》即刑事法律；《民法典》即民事法律；《民事诉讼法》就是民事诉讼法律等等。</w:t>
      </w:r>
    </w:p>
    <w:p w14:paraId="6A41E8A6">
      <w:pPr>
        <w:spacing w:before="100" w:after="100"/>
        <w:rPr>
          <w:rFonts w:hint="eastAsia" w:ascii="微软雅黑" w:hAnsi="微软雅黑" w:eastAsia="微软雅黑" w:cs="微软雅黑"/>
          <w:b/>
          <w:bCs/>
        </w:rPr>
      </w:pPr>
    </w:p>
    <w:p w14:paraId="6D81E936">
      <w:pPr>
        <w:spacing w:before="100" w:after="100"/>
        <w:rPr>
          <w:rFonts w:hint="eastAsia" w:ascii="微软雅黑" w:hAnsi="微软雅黑" w:eastAsia="微软雅黑"/>
        </w:rPr>
      </w:pPr>
      <w:r>
        <w:rPr>
          <w:rFonts w:ascii="微软雅黑" w:hAnsi="微软雅黑" w:eastAsia="微软雅黑" w:cs="微软雅黑"/>
          <w:b/>
          <w:bCs/>
        </w:rPr>
        <w:t>“法律”都有广、狭之分</w:t>
      </w:r>
    </w:p>
    <w:p w14:paraId="2BDCB6E7">
      <w:pPr>
        <w:spacing w:before="100" w:after="100"/>
        <w:rPr>
          <w:rFonts w:hint="eastAsia" w:ascii="微软雅黑" w:hAnsi="微软雅黑" w:eastAsia="微软雅黑"/>
        </w:rPr>
      </w:pPr>
      <w:r>
        <w:rPr>
          <w:rFonts w:ascii="微软雅黑" w:hAnsi="微软雅黑" w:eastAsia="微软雅黑" w:cs="微软雅黑"/>
        </w:rPr>
        <w:t>广义上的法律包括</w:t>
      </w:r>
      <w:r>
        <w:rPr>
          <w:rFonts w:ascii="微软雅黑" w:hAnsi="微软雅黑" w:eastAsia="微软雅黑" w:cs="微软雅黑"/>
          <w:u w:val="single"/>
        </w:rPr>
        <w:t>所有的法律</w:t>
      </w:r>
    </w:p>
    <w:p w14:paraId="4D61802D">
      <w:pPr>
        <w:spacing w:before="100" w:after="100"/>
        <w:ind w:firstLine="400" w:firstLineChars="200"/>
        <w:rPr>
          <w:rFonts w:hint="eastAsia" w:ascii="微软雅黑" w:hAnsi="微软雅黑" w:eastAsia="微软雅黑"/>
        </w:rPr>
      </w:pPr>
      <w:r>
        <w:rPr>
          <w:rFonts w:ascii="微软雅黑" w:hAnsi="微软雅黑" w:eastAsia="微软雅黑" w:cs="微软雅黑"/>
        </w:rPr>
        <w:t>宪法、法律、法规、规章、国际法、司法解释等等；</w:t>
      </w:r>
    </w:p>
    <w:p w14:paraId="307F2A65">
      <w:pPr>
        <w:spacing w:before="100" w:after="100"/>
        <w:ind w:firstLine="400" w:firstLineChars="200"/>
        <w:rPr>
          <w:rFonts w:hint="default" w:ascii="微软雅黑" w:hAnsi="微软雅黑" w:eastAsia="微软雅黑"/>
          <w:lang w:val="en-US" w:eastAsia="zh-CN"/>
        </w:rPr>
      </w:pPr>
      <w:r>
        <w:rPr>
          <w:rFonts w:ascii="微软雅黑" w:hAnsi="微软雅黑" w:eastAsia="微软雅黑" w:cs="微软雅黑"/>
        </w:rPr>
        <w:t>广义上的法律也称之为“法”；</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依法治国：法指广义）</w:t>
      </w:r>
    </w:p>
    <w:p w14:paraId="198A3BB0">
      <w:pPr>
        <w:spacing w:before="100" w:after="100"/>
        <w:rPr>
          <w:rFonts w:hint="eastAsia" w:ascii="微软雅黑" w:hAnsi="微软雅黑" w:eastAsia="微软雅黑"/>
        </w:rPr>
      </w:pPr>
      <w:r>
        <w:rPr>
          <w:rFonts w:ascii="微软雅黑" w:hAnsi="微软雅黑" w:eastAsia="微软雅黑" w:cs="微软雅黑"/>
        </w:rPr>
        <w:t>狭义上的法律仅仅指</w:t>
      </w:r>
      <w:r>
        <w:rPr>
          <w:rFonts w:ascii="微软雅黑" w:hAnsi="微软雅黑" w:eastAsia="微软雅黑" w:cs="微软雅黑"/>
          <w:i/>
          <w:iCs/>
          <w:u w:val="single"/>
        </w:rPr>
        <w:t>全国人大及其常委会制定的“基本法律”</w:t>
      </w:r>
      <w:r>
        <w:rPr>
          <w:rFonts w:hint="eastAsia" w:ascii="微软雅黑" w:hAnsi="微软雅黑" w:eastAsia="微软雅黑" w:cs="微软雅黑"/>
          <w:i/>
          <w:iCs/>
          <w:u w:val="single"/>
          <w:lang w:eastAsia="zh-CN"/>
        </w:rPr>
        <w:t>（</w:t>
      </w:r>
      <w:r>
        <w:rPr>
          <w:rFonts w:hint="eastAsia" w:ascii="微软雅黑" w:hAnsi="微软雅黑" w:eastAsia="微软雅黑" w:cs="微软雅黑"/>
          <w:i/>
          <w:iCs/>
          <w:u w:val="single"/>
          <w:lang w:val="en-US" w:eastAsia="zh-CN"/>
        </w:rPr>
        <w:t>全国人大表决的为基本法律）</w:t>
      </w:r>
      <w:r>
        <w:rPr>
          <w:rFonts w:ascii="微软雅黑" w:hAnsi="微软雅黑" w:eastAsia="微软雅黑" w:cs="微软雅黑"/>
          <w:i/>
          <w:iCs/>
          <w:u w:val="single"/>
        </w:rPr>
        <w:t>或“其他法律”</w:t>
      </w:r>
    </w:p>
    <w:p w14:paraId="67207DFE">
      <w:pPr>
        <w:spacing w:before="100" w:after="100"/>
        <w:rPr>
          <w:rFonts w:hint="eastAsia" w:ascii="微软雅黑" w:hAnsi="微软雅黑" w:eastAsia="微软雅黑"/>
        </w:rPr>
      </w:pPr>
      <w:r>
        <w:rPr>
          <w:rFonts w:ascii="微软雅黑" w:hAnsi="微软雅黑" w:eastAsia="微软雅黑" w:cs="微软雅黑"/>
          <w:i/>
          <w:iCs/>
        </w:rPr>
        <w:t>《宪法》第62条　全国人民代表大会行使下列职权：（三）制定和修改刑事、民事、国家机构的和其他的</w:t>
      </w:r>
      <w:r>
        <w:rPr>
          <w:rFonts w:ascii="微软雅黑" w:hAnsi="微软雅黑" w:eastAsia="微软雅黑" w:cs="微软雅黑"/>
          <w:i/>
          <w:iCs/>
          <w:color w:val="FFAF38"/>
        </w:rPr>
        <w:t>基本法律</w:t>
      </w:r>
    </w:p>
    <w:p w14:paraId="648E55CF">
      <w:pPr>
        <w:spacing w:before="100" w:after="100"/>
        <w:rPr>
          <w:rFonts w:hint="eastAsia" w:ascii="微软雅黑" w:hAnsi="微软雅黑" w:eastAsia="微软雅黑"/>
        </w:rPr>
      </w:pPr>
      <w:r>
        <w:rPr>
          <w:rFonts w:ascii="微软雅黑" w:hAnsi="微软雅黑" w:eastAsia="微软雅黑" w:cs="微软雅黑"/>
          <w:i/>
          <w:iCs/>
        </w:rPr>
        <w:t>第67条　全国人民代表大会常务委员会行使下列职权（二）制定和修改除应当由全国人民代表大会制定的法律以外的</w:t>
      </w:r>
      <w:r>
        <w:rPr>
          <w:rFonts w:ascii="微软雅黑" w:hAnsi="微软雅黑" w:eastAsia="微软雅黑" w:cs="微软雅黑"/>
          <w:i/>
          <w:iCs/>
          <w:color w:val="FFAF38"/>
        </w:rPr>
        <w:t>其他法律</w:t>
      </w:r>
    </w:p>
    <w:p w14:paraId="16E502A4">
      <w:pPr>
        <w:spacing w:before="100" w:after="100"/>
        <w:rPr>
          <w:rFonts w:hint="eastAsia" w:ascii="微软雅黑" w:hAnsi="微软雅黑" w:eastAsia="微软雅黑" w:cs="微软雅黑"/>
          <w:b/>
          <w:bCs/>
          <w:sz w:val="26"/>
          <w:szCs w:val="26"/>
        </w:rPr>
      </w:pPr>
    </w:p>
    <w:p w14:paraId="437ECC8D">
      <w:pPr>
        <w:spacing w:before="100" w:after="100"/>
        <w:rPr>
          <w:rFonts w:hint="eastAsia" w:ascii="微软雅黑" w:hAnsi="微软雅黑" w:eastAsia="微软雅黑"/>
        </w:rPr>
      </w:pPr>
      <w:r>
        <w:rPr>
          <w:rFonts w:ascii="微软雅黑" w:hAnsi="微软雅黑" w:eastAsia="微软雅黑" w:cs="微软雅黑"/>
          <w:b/>
          <w:bCs/>
          <w:sz w:val="26"/>
          <w:szCs w:val="26"/>
        </w:rPr>
        <w:t>西方人的法与法律</w:t>
      </w:r>
    </w:p>
    <w:p w14:paraId="727A1BB4">
      <w:pPr>
        <w:ind w:firstLine="400" w:firstLineChars="200"/>
        <w:rPr>
          <w:rFonts w:hint="eastAsia" w:ascii="微软雅黑" w:hAnsi="微软雅黑" w:eastAsia="微软雅黑"/>
        </w:rPr>
      </w:pPr>
      <w:r>
        <w:rPr>
          <w:rFonts w:ascii="微软雅黑" w:hAnsi="微软雅黑" w:eastAsia="微软雅黑" w:cs="微软雅黑"/>
          <w:color w:val="888888"/>
        </w:rPr>
        <w:t>“西方”不仅是一个地理概念，也是一个文化概念。西方人的法律观伊始就存在着二元法律观：自然法与实在法、法与法律</w:t>
      </w:r>
    </w:p>
    <w:p w14:paraId="5185CA77">
      <w:pPr>
        <w:spacing w:before="100" w:after="100"/>
        <w:rPr>
          <w:rFonts w:hint="eastAsia" w:ascii="微软雅黑" w:hAnsi="微软雅黑" w:eastAsia="微软雅黑"/>
        </w:rPr>
      </w:pPr>
      <w:r>
        <w:rPr>
          <w:rFonts w:ascii="微软雅黑" w:hAnsi="微软雅黑" w:eastAsia="微软雅黑" w:cs="微软雅黑"/>
          <w:b/>
          <w:bCs/>
        </w:rPr>
        <w:t>二元法律观：自然法与实在法、法与法律</w:t>
      </w:r>
    </w:p>
    <w:p w14:paraId="14B51DA9">
      <w:pPr>
        <w:spacing w:before="100" w:after="100"/>
        <w:rPr>
          <w:rFonts w:hint="eastAsia" w:ascii="微软雅黑" w:hAnsi="微软雅黑" w:eastAsia="微软雅黑"/>
        </w:rPr>
      </w:pPr>
      <w:r>
        <w:rPr>
          <w:rFonts w:ascii="微软雅黑" w:hAnsi="微软雅黑" w:eastAsia="微软雅黑" w:cs="微软雅黑"/>
          <w:b/>
          <w:bCs/>
        </w:rPr>
        <w:t>第一种法：</w:t>
      </w:r>
      <w:r>
        <w:rPr>
          <w:rFonts w:ascii="微软雅黑" w:hAnsi="微软雅黑" w:eastAsia="微软雅黑" w:cs="微软雅黑"/>
          <w:b/>
          <w:bCs/>
          <w:color w:val="3DA8F5"/>
        </w:rPr>
        <w:t>伦理意义上的法律</w:t>
      </w:r>
    </w:p>
    <w:p w14:paraId="033F9B7D">
      <w:pPr>
        <w:spacing w:before="100" w:after="100"/>
        <w:rPr>
          <w:rFonts w:hint="eastAsia" w:ascii="微软雅黑" w:hAnsi="微软雅黑" w:eastAsia="微软雅黑"/>
        </w:rPr>
      </w:pPr>
      <w:r>
        <w:rPr>
          <w:rFonts w:ascii="微软雅黑" w:hAnsi="微软雅黑" w:eastAsia="微软雅黑" w:cs="微软雅黑"/>
        </w:rPr>
        <w:t>具有公平正义的特定含义，主要是</w:t>
      </w:r>
      <w:r>
        <w:rPr>
          <w:rFonts w:ascii="微软雅黑" w:hAnsi="微软雅黑" w:eastAsia="微软雅黑" w:cs="微软雅黑"/>
          <w:color w:val="75C940"/>
        </w:rPr>
        <w:t>实践伦理道德</w:t>
      </w:r>
      <w:r>
        <w:rPr>
          <w:rFonts w:ascii="微软雅黑" w:hAnsi="微软雅黑" w:eastAsia="微软雅黑" w:cs="微软雅黑"/>
        </w:rPr>
        <w:t xml:space="preserve">方面的 </w:t>
      </w:r>
      <w:r>
        <w:rPr>
          <w:rFonts w:ascii="微软雅黑" w:hAnsi="微软雅黑" w:eastAsia="微软雅黑" w:cs="微软雅黑"/>
          <w:b/>
          <w:bCs/>
        </w:rPr>
        <w:t>droit</w:t>
      </w:r>
      <w:r>
        <w:rPr>
          <w:rFonts w:ascii="微软雅黑" w:hAnsi="微软雅黑" w:eastAsia="微软雅黑" w:cs="微软雅黑"/>
          <w:i/>
          <w:iCs/>
          <w:color w:val="FFAF38"/>
        </w:rPr>
        <w:t>（大多是古罗马人创造，因为古希腊不太有这样的观念，她们只有规范；古罗马灭亡之后，欧洲进入中世纪，一直到中世纪在欧洲大陆复兴，罗马法系又对欧洲大陆有影响）</w:t>
      </w:r>
    </w:p>
    <w:p w14:paraId="3A3CBBA4">
      <w:pPr>
        <w:spacing w:before="100" w:after="100"/>
        <w:rPr>
          <w:rFonts w:hint="eastAsia" w:ascii="微软雅黑" w:hAnsi="微软雅黑" w:eastAsia="微软雅黑"/>
        </w:rPr>
      </w:pPr>
      <w:r>
        <w:rPr>
          <w:rFonts w:ascii="微软雅黑" w:hAnsi="微软雅黑" w:eastAsia="微软雅黑" w:cs="微软雅黑"/>
          <w:b/>
          <w:bCs/>
        </w:rPr>
        <w:t>1.表示正义</w:t>
      </w:r>
    </w:p>
    <w:p w14:paraId="46F74305">
      <w:pPr>
        <w:spacing w:before="100" w:after="100"/>
        <w:rPr>
          <w:rFonts w:hint="eastAsia" w:ascii="微软雅黑" w:hAnsi="微软雅黑" w:eastAsia="微软雅黑"/>
        </w:rPr>
      </w:pPr>
      <w:r>
        <w:rPr>
          <w:rFonts w:ascii="微软雅黑" w:hAnsi="微软雅黑" w:eastAsia="微软雅黑" w:cs="微软雅黑"/>
        </w:rPr>
        <w:t>即从伦理道德的角度出发与我们心目中的正义观念相吻合的概念</w:t>
      </w:r>
    </w:p>
    <w:p w14:paraId="16D2E964">
      <w:pPr>
        <w:spacing w:before="100" w:after="100"/>
        <w:rPr>
          <w:rFonts w:hint="eastAsia" w:ascii="微软雅黑" w:hAnsi="微软雅黑" w:eastAsia="微软雅黑"/>
        </w:rPr>
      </w:pPr>
      <w:r>
        <w:rPr>
          <w:rFonts w:ascii="微软雅黑" w:hAnsi="微软雅黑" w:eastAsia="微软雅黑" w:cs="微软雅黑"/>
          <w:b/>
          <w:bCs/>
        </w:rPr>
        <w:t>2.表达一种权利</w:t>
      </w:r>
    </w:p>
    <w:p w14:paraId="34505B40">
      <w:pPr>
        <w:spacing w:before="100" w:after="100"/>
        <w:rPr>
          <w:rFonts w:hint="eastAsia" w:ascii="微软雅黑" w:hAnsi="微软雅黑" w:eastAsia="微软雅黑"/>
        </w:rPr>
      </w:pPr>
      <w:r>
        <w:rPr>
          <w:rFonts w:ascii="微软雅黑" w:hAnsi="微软雅黑" w:eastAsia="微软雅黑" w:cs="微软雅黑"/>
        </w:rPr>
        <w:t>包括道义上与法律上的权利</w:t>
      </w:r>
    </w:p>
    <w:p w14:paraId="09C96964">
      <w:pPr>
        <w:spacing w:before="100" w:after="100"/>
        <w:rPr>
          <w:rFonts w:hint="eastAsia" w:ascii="微软雅黑" w:hAnsi="微软雅黑" w:eastAsia="微软雅黑"/>
        </w:rPr>
      </w:pPr>
      <w:r>
        <w:rPr>
          <w:rFonts w:ascii="微软雅黑" w:hAnsi="微软雅黑" w:eastAsia="微软雅黑" w:cs="微软雅黑"/>
          <w:b/>
          <w:bCs/>
        </w:rPr>
        <w:t>3.它们都具有法的内涵</w:t>
      </w:r>
    </w:p>
    <w:p w14:paraId="0EDCCB37">
      <w:pPr>
        <w:spacing w:before="100" w:after="100"/>
        <w:rPr>
          <w:rFonts w:hint="eastAsia" w:ascii="微软雅黑" w:hAnsi="微软雅黑" w:eastAsia="微软雅黑"/>
        </w:rPr>
      </w:pPr>
      <w:r>
        <w:rPr>
          <w:rFonts w:ascii="微软雅黑" w:hAnsi="微软雅黑" w:eastAsia="微软雅黑" w:cs="微软雅黑"/>
        </w:rPr>
        <w:t>据以作出判决的权威指引体系意义上的法律。主要含义就是正义，特别是道德上的正义，即什么是正义和公平</w:t>
      </w:r>
    </w:p>
    <w:p w14:paraId="0A218B20">
      <w:pPr>
        <w:spacing w:before="100" w:after="100"/>
        <w:rPr>
          <w:rFonts w:hint="eastAsia" w:ascii="微软雅黑" w:hAnsi="微软雅黑" w:eastAsia="微软雅黑" w:cs="微软雅黑"/>
          <w:b/>
          <w:bCs/>
        </w:rPr>
      </w:pPr>
    </w:p>
    <w:p w14:paraId="476CC510">
      <w:pPr>
        <w:spacing w:before="100" w:after="100"/>
        <w:rPr>
          <w:rFonts w:hint="eastAsia" w:ascii="微软雅黑" w:hAnsi="微软雅黑" w:eastAsia="微软雅黑"/>
        </w:rPr>
      </w:pPr>
      <w:r>
        <w:rPr>
          <w:rFonts w:ascii="微软雅黑" w:hAnsi="微软雅黑" w:eastAsia="微软雅黑" w:cs="微软雅黑"/>
          <w:b/>
          <w:bCs/>
        </w:rPr>
        <w:t>第二种法：</w:t>
      </w:r>
      <w:r>
        <w:rPr>
          <w:rFonts w:ascii="微软雅黑" w:hAnsi="微软雅黑" w:eastAsia="微软雅黑" w:cs="微软雅黑"/>
          <w:b/>
          <w:bCs/>
          <w:color w:val="3DA8F5"/>
        </w:rPr>
        <w:t>国家制定意义上的法</w:t>
      </w:r>
    </w:p>
    <w:p w14:paraId="32D0C69D">
      <w:pPr>
        <w:spacing w:before="100" w:after="100"/>
        <w:rPr>
          <w:rFonts w:hint="eastAsia" w:ascii="微软雅黑" w:hAnsi="微软雅黑" w:eastAsia="微软雅黑"/>
        </w:rPr>
      </w:pPr>
      <w:r>
        <w:rPr>
          <w:rFonts w:ascii="微软雅黑" w:hAnsi="微软雅黑" w:eastAsia="微软雅黑" w:cs="微软雅黑"/>
        </w:rPr>
        <w:t xml:space="preserve">主要是指权威机构制定或设立的东西 </w:t>
      </w:r>
      <w:r>
        <w:rPr>
          <w:rFonts w:ascii="微软雅黑" w:hAnsi="微软雅黑" w:eastAsia="微软雅黑" w:cs="微软雅黑"/>
          <w:b/>
          <w:bCs/>
        </w:rPr>
        <w:t>loi</w:t>
      </w:r>
    </w:p>
    <w:p w14:paraId="0E6039AC">
      <w:pPr>
        <w:spacing w:before="100" w:after="100"/>
        <w:rPr>
          <w:rFonts w:hint="eastAsia" w:ascii="微软雅黑" w:hAnsi="微软雅黑" w:eastAsia="微软雅黑"/>
        </w:rPr>
      </w:pPr>
      <w:r>
        <w:rPr>
          <w:rFonts w:ascii="微软雅黑" w:hAnsi="微软雅黑" w:eastAsia="微软雅黑" w:cs="微软雅黑"/>
        </w:rPr>
        <w:t>更趋向于表示作为一个</w:t>
      </w:r>
      <w:r>
        <w:rPr>
          <w:rFonts w:ascii="微软雅黑" w:hAnsi="微软雅黑" w:eastAsia="微软雅黑" w:cs="微软雅黑"/>
          <w:color w:val="75C940"/>
        </w:rPr>
        <w:t>整体的法律</w:t>
      </w:r>
      <w:r>
        <w:rPr>
          <w:rFonts w:ascii="微软雅黑" w:hAnsi="微软雅黑" w:eastAsia="微软雅黑" w:cs="微软雅黑"/>
        </w:rPr>
        <w:t>，即作为判决的理由和依据的体系</w:t>
      </w:r>
    </w:p>
    <w:p w14:paraId="1C913DA6">
      <w:pPr>
        <w:spacing w:before="100" w:after="100"/>
        <w:rPr>
          <w:rFonts w:hint="eastAsia" w:ascii="微软雅黑" w:hAnsi="微软雅黑" w:eastAsia="微软雅黑"/>
        </w:rPr>
      </w:pPr>
      <w:r>
        <w:rPr>
          <w:rFonts w:ascii="微软雅黑" w:hAnsi="微软雅黑" w:eastAsia="微软雅黑" w:cs="微软雅黑"/>
        </w:rPr>
        <w:t>这种词汇是与制定法时代以及法律史中把立法作为法律生长点的时期相适应的</w:t>
      </w:r>
    </w:p>
    <w:p w14:paraId="74F90B99">
      <w:pPr>
        <w:spacing w:before="100" w:after="100"/>
        <w:rPr>
          <w:rFonts w:hint="eastAsia" w:ascii="微软雅黑" w:hAnsi="微软雅黑" w:eastAsia="微软雅黑" w:cs="微软雅黑"/>
          <w:b/>
          <w:bCs/>
        </w:rPr>
      </w:pPr>
    </w:p>
    <w:p w14:paraId="0AF6CBB2">
      <w:pPr>
        <w:spacing w:before="100" w:after="100"/>
        <w:rPr>
          <w:rFonts w:hint="eastAsia" w:ascii="微软雅黑" w:hAnsi="微软雅黑" w:eastAsia="微软雅黑"/>
        </w:rPr>
      </w:pPr>
      <w:r>
        <w:rPr>
          <w:rFonts w:ascii="微软雅黑" w:hAnsi="微软雅黑" w:eastAsia="微软雅黑" w:cs="微软雅黑"/>
          <w:b/>
          <w:bCs/>
        </w:rPr>
        <w:t>1.古希腊神话中的</w:t>
      </w:r>
      <w:r>
        <w:rPr>
          <w:rFonts w:ascii="微软雅黑" w:hAnsi="微软雅黑" w:eastAsia="微软雅黑" w:cs="微软雅黑"/>
          <w:b/>
          <w:bCs/>
          <w:color w:val="75C940"/>
        </w:rPr>
        <w:t>法律二元论：神法、自然法与习惯法、国家法</w:t>
      </w:r>
    </w:p>
    <w:p w14:paraId="38F11C98">
      <w:pPr>
        <w:spacing w:before="100" w:after="100"/>
        <w:rPr>
          <w:rFonts w:hint="eastAsia" w:ascii="微软雅黑" w:hAnsi="微软雅黑" w:eastAsia="微软雅黑"/>
        </w:rPr>
      </w:pPr>
      <w:r>
        <w:rPr>
          <w:rFonts w:ascii="微软雅黑" w:hAnsi="微软雅黑" w:eastAsia="微软雅黑" w:cs="微软雅黑"/>
        </w:rPr>
        <w:t>公元前750年前后，古希腊《荷马史诗》 就使用了“狄克”（dike）和“特弥斯”（themis）概念。狄克是正义女神，特弥斯是制裁与惩罚女神。</w:t>
      </w:r>
    </w:p>
    <w:p w14:paraId="2953D010">
      <w:pPr>
        <w:spacing w:before="100" w:after="100"/>
        <w:rPr>
          <w:rFonts w:hint="eastAsia" w:ascii="微软雅黑" w:hAnsi="微软雅黑" w:eastAsia="微软雅黑" w:cs="微软雅黑"/>
        </w:rPr>
      </w:pPr>
      <w:r>
        <w:rPr>
          <w:rFonts w:ascii="微软雅黑" w:hAnsi="微软雅黑" w:eastAsia="微软雅黑" w:cs="微软雅黑"/>
          <w:color w:val="FFAF38"/>
        </w:rPr>
        <w:t>“themis是神的法律，dike是模仿它的世俗法律</w:t>
      </w:r>
      <w:r>
        <w:rPr>
          <w:rFonts w:ascii="微软雅黑" w:hAnsi="微软雅黑" w:eastAsia="微软雅黑" w:cs="微软雅黑"/>
        </w:rPr>
        <w:t xml:space="preserve">。” </w:t>
      </w:r>
    </w:p>
    <w:p w14:paraId="59A583DB">
      <w:pPr>
        <w:spacing w:before="100" w:after="100"/>
        <w:ind w:firstLine="400" w:firstLineChars="200"/>
        <w:rPr>
          <w:rFonts w:hint="eastAsia" w:ascii="微软雅黑" w:hAnsi="微软雅黑" w:eastAsia="微软雅黑"/>
        </w:rPr>
      </w:pPr>
      <w:r>
        <w:rPr>
          <w:rFonts w:ascii="微软雅黑" w:hAnsi="微软雅黑" w:eastAsia="微软雅黑" w:cs="微软雅黑"/>
        </w:rPr>
        <w:t>themis和dike是两个朦胧的观念，表明了荷马时代的人已经区分了</w:t>
      </w:r>
      <w:r>
        <w:rPr>
          <w:rFonts w:ascii="微软雅黑" w:hAnsi="微软雅黑" w:eastAsia="微软雅黑" w:cs="微软雅黑"/>
          <w:color w:val="75C940"/>
        </w:rPr>
        <w:t>正义与习惯法</w:t>
      </w:r>
      <w:r>
        <w:rPr>
          <w:rFonts w:ascii="微软雅黑" w:hAnsi="微软雅黑" w:eastAsia="微软雅黑" w:cs="微软雅黑"/>
        </w:rPr>
        <w:t>。</w:t>
      </w:r>
    </w:p>
    <w:p w14:paraId="3DC05069">
      <w:pPr>
        <w:spacing w:before="100" w:after="100"/>
        <w:rPr>
          <w:rFonts w:hint="eastAsia" w:ascii="微软雅黑" w:hAnsi="微软雅黑" w:eastAsia="微软雅黑"/>
        </w:rPr>
      </w:pPr>
      <w:r>
        <w:rPr>
          <w:rFonts w:ascii="微软雅黑" w:hAnsi="微软雅黑" w:eastAsia="微软雅黑" w:cs="微软雅黑"/>
        </w:rPr>
        <w:t>自然法学派与法律实证主义之间最早的经典论战：</w:t>
      </w:r>
      <w:r>
        <w:rPr>
          <w:rFonts w:ascii="微软雅黑" w:hAnsi="微软雅黑" w:eastAsia="微软雅黑" w:cs="微软雅黑"/>
          <w:color w:val="FFAF38"/>
        </w:rPr>
        <w:t>不公正的法律到底是不是真正的法律？</w:t>
      </w:r>
    </w:p>
    <w:p w14:paraId="55888942">
      <w:pPr>
        <w:spacing w:before="100" w:after="100"/>
        <w:rPr>
          <w:rFonts w:hint="eastAsia" w:ascii="微软雅黑" w:hAnsi="微软雅黑" w:eastAsia="微软雅黑" w:cs="微软雅黑"/>
          <w:b/>
          <w:bCs/>
        </w:rPr>
      </w:pPr>
    </w:p>
    <w:p w14:paraId="15D99C8C">
      <w:pPr>
        <w:spacing w:before="100" w:after="100"/>
        <w:rPr>
          <w:rFonts w:hint="eastAsia" w:ascii="微软雅黑" w:hAnsi="微软雅黑" w:eastAsia="微软雅黑"/>
        </w:rPr>
      </w:pPr>
      <w:r>
        <w:rPr>
          <w:rFonts w:ascii="微软雅黑" w:hAnsi="微软雅黑" w:eastAsia="微软雅黑" w:cs="微软雅黑"/>
          <w:b/>
          <w:bCs/>
        </w:rPr>
        <w:t>智者关于自然法与人定法的观点</w:t>
      </w:r>
    </w:p>
    <w:p w14:paraId="58575683">
      <w:pPr>
        <w:spacing w:before="100" w:after="100"/>
        <w:rPr>
          <w:rFonts w:hint="eastAsia" w:ascii="微软雅黑" w:hAnsi="微软雅黑" w:eastAsia="微软雅黑"/>
        </w:rPr>
      </w:pPr>
      <w:r>
        <w:rPr>
          <w:rFonts w:ascii="微软雅黑" w:hAnsi="微软雅黑" w:eastAsia="微软雅黑" w:cs="微软雅黑"/>
        </w:rPr>
        <w:t>智者</w:t>
      </w:r>
      <w:r>
        <w:rPr>
          <w:rFonts w:ascii="微软雅黑" w:hAnsi="微软雅黑" w:eastAsia="微软雅黑" w:cs="微软雅黑"/>
          <w:b/>
          <w:bCs/>
        </w:rPr>
        <w:t>安提芬</w:t>
      </w:r>
      <w:r>
        <w:rPr>
          <w:rFonts w:ascii="微软雅黑" w:hAnsi="微软雅黑" w:eastAsia="微软雅黑" w:cs="微软雅黑"/>
        </w:rPr>
        <w:t>（Antiphon）则将</w:t>
      </w:r>
      <w:r>
        <w:rPr>
          <w:rFonts w:ascii="微软雅黑" w:hAnsi="微软雅黑" w:eastAsia="微软雅黑" w:cs="微软雅黑"/>
          <w:color w:val="FFAF38"/>
        </w:rPr>
        <w:t>自然(physis)和法则 (nomos)作了区分</w:t>
      </w:r>
      <w:r>
        <w:rPr>
          <w:rFonts w:ascii="微软雅黑" w:hAnsi="微软雅黑" w:eastAsia="微软雅黑" w:cs="微软雅黑"/>
        </w:rPr>
        <w:t>，他认为，</w:t>
      </w:r>
      <w:r>
        <w:rPr>
          <w:rFonts w:ascii="微软雅黑" w:hAnsi="微软雅黑" w:eastAsia="微软雅黑" w:cs="微软雅黑"/>
          <w:i/>
          <w:iCs/>
        </w:rPr>
        <w:t>自然的命令是必然的和不可抗拒的，而法则的命令则是人类制定的，是那种因时、因人和因势的变化而变化的人为安排。因此只有自然法才是公正的，绝对正义是自然法的最高体现；法律则是少数人制定的，并不反映奴隶的意志，奴隶就是人定法的产物。</w:t>
      </w:r>
    </w:p>
    <w:p w14:paraId="299ECD83">
      <w:pPr>
        <w:spacing w:before="100" w:after="100"/>
        <w:rPr>
          <w:rFonts w:hint="eastAsia" w:ascii="微软雅黑" w:hAnsi="微软雅黑" w:eastAsia="微软雅黑"/>
        </w:rPr>
      </w:pPr>
      <w:r>
        <w:rPr>
          <w:rFonts w:ascii="微软雅黑" w:hAnsi="微软雅黑" w:eastAsia="微软雅黑" w:cs="微软雅黑"/>
        </w:rPr>
        <w:t>智者、希腊悲剧作家</w:t>
      </w:r>
      <w:r>
        <w:rPr>
          <w:rFonts w:ascii="微软雅黑" w:hAnsi="微软雅黑" w:eastAsia="微软雅黑" w:cs="微软雅黑"/>
          <w:b/>
          <w:bCs/>
        </w:rPr>
        <w:t>欧里庇德斯</w:t>
      </w:r>
      <w:r>
        <w:rPr>
          <w:rFonts w:ascii="微软雅黑" w:hAnsi="微软雅黑" w:eastAsia="微软雅黑" w:cs="微软雅黑"/>
        </w:rPr>
        <w:t>：</w:t>
      </w:r>
      <w:r>
        <w:rPr>
          <w:rFonts w:ascii="微软雅黑" w:hAnsi="微软雅黑" w:eastAsia="微软雅黑" w:cs="微软雅黑"/>
          <w:i/>
          <w:iCs/>
        </w:rPr>
        <w:t>根据自然的法则，奴隶和自由民应该是一样的，人为法并不代表正义，而只有自然法才是公正的。</w:t>
      </w:r>
    </w:p>
    <w:p w14:paraId="4C3EDFF9">
      <w:pPr>
        <w:spacing w:before="100" w:after="100"/>
        <w:rPr>
          <w:rFonts w:hint="eastAsia" w:ascii="微软雅黑" w:hAnsi="微软雅黑" w:eastAsia="微软雅黑"/>
        </w:rPr>
      </w:pPr>
      <w:r>
        <w:rPr>
          <w:rFonts w:ascii="微软雅黑" w:hAnsi="微软雅黑" w:eastAsia="微软雅黑" w:cs="微软雅黑"/>
        </w:rPr>
        <w:t>智者</w:t>
      </w:r>
      <w:r>
        <w:rPr>
          <w:rFonts w:ascii="微软雅黑" w:hAnsi="微软雅黑" w:eastAsia="微软雅黑" w:cs="微软雅黑"/>
          <w:b/>
          <w:bCs/>
        </w:rPr>
        <w:t>阿基马丹</w:t>
      </w:r>
      <w:r>
        <w:rPr>
          <w:rFonts w:ascii="微软雅黑" w:hAnsi="微软雅黑" w:eastAsia="微软雅黑" w:cs="微软雅黑"/>
        </w:rPr>
        <w:t>：</w:t>
      </w:r>
      <w:r>
        <w:rPr>
          <w:rFonts w:ascii="微软雅黑" w:hAnsi="微软雅黑" w:eastAsia="微软雅黑" w:cs="微软雅黑"/>
          <w:i/>
          <w:iCs/>
        </w:rPr>
        <w:t>“神让一切人自由，自然并没有使任何人成为奴隶。”</w:t>
      </w:r>
    </w:p>
    <w:p w14:paraId="232334F1">
      <w:pPr>
        <w:spacing w:before="100" w:after="100"/>
        <w:rPr>
          <w:rFonts w:hint="eastAsia" w:ascii="微软雅黑" w:hAnsi="微软雅黑" w:eastAsia="微软雅黑"/>
        </w:rPr>
      </w:pPr>
      <w:r>
        <w:rPr>
          <w:rFonts w:ascii="微软雅黑" w:hAnsi="微软雅黑" w:eastAsia="微软雅黑" w:cs="微软雅黑"/>
        </w:rPr>
        <w:t>智者提出了</w:t>
      </w:r>
      <w:r>
        <w:rPr>
          <w:rFonts w:ascii="微软雅黑" w:hAnsi="微软雅黑" w:eastAsia="微软雅黑" w:cs="微软雅黑"/>
          <w:b/>
          <w:bCs/>
          <w:color w:val="75C940"/>
        </w:rPr>
        <w:t>自然法与人定法的二元论。</w:t>
      </w:r>
    </w:p>
    <w:p w14:paraId="0AE9F611">
      <w:pPr>
        <w:spacing w:before="100" w:after="100"/>
        <w:rPr>
          <w:rFonts w:hint="eastAsia" w:ascii="微软雅黑" w:hAnsi="微软雅黑" w:eastAsia="微软雅黑" w:cs="微软雅黑"/>
          <w:b/>
          <w:bCs/>
        </w:rPr>
      </w:pPr>
    </w:p>
    <w:p w14:paraId="18B2C118">
      <w:pPr>
        <w:spacing w:before="100" w:after="100"/>
        <w:rPr>
          <w:rFonts w:hint="eastAsia" w:ascii="微软雅黑" w:hAnsi="微软雅黑" w:eastAsia="微软雅黑"/>
        </w:rPr>
      </w:pPr>
      <w:r>
        <w:rPr>
          <w:rFonts w:ascii="微软雅黑" w:hAnsi="微软雅黑" w:eastAsia="微软雅黑" w:cs="微软雅黑"/>
          <w:b/>
          <w:bCs/>
        </w:rPr>
        <w:t>2.古罗马的自然法与实在法/国家法</w:t>
      </w:r>
      <w:r>
        <w:rPr>
          <w:rFonts w:ascii="微软雅黑" w:hAnsi="微软雅黑" w:eastAsia="微软雅黑" w:cs="微软雅黑"/>
        </w:rPr>
        <w:t xml:space="preserve"> </w:t>
      </w:r>
      <w:r>
        <w:rPr>
          <w:rFonts w:ascii="微软雅黑" w:hAnsi="微软雅黑" w:eastAsia="微软雅黑" w:cs="微软雅黑"/>
          <w:i/>
          <w:iCs/>
          <w:color w:val="FFAF38"/>
        </w:rPr>
        <w:t>拉丁文——Jus与lex</w:t>
      </w:r>
    </w:p>
    <w:p w14:paraId="1CA66A65">
      <w:pPr>
        <w:spacing w:before="100" w:after="100"/>
        <w:rPr>
          <w:rFonts w:hint="eastAsia" w:ascii="微软雅黑" w:hAnsi="微软雅黑" w:eastAsia="微软雅黑"/>
        </w:rPr>
      </w:pPr>
      <w:r>
        <w:rPr>
          <w:rFonts w:ascii="微软雅黑" w:hAnsi="微软雅黑" w:eastAsia="微软雅黑" w:cs="微软雅黑"/>
        </w:rPr>
        <w:t>Jus既可理解为权利、正当、正义，也可理解为法律。</w:t>
      </w:r>
    </w:p>
    <w:p w14:paraId="374C72C4">
      <w:pPr>
        <w:spacing w:before="100" w:after="100"/>
        <w:rPr>
          <w:rFonts w:hint="eastAsia" w:ascii="微软雅黑" w:hAnsi="微软雅黑" w:eastAsia="微软雅黑" w:cs="微软雅黑"/>
          <w:color w:val="75C940"/>
        </w:rPr>
      </w:pPr>
      <w:r>
        <w:rPr>
          <w:rFonts w:ascii="微软雅黑" w:hAnsi="微软雅黑" w:eastAsia="微软雅黑" w:cs="微软雅黑"/>
        </w:rPr>
        <w:t>Lex的原意是指罗马王政时期国王制定的法律和共和国时期各立法机关通过的法律，</w:t>
      </w:r>
      <w:r>
        <w:rPr>
          <w:rFonts w:ascii="微软雅黑" w:hAnsi="微软雅黑" w:eastAsia="微软雅黑" w:cs="微软雅黑"/>
          <w:color w:val="75C940"/>
        </w:rPr>
        <w:t>故国家制定法被称之为Lex。</w:t>
      </w:r>
    </w:p>
    <w:p w14:paraId="7C69F392">
      <w:pPr>
        <w:spacing w:before="100" w:after="100"/>
        <w:rPr>
          <w:rFonts w:hint="eastAsia" w:ascii="微软雅黑" w:hAnsi="微软雅黑" w:eastAsia="微软雅黑"/>
        </w:rPr>
      </w:pPr>
    </w:p>
    <w:p w14:paraId="0ADBAD63">
      <w:pPr>
        <w:spacing w:before="100" w:after="100"/>
        <w:rPr>
          <w:rFonts w:hint="eastAsia" w:ascii="微软雅黑" w:hAnsi="微软雅黑" w:eastAsia="微软雅黑"/>
        </w:rPr>
      </w:pPr>
      <w:r>
        <w:rPr>
          <w:rFonts w:ascii="微软雅黑" w:hAnsi="微软雅黑" w:eastAsia="微软雅黑" w:cs="微软雅黑"/>
          <w:b/>
          <w:bCs/>
        </w:rPr>
        <w:t>罗马人区分了法jus与法律lex。</w:t>
      </w:r>
    </w:p>
    <w:p w14:paraId="28975CD3">
      <w:pPr>
        <w:spacing w:before="100" w:after="100"/>
        <w:ind w:firstLine="400" w:firstLineChars="200"/>
        <w:rPr>
          <w:rFonts w:hint="eastAsia" w:ascii="微软雅黑" w:hAnsi="微软雅黑" w:eastAsia="微软雅黑"/>
        </w:rPr>
      </w:pPr>
      <w:r>
        <w:rPr>
          <w:rFonts w:ascii="微软雅黑" w:hAnsi="微软雅黑" w:eastAsia="微软雅黑" w:cs="微软雅黑"/>
        </w:rPr>
        <w:t>罗马法学家西塞罗在其自然法思想中，明确地</w:t>
      </w:r>
      <w:r>
        <w:rPr>
          <w:rFonts w:ascii="微软雅黑" w:hAnsi="微软雅黑" w:eastAsia="微软雅黑" w:cs="微软雅黑"/>
          <w:b/>
          <w:bCs/>
          <w:color w:val="75C940"/>
        </w:rPr>
        <w:t>将自然法作为判断人定法的标准。</w:t>
      </w:r>
      <w:r>
        <w:rPr>
          <w:rFonts w:ascii="微软雅黑" w:hAnsi="微软雅黑" w:eastAsia="微软雅黑" w:cs="微软雅黑"/>
        </w:rPr>
        <w:t>他认为，</w:t>
      </w:r>
      <w:r>
        <w:rPr>
          <w:rFonts w:ascii="微软雅黑" w:hAnsi="微软雅黑" w:eastAsia="微软雅黑" w:cs="微软雅黑"/>
          <w:i/>
          <w:iCs/>
        </w:rPr>
        <w:t>“法律乃是自然中固有的最高理性，它允许做应该做的事情，禁止不应该做的行为。当这种理性确立于人的心智并得到实现，便是法律”，  “法律乃是自然之力量，是明理之士的智慧和理性，是合法和不合法的尺度。……它适用于所有的时代，产生于任何成文法之前，或者更确切地说，产生于任何国家形成之前。”</w:t>
      </w:r>
    </w:p>
    <w:p w14:paraId="6C1EBD94">
      <w:pPr>
        <w:spacing w:before="100" w:after="100"/>
        <w:rPr>
          <w:rFonts w:hint="eastAsia" w:ascii="微软雅黑" w:hAnsi="微软雅黑" w:eastAsia="微软雅黑"/>
        </w:rPr>
      </w:pPr>
      <w:r>
        <w:rPr>
          <w:rFonts w:ascii="微软雅黑" w:hAnsi="微软雅黑" w:eastAsia="微软雅黑" w:cs="微软雅黑"/>
          <w:b/>
          <w:bCs/>
          <w:i/>
          <w:iCs/>
        </w:rPr>
        <w:t>“法不是以人们的意见为基础，而是以自然为基础”</w:t>
      </w:r>
    </w:p>
    <w:p w14:paraId="510C3ECC">
      <w:pPr>
        <w:spacing w:before="100" w:after="100"/>
        <w:rPr>
          <w:rFonts w:hint="eastAsia" w:ascii="微软雅黑" w:hAnsi="微软雅黑" w:eastAsia="微软雅黑"/>
        </w:rPr>
      </w:pPr>
      <w:r>
        <w:rPr>
          <w:rFonts w:ascii="微软雅黑" w:hAnsi="微软雅黑" w:eastAsia="微软雅黑" w:cs="微软雅黑"/>
        </w:rPr>
        <w:t>正式法，尤其是制定法，有时候可能与“真正的法律”相违背，而丧失了被尊为法的资格。</w:t>
      </w:r>
      <w:r>
        <w:rPr>
          <w:rFonts w:ascii="微软雅黑" w:hAnsi="微软雅黑" w:eastAsia="微软雅黑" w:cs="微软雅黑"/>
          <w:i/>
          <w:iCs/>
          <w:color w:val="FFAF38"/>
        </w:rPr>
        <w:t>因此存在合宪性审查。对象就是规范性文件。一切规范性文件都不得与宪法相抵触。人权被写入宪法变为最高的规范</w:t>
      </w:r>
    </w:p>
    <w:p w14:paraId="5DD1F099">
      <w:pPr>
        <w:spacing w:before="100" w:after="100"/>
        <w:rPr>
          <w:rFonts w:hint="eastAsia" w:ascii="微软雅黑" w:hAnsi="微软雅黑" w:eastAsia="微软雅黑"/>
        </w:rPr>
      </w:pPr>
      <w:r>
        <w:rPr>
          <w:rFonts w:ascii="微软雅黑" w:hAnsi="微软雅黑" w:eastAsia="微软雅黑" w:cs="微软雅黑"/>
          <w:b/>
          <w:bCs/>
          <w:color w:val="75C940"/>
        </w:rPr>
        <w:t>西塞罗说：并非所有基于人民的决议和法律的东西都是正义的。</w:t>
      </w:r>
      <w:r>
        <w:rPr>
          <w:rFonts w:ascii="微软雅黑" w:hAnsi="微软雅黑" w:eastAsia="微软雅黑" w:cs="微软雅黑"/>
        </w:rPr>
        <w:t>“如果仅通过人民的命令、统治者的决定和法官的裁判就可以设定公正的话，那么便会存在抢劫法、通奸法或伪造遗嘱法，只要这些法获得人民的投票或决议通过”，但是，事物的本性不会就此屈从于愚蠢者的意见和命令。 立法者可以制定有害的、不公正的东西，不应被称为法律。</w:t>
      </w:r>
      <w:r>
        <w:rPr>
          <w:rFonts w:ascii="微软雅黑" w:hAnsi="微软雅黑" w:eastAsia="微软雅黑" w:cs="微软雅黑"/>
          <w:color w:val="FFAF38"/>
        </w:rPr>
        <w:t xml:space="preserve"> 我们区别好的和不好的法律，只能依据自然为标准。</w:t>
      </w:r>
    </w:p>
    <w:p w14:paraId="34EECAD3">
      <w:pPr>
        <w:spacing w:before="100" w:after="100"/>
        <w:rPr>
          <w:rFonts w:hint="eastAsia" w:ascii="微软雅黑" w:hAnsi="微软雅黑" w:eastAsia="微软雅黑" w:cs="微软雅黑"/>
          <w:b/>
          <w:bCs/>
        </w:rPr>
      </w:pPr>
    </w:p>
    <w:p w14:paraId="5A080B47">
      <w:pPr>
        <w:spacing w:before="100" w:after="100"/>
        <w:rPr>
          <w:rFonts w:hint="eastAsia" w:ascii="微软雅黑" w:hAnsi="微软雅黑" w:eastAsia="微软雅黑"/>
        </w:rPr>
      </w:pPr>
      <w:r>
        <w:rPr>
          <w:rFonts w:ascii="微软雅黑" w:hAnsi="微软雅黑" w:eastAsia="微软雅黑" w:cs="微软雅黑"/>
          <w:b/>
          <w:bCs/>
        </w:rPr>
        <w:t>3.罗马法中的自然法与国家法</w:t>
      </w:r>
    </w:p>
    <w:p w14:paraId="01A579A4">
      <w:pPr>
        <w:spacing w:before="100" w:after="100"/>
        <w:rPr>
          <w:rFonts w:hint="eastAsia" w:ascii="微软雅黑" w:hAnsi="微软雅黑" w:eastAsia="微软雅黑"/>
        </w:rPr>
      </w:pPr>
      <w:r>
        <w:rPr>
          <w:rFonts w:ascii="微软雅黑" w:hAnsi="微软雅黑" w:eastAsia="微软雅黑" w:cs="微软雅黑"/>
          <w:b/>
          <w:bCs/>
        </w:rPr>
        <w:t>罗马法大全：</w:t>
      </w:r>
      <w:r>
        <w:rPr>
          <w:rFonts w:ascii="微软雅黑" w:hAnsi="微软雅黑" w:eastAsia="微软雅黑" w:cs="微软雅黑"/>
        </w:rPr>
        <w:t>由四部法组成，查士丁尼期间形成，在他去世之后由人汇编而成。查士丁尼于527年前后去世。</w:t>
      </w:r>
    </w:p>
    <w:p w14:paraId="443829B2">
      <w:pPr>
        <w:spacing w:before="100" w:after="100"/>
        <w:rPr>
          <w:rFonts w:hint="eastAsia" w:ascii="微软雅黑" w:hAnsi="微软雅黑" w:eastAsia="微软雅黑"/>
        </w:rPr>
      </w:pPr>
      <w:r>
        <w:rPr>
          <w:rFonts w:ascii="微软雅黑" w:hAnsi="微软雅黑" w:eastAsia="微软雅黑" w:cs="微软雅黑"/>
        </w:rPr>
        <w:t>第一卷：在查士丁尼之前颁布的法律，称为</w:t>
      </w:r>
      <w:r>
        <w:rPr>
          <w:rFonts w:ascii="微软雅黑" w:hAnsi="微软雅黑" w:eastAsia="微软雅黑" w:cs="微软雅黑"/>
          <w:color w:val="75C940"/>
        </w:rPr>
        <w:t>旧律</w:t>
      </w:r>
      <w:r>
        <w:rPr>
          <w:rFonts w:ascii="微软雅黑" w:hAnsi="微软雅黑" w:eastAsia="微软雅黑" w:cs="微软雅黑"/>
        </w:rPr>
        <w:t>；</w:t>
      </w:r>
    </w:p>
    <w:p w14:paraId="39A47672">
      <w:pPr>
        <w:spacing w:before="100" w:after="100"/>
        <w:rPr>
          <w:rFonts w:hint="eastAsia" w:ascii="微软雅黑" w:hAnsi="微软雅黑" w:eastAsia="微软雅黑"/>
        </w:rPr>
      </w:pPr>
      <w:r>
        <w:rPr>
          <w:rFonts w:ascii="微软雅黑" w:hAnsi="微软雅黑" w:eastAsia="微软雅黑" w:cs="微软雅黑"/>
        </w:rPr>
        <w:t>第二卷：当时法学家的意见，称为</w:t>
      </w:r>
      <w:r>
        <w:rPr>
          <w:rFonts w:ascii="微软雅黑" w:hAnsi="微软雅黑" w:eastAsia="微软雅黑" w:cs="微软雅黑"/>
          <w:color w:val="75C940"/>
        </w:rPr>
        <w:t>法学汇编</w:t>
      </w:r>
      <w:r>
        <w:rPr>
          <w:rFonts w:ascii="微软雅黑" w:hAnsi="微软雅黑" w:eastAsia="微软雅黑" w:cs="微软雅黑"/>
        </w:rPr>
        <w:t>；</w:t>
      </w:r>
    </w:p>
    <w:p w14:paraId="7560BE1D">
      <w:pPr>
        <w:spacing w:before="100" w:after="100"/>
        <w:rPr>
          <w:rFonts w:hint="eastAsia" w:ascii="微软雅黑" w:hAnsi="微软雅黑" w:eastAsia="微软雅黑"/>
        </w:rPr>
      </w:pPr>
      <w:r>
        <w:rPr>
          <w:rFonts w:ascii="微软雅黑" w:hAnsi="微软雅黑" w:eastAsia="微软雅黑" w:cs="微软雅黑"/>
        </w:rPr>
        <w:t>第三卷：</w:t>
      </w:r>
      <w:r>
        <w:rPr>
          <w:rFonts w:ascii="微软雅黑" w:hAnsi="微软雅黑" w:eastAsia="微软雅黑" w:cs="微软雅黑"/>
          <w:color w:val="75C940"/>
        </w:rPr>
        <w:t>法学阶梯</w:t>
      </w:r>
      <w:r>
        <w:rPr>
          <w:rFonts w:ascii="微软雅黑" w:hAnsi="微软雅黑" w:eastAsia="微软雅黑" w:cs="微软雅黑"/>
        </w:rPr>
        <w:t>；</w:t>
      </w:r>
    </w:p>
    <w:p w14:paraId="1B6A6269">
      <w:pPr>
        <w:spacing w:before="100" w:after="100"/>
        <w:rPr>
          <w:rFonts w:hint="eastAsia" w:ascii="微软雅黑" w:hAnsi="微软雅黑" w:eastAsia="微软雅黑"/>
        </w:rPr>
      </w:pPr>
      <w:r>
        <w:rPr>
          <w:rFonts w:ascii="微软雅黑" w:hAnsi="微软雅黑" w:eastAsia="微软雅黑" w:cs="微软雅黑"/>
        </w:rPr>
        <w:t>第四步：查士丁尼在位期间颁布的法律，称为</w:t>
      </w:r>
      <w:r>
        <w:rPr>
          <w:rFonts w:ascii="微软雅黑" w:hAnsi="微软雅黑" w:eastAsia="微软雅黑" w:cs="微软雅黑"/>
          <w:color w:val="75C940"/>
        </w:rPr>
        <w:t>新律</w:t>
      </w:r>
    </w:p>
    <w:p w14:paraId="5B4E23FE">
      <w:pPr>
        <w:spacing w:before="100" w:after="100"/>
        <w:rPr>
          <w:rFonts w:hint="eastAsia" w:ascii="微软雅黑" w:hAnsi="微软雅黑" w:eastAsia="微软雅黑"/>
        </w:rPr>
      </w:pPr>
      <w:r>
        <w:rPr>
          <w:rFonts w:ascii="微软雅黑" w:hAnsi="微软雅黑" w:eastAsia="微软雅黑" w:cs="微软雅黑"/>
          <w:b/>
          <w:bCs/>
        </w:rPr>
        <w:t>《法学阶梯》明确将法律区分了</w:t>
      </w:r>
      <w:r>
        <w:rPr>
          <w:rFonts w:ascii="微软雅黑" w:hAnsi="微软雅黑" w:eastAsia="微软雅黑" w:cs="微软雅黑"/>
          <w:b/>
          <w:bCs/>
          <w:color w:val="FFAF38"/>
        </w:rPr>
        <w:t>自然法、万民法与市民法</w:t>
      </w:r>
    </w:p>
    <w:p w14:paraId="5FC7BCE9">
      <w:pPr>
        <w:spacing w:before="100" w:after="100"/>
        <w:rPr>
          <w:rFonts w:hint="eastAsia" w:ascii="微软雅黑" w:hAnsi="微软雅黑" w:eastAsia="微软雅黑"/>
        </w:rPr>
      </w:pPr>
      <w:r>
        <w:rPr>
          <w:rFonts w:ascii="微软雅黑" w:hAnsi="微软雅黑" w:eastAsia="微软雅黑" w:cs="微软雅黑"/>
          <w:b/>
          <w:bCs/>
        </w:rPr>
        <w:t>自然法</w:t>
      </w:r>
      <w:r>
        <w:rPr>
          <w:rFonts w:ascii="微软雅黑" w:hAnsi="微软雅黑" w:eastAsia="微软雅黑" w:cs="微软雅黑"/>
        </w:rPr>
        <w:t>是自然界教给一切动物的法律，是一切动物都具有的</w:t>
      </w:r>
    </w:p>
    <w:p w14:paraId="0CA7173B">
      <w:pPr>
        <w:spacing w:before="100" w:after="100"/>
        <w:rPr>
          <w:rFonts w:hint="eastAsia" w:ascii="微软雅黑" w:hAnsi="微软雅黑" w:eastAsia="微软雅黑"/>
        </w:rPr>
      </w:pPr>
      <w:r>
        <w:rPr>
          <w:rFonts w:ascii="微软雅黑" w:hAnsi="微软雅黑" w:eastAsia="微软雅黑" w:cs="微软雅黑"/>
          <w:b/>
          <w:bCs/>
        </w:rPr>
        <w:t>市民法</w:t>
      </w:r>
      <w:r>
        <w:rPr>
          <w:rFonts w:ascii="微软雅黑" w:hAnsi="微软雅黑" w:eastAsia="微软雅黑" w:cs="微软雅黑"/>
        </w:rPr>
        <w:t xml:space="preserve">是国家和民族特定的法律 </w:t>
      </w:r>
      <w:r>
        <w:rPr>
          <w:rFonts w:ascii="微软雅黑" w:hAnsi="微软雅黑" w:eastAsia="微软雅黑" w:cs="微软雅黑"/>
          <w:i/>
          <w:iCs/>
          <w:color w:val="FFAF38"/>
        </w:rPr>
        <w:t>有很强的地域性，只适用于罗马人。后罗马发展为一个大帝国，出现了很多外邦人和本邦人、外邦人之间的纠纷，因此出现了万民法</w:t>
      </w:r>
    </w:p>
    <w:p w14:paraId="0132EB15">
      <w:pPr>
        <w:spacing w:before="100" w:after="100"/>
        <w:rPr>
          <w:rFonts w:hint="eastAsia" w:ascii="微软雅黑" w:hAnsi="微软雅黑" w:eastAsia="微软雅黑"/>
        </w:rPr>
      </w:pPr>
      <w:r>
        <w:rPr>
          <w:rFonts w:ascii="微软雅黑" w:hAnsi="微软雅黑" w:eastAsia="微软雅黑" w:cs="微软雅黑"/>
          <w:b/>
          <w:bCs/>
        </w:rPr>
        <w:t>万民法</w:t>
      </w:r>
      <w:r>
        <w:rPr>
          <w:rFonts w:ascii="微软雅黑" w:hAnsi="微软雅黑" w:eastAsia="微软雅黑" w:cs="微软雅黑"/>
        </w:rPr>
        <w:t xml:space="preserve">是自然理性在整个人类所确立的东西，是全人类平等遵守的法律 </w:t>
      </w:r>
      <w:r>
        <w:rPr>
          <w:rFonts w:ascii="微软雅黑" w:hAnsi="微软雅黑" w:eastAsia="微软雅黑" w:cs="微软雅黑"/>
          <w:i/>
          <w:iCs/>
          <w:color w:val="FFAF38"/>
        </w:rPr>
        <w:t>类似于实证法和自然法，带有现如今国际法的性质</w:t>
      </w:r>
    </w:p>
    <w:p w14:paraId="6003671D">
      <w:pPr>
        <w:spacing w:before="100" w:after="100"/>
        <w:rPr>
          <w:rFonts w:hint="eastAsia" w:ascii="微软雅黑" w:hAnsi="微软雅黑" w:eastAsia="微软雅黑" w:cs="微软雅黑"/>
          <w:b/>
          <w:bCs/>
        </w:rPr>
      </w:pPr>
    </w:p>
    <w:p w14:paraId="19714465">
      <w:pPr>
        <w:spacing w:before="100" w:after="100"/>
        <w:rPr>
          <w:rFonts w:hint="eastAsia" w:ascii="微软雅黑" w:hAnsi="微软雅黑" w:eastAsia="微软雅黑"/>
        </w:rPr>
      </w:pPr>
      <w:r>
        <w:rPr>
          <w:rFonts w:ascii="微软雅黑" w:hAnsi="微软雅黑" w:eastAsia="微软雅黑" w:cs="微软雅黑"/>
          <w:b/>
          <w:bCs/>
        </w:rPr>
        <w:t>4.中世纪神学中的神法与人定法</w:t>
      </w:r>
    </w:p>
    <w:p w14:paraId="2959A046">
      <w:pPr>
        <w:spacing w:before="100" w:after="100"/>
        <w:rPr>
          <w:rFonts w:hint="eastAsia" w:ascii="微软雅黑" w:hAnsi="微软雅黑" w:eastAsia="微软雅黑"/>
        </w:rPr>
      </w:pPr>
      <w:r>
        <w:rPr>
          <w:rFonts w:ascii="微软雅黑" w:hAnsi="微软雅黑" w:eastAsia="微软雅黑" w:cs="微软雅黑"/>
          <w:b/>
          <w:bCs/>
        </w:rPr>
        <w:t>奥古斯丁</w:t>
      </w:r>
      <w:r>
        <w:rPr>
          <w:rFonts w:ascii="微软雅黑" w:hAnsi="微软雅黑" w:eastAsia="微软雅黑" w:cs="微软雅黑"/>
        </w:rPr>
        <w:t>明确区分了两种法：</w:t>
      </w:r>
      <w:r>
        <w:rPr>
          <w:rFonts w:ascii="微软雅黑" w:hAnsi="微软雅黑" w:eastAsia="微软雅黑" w:cs="微软雅黑"/>
          <w:b/>
          <w:bCs/>
          <w:color w:val="75C940"/>
        </w:rPr>
        <w:t>永恒法和世俗法或人类法</w:t>
      </w:r>
    </w:p>
    <w:p w14:paraId="6E666AA4">
      <w:pPr>
        <w:spacing w:before="100" w:after="100"/>
        <w:ind w:firstLine="400" w:firstLineChars="200"/>
        <w:rPr>
          <w:rFonts w:hint="eastAsia" w:ascii="微软雅黑" w:hAnsi="微软雅黑" w:eastAsia="微软雅黑"/>
        </w:rPr>
      </w:pPr>
      <w:r>
        <w:rPr>
          <w:rFonts w:ascii="微软雅黑" w:hAnsi="微软雅黑" w:eastAsia="微软雅黑" w:cs="微软雅黑"/>
        </w:rPr>
        <w:t>奥古斯丁：</w:t>
      </w:r>
      <w:r>
        <w:rPr>
          <w:rFonts w:ascii="微软雅黑" w:hAnsi="微软雅黑" w:eastAsia="微软雅黑" w:cs="微软雅黑"/>
          <w:i/>
          <w:iCs/>
        </w:rPr>
        <w:t>如果国家法律不符合自然法和正义，便不具有真正法律的特征，国家也不是真正的国家</w:t>
      </w:r>
    </w:p>
    <w:p w14:paraId="6A160987">
      <w:pPr>
        <w:spacing w:before="100" w:after="100"/>
        <w:rPr>
          <w:rFonts w:hint="eastAsia" w:ascii="微软雅黑" w:hAnsi="微软雅黑" w:eastAsia="微软雅黑"/>
        </w:rPr>
      </w:pPr>
      <w:r>
        <w:rPr>
          <w:rFonts w:ascii="微软雅黑" w:hAnsi="微软雅黑" w:eastAsia="微软雅黑" w:cs="微软雅黑"/>
        </w:rPr>
        <w:t>世俗法律必须满足永恒法的要求，如果世俗法律的某些规定明显同上帝之法相违背，那么这些规定就不具有任何效力，并应当被摈弃</w:t>
      </w:r>
    </w:p>
    <w:p w14:paraId="29811DB8">
      <w:pPr>
        <w:spacing w:before="100" w:after="100"/>
        <w:rPr>
          <w:rFonts w:hint="eastAsia" w:ascii="微软雅黑" w:hAnsi="微软雅黑" w:eastAsia="微软雅黑"/>
        </w:rPr>
      </w:pPr>
      <w:r>
        <w:rPr>
          <w:rFonts w:ascii="微软雅黑" w:hAnsi="微软雅黑" w:eastAsia="微软雅黑" w:cs="微软雅黑"/>
          <w:b/>
          <w:bCs/>
        </w:rPr>
        <w:t>托马斯·阿奎那</w:t>
      </w:r>
      <w:r>
        <w:rPr>
          <w:rFonts w:ascii="微软雅黑" w:hAnsi="微软雅黑" w:eastAsia="微软雅黑" w:cs="微软雅黑"/>
        </w:rPr>
        <w:t>：</w:t>
      </w:r>
      <w:r>
        <w:rPr>
          <w:rFonts w:ascii="微软雅黑" w:hAnsi="微软雅黑" w:eastAsia="微软雅黑" w:cs="微软雅黑"/>
          <w:i/>
          <w:iCs/>
        </w:rPr>
        <w:t>“法律不是别的，而是一种由管理社会的人所公布的，以共同福利为目的的理性命令。法是人们赖以导致某些行动和不作其他一些行动的行为准则或尺度。”</w:t>
      </w:r>
      <w:r>
        <w:rPr>
          <w:rFonts w:ascii="微软雅黑" w:hAnsi="微软雅黑" w:eastAsia="微软雅黑" w:cs="微软雅黑"/>
          <w:i/>
          <w:iCs/>
          <w:color w:val="FFAF38"/>
        </w:rPr>
        <w:t>人参与上帝的理性制定法律</w:t>
      </w:r>
    </w:p>
    <w:p w14:paraId="595DE44C">
      <w:pPr>
        <w:spacing w:before="100" w:after="100"/>
        <w:ind w:firstLine="400" w:firstLineChars="200"/>
        <w:rPr>
          <w:rFonts w:hint="eastAsia" w:ascii="微软雅黑" w:hAnsi="微软雅黑" w:eastAsia="微软雅黑"/>
        </w:rPr>
      </w:pPr>
      <w:r>
        <w:rPr>
          <w:rFonts w:ascii="微软雅黑" w:hAnsi="微软雅黑" w:eastAsia="微软雅黑" w:cs="微软雅黑"/>
        </w:rPr>
        <w:t>他揭示了法律具有</w:t>
      </w:r>
      <w:r>
        <w:rPr>
          <w:rFonts w:ascii="微软雅黑" w:hAnsi="微软雅黑" w:eastAsia="微软雅黑" w:cs="微软雅黑"/>
          <w:color w:val="FFAF38"/>
        </w:rPr>
        <w:t>拘束力和强制力</w:t>
      </w:r>
      <w:r>
        <w:rPr>
          <w:rFonts w:ascii="微软雅黑" w:hAnsi="微软雅黑" w:eastAsia="微软雅黑" w:cs="微软雅黑"/>
        </w:rPr>
        <w:t>，认为</w:t>
      </w:r>
      <w:r>
        <w:rPr>
          <w:rFonts w:ascii="微软雅黑" w:hAnsi="微软雅黑" w:eastAsia="微软雅黑" w:cs="微软雅黑"/>
          <w:color w:val="FFAF38"/>
        </w:rPr>
        <w:t>法是人类理性的体现</w:t>
      </w:r>
      <w:r>
        <w:rPr>
          <w:rFonts w:ascii="微软雅黑" w:hAnsi="微软雅黑" w:eastAsia="微软雅黑" w:cs="微软雅黑"/>
        </w:rPr>
        <w:t>，法就是理性。这说明他是古希腊罗马自然法的继承者，而法律是“有关公共幸福的事项的合理安排”的观点，又</w:t>
      </w:r>
      <w:r>
        <w:rPr>
          <w:rFonts w:ascii="微软雅黑" w:hAnsi="微软雅黑" w:eastAsia="微软雅黑" w:cs="微软雅黑"/>
          <w:color w:val="75C940"/>
        </w:rPr>
        <w:t>为后世功利主义法学和社会法学的产生播下了种子。</w:t>
      </w:r>
    </w:p>
    <w:p w14:paraId="020C2A41">
      <w:pPr>
        <w:spacing w:before="100" w:after="100"/>
        <w:rPr>
          <w:rFonts w:hint="eastAsia" w:ascii="微软雅黑" w:hAnsi="微软雅黑" w:eastAsia="微软雅黑"/>
        </w:rPr>
      </w:pPr>
      <w:r>
        <w:rPr>
          <w:rFonts w:ascii="微软雅黑" w:hAnsi="微软雅黑" w:eastAsia="微软雅黑" w:cs="微软雅黑"/>
        </w:rPr>
        <w:t>基于这种立场，他把法律划分为四种类型：</w:t>
      </w:r>
      <w:r>
        <w:rPr>
          <w:rFonts w:ascii="微软雅黑" w:hAnsi="微软雅黑" w:eastAsia="微软雅黑" w:cs="微软雅黑"/>
          <w:b/>
          <w:bCs/>
        </w:rPr>
        <w:t>永恒法、自然法、神法和人法。</w:t>
      </w:r>
    </w:p>
    <w:p w14:paraId="0003D54E">
      <w:pPr>
        <w:spacing w:before="100" w:after="100"/>
        <w:rPr>
          <w:rFonts w:hint="eastAsia" w:ascii="微软雅黑" w:hAnsi="微软雅黑" w:eastAsia="微软雅黑" w:cs="微软雅黑"/>
          <w:b/>
          <w:bCs/>
        </w:rPr>
      </w:pPr>
    </w:p>
    <w:p w14:paraId="27BDAFA5">
      <w:pPr>
        <w:spacing w:before="100" w:after="100"/>
        <w:rPr>
          <w:rFonts w:hint="eastAsia" w:ascii="微软雅黑" w:hAnsi="微软雅黑" w:eastAsia="微软雅黑"/>
        </w:rPr>
      </w:pPr>
      <w:r>
        <w:rPr>
          <w:rFonts w:ascii="微软雅黑" w:hAnsi="微软雅黑" w:eastAsia="微软雅黑" w:cs="微软雅黑"/>
          <w:b/>
          <w:bCs/>
        </w:rPr>
        <w:t>5.近现代的自然法与国家实证法</w:t>
      </w:r>
    </w:p>
    <w:p w14:paraId="330810FB">
      <w:pPr>
        <w:spacing w:before="100" w:after="100"/>
        <w:rPr>
          <w:rFonts w:hint="eastAsia" w:ascii="微软雅黑" w:hAnsi="微软雅黑" w:eastAsia="微软雅黑"/>
        </w:rPr>
      </w:pPr>
      <w:r>
        <w:rPr>
          <w:rFonts w:ascii="微软雅黑" w:hAnsi="微软雅黑" w:eastAsia="微软雅黑" w:cs="微软雅黑"/>
        </w:rPr>
        <w:t>17世纪后，神学自然法由世俗自然法所取代，即以</w:t>
      </w:r>
      <w:r>
        <w:rPr>
          <w:rFonts w:ascii="微软雅黑" w:hAnsi="微软雅黑" w:eastAsia="微软雅黑" w:cs="微软雅黑"/>
          <w:color w:val="FFAF38"/>
        </w:rPr>
        <w:t>人的理性取代了上帝的理性</w:t>
      </w:r>
      <w:r>
        <w:rPr>
          <w:rFonts w:ascii="微软雅黑" w:hAnsi="微软雅黑" w:eastAsia="微软雅黑" w:cs="微软雅黑"/>
        </w:rPr>
        <w:t>，以人的道德法作为自然法。</w:t>
      </w:r>
      <w:r>
        <w:rPr>
          <w:rFonts w:ascii="微软雅黑" w:hAnsi="微软雅黑" w:eastAsia="微软雅黑" w:cs="微软雅黑"/>
          <w:color w:val="FFAF38"/>
        </w:rPr>
        <w:t>国家法必须合乎自然法，否则国家法是无效的。</w:t>
      </w:r>
    </w:p>
    <w:p w14:paraId="578034F7">
      <w:pPr>
        <w:spacing w:before="100" w:after="100"/>
        <w:rPr>
          <w:rFonts w:hint="eastAsia" w:ascii="微软雅黑" w:hAnsi="微软雅黑" w:eastAsia="微软雅黑"/>
        </w:rPr>
      </w:pPr>
      <w:r>
        <w:rPr>
          <w:rFonts w:ascii="微软雅黑" w:hAnsi="微软雅黑" w:eastAsia="微软雅黑" w:cs="微软雅黑"/>
        </w:rPr>
        <w:t>洛克：</w:t>
      </w:r>
      <w:r>
        <w:rPr>
          <w:rFonts w:ascii="微软雅黑" w:hAnsi="微软雅黑" w:eastAsia="微软雅黑" w:cs="微软雅黑"/>
          <w:i/>
          <w:iCs/>
        </w:rPr>
        <w:t>“自然法是所有的人、立法者以及其他人的永恒的规范”</w:t>
      </w:r>
    </w:p>
    <w:p w14:paraId="6C7CC204">
      <w:pPr>
        <w:spacing w:before="100" w:after="100"/>
        <w:rPr>
          <w:rFonts w:hint="eastAsia" w:ascii="微软雅黑" w:hAnsi="微软雅黑" w:eastAsia="微软雅黑"/>
        </w:rPr>
      </w:pPr>
      <w:r>
        <w:rPr>
          <w:rFonts w:ascii="微软雅黑" w:hAnsi="微软雅黑" w:eastAsia="微软雅黑" w:cs="微软雅黑"/>
        </w:rPr>
        <w:t>17-18世纪可以统称为</w:t>
      </w:r>
      <w:r>
        <w:rPr>
          <w:rFonts w:ascii="微软雅黑" w:hAnsi="微软雅黑" w:eastAsia="微软雅黑" w:cs="微软雅黑"/>
          <w:b/>
          <w:bCs/>
        </w:rPr>
        <w:t>古典自然法</w:t>
      </w:r>
      <w:r>
        <w:rPr>
          <w:rFonts w:ascii="微软雅黑" w:hAnsi="微软雅黑" w:eastAsia="微软雅黑" w:cs="微软雅黑"/>
        </w:rPr>
        <w:t>。分为三个部分：</w:t>
      </w:r>
    </w:p>
    <w:p w14:paraId="092C0EF0">
      <w:pPr>
        <w:spacing w:before="100" w:after="100"/>
        <w:ind w:firstLine="400" w:firstLineChars="200"/>
        <w:rPr>
          <w:rFonts w:hint="eastAsia" w:ascii="微软雅黑" w:hAnsi="微软雅黑" w:eastAsia="微软雅黑"/>
        </w:rPr>
      </w:pPr>
      <w:r>
        <w:rPr>
          <w:rFonts w:ascii="微软雅黑" w:hAnsi="微软雅黑" w:eastAsia="微软雅黑" w:cs="微软雅黑"/>
          <w:b/>
          <w:bCs/>
        </w:rPr>
        <w:t>第一阶段：</w:t>
      </w:r>
      <w:r>
        <w:rPr>
          <w:rFonts w:ascii="微软雅黑" w:hAnsi="微软雅黑" w:eastAsia="微软雅黑" w:cs="微软雅黑"/>
        </w:rPr>
        <w:t>霍布斯，把国家看作至高无上的，强调国家稳定。</w:t>
      </w:r>
    </w:p>
    <w:p w14:paraId="7A45CDD9">
      <w:pPr>
        <w:spacing w:before="100" w:after="100"/>
        <w:ind w:firstLine="400" w:firstLineChars="200"/>
        <w:rPr>
          <w:rFonts w:hint="eastAsia" w:ascii="微软雅黑" w:hAnsi="微软雅黑" w:eastAsia="微软雅黑"/>
        </w:rPr>
      </w:pPr>
      <w:r>
        <w:rPr>
          <w:rFonts w:ascii="微软雅黑" w:hAnsi="微软雅黑" w:eastAsia="微软雅黑" w:cs="微软雅黑"/>
          <w:b/>
          <w:bCs/>
        </w:rPr>
        <w:t>第二阶段：</w:t>
      </w:r>
      <w:r>
        <w:rPr>
          <w:rFonts w:ascii="微软雅黑" w:hAnsi="微软雅黑" w:eastAsia="微软雅黑" w:cs="微软雅黑"/>
        </w:rPr>
        <w:t>洛克。自由主义性质。把自我管理权交给国家，个人的自然的权利保留（人权等）。</w:t>
      </w:r>
    </w:p>
    <w:p w14:paraId="62F6F4AB">
      <w:pPr>
        <w:spacing w:before="100" w:after="100"/>
        <w:ind w:firstLine="400" w:firstLineChars="200"/>
        <w:rPr>
          <w:rFonts w:hint="eastAsia" w:ascii="微软雅黑" w:hAnsi="微软雅黑" w:eastAsia="微软雅黑"/>
        </w:rPr>
      </w:pPr>
      <w:r>
        <w:rPr>
          <w:rFonts w:ascii="微软雅黑" w:hAnsi="微软雅黑" w:eastAsia="微软雅黑" w:cs="微软雅黑"/>
          <w:b/>
          <w:bCs/>
        </w:rPr>
        <w:t>第三阶段：</w:t>
      </w:r>
      <w:r>
        <w:rPr>
          <w:rFonts w:ascii="微软雅黑" w:hAnsi="微软雅黑" w:eastAsia="微软雅黑" w:cs="微软雅黑"/>
        </w:rPr>
        <w:t>卢梭，契约论。把权力交给政府。法律是不会犯错的。直接民主，反对间接民主</w:t>
      </w:r>
    </w:p>
    <w:p w14:paraId="0F872B1B">
      <w:pPr>
        <w:spacing w:before="100" w:after="100"/>
        <w:rPr>
          <w:rFonts w:hint="eastAsia" w:ascii="微软雅黑" w:hAnsi="微软雅黑" w:eastAsia="微软雅黑" w:cs="微软雅黑"/>
          <w:b/>
          <w:bCs/>
          <w:color w:val="75C940"/>
        </w:rPr>
      </w:pPr>
    </w:p>
    <w:p w14:paraId="37152142">
      <w:pPr>
        <w:spacing w:before="100" w:after="100"/>
        <w:rPr>
          <w:rFonts w:hint="eastAsia" w:ascii="微软雅黑" w:hAnsi="微软雅黑" w:eastAsia="微软雅黑"/>
        </w:rPr>
      </w:pPr>
      <w:r>
        <w:rPr>
          <w:rFonts w:ascii="微软雅黑" w:hAnsi="微软雅黑" w:eastAsia="微软雅黑" w:cs="微软雅黑"/>
          <w:b/>
          <w:bCs/>
          <w:color w:val="75C940"/>
        </w:rPr>
        <w:t>德国基本法</w:t>
      </w:r>
      <w:r>
        <w:rPr>
          <w:rFonts w:ascii="微软雅黑" w:hAnsi="微软雅黑" w:eastAsia="微软雅黑" w:cs="微软雅黑"/>
        </w:rPr>
        <w:t>首次出现了“法律”与“法”的区别</w:t>
      </w:r>
    </w:p>
    <w:p w14:paraId="40A9B259">
      <w:pPr>
        <w:spacing w:before="100" w:after="100"/>
        <w:ind w:firstLine="400" w:firstLineChars="200"/>
        <w:rPr>
          <w:rFonts w:hint="eastAsia" w:ascii="微软雅黑" w:hAnsi="微软雅黑" w:eastAsia="微软雅黑"/>
        </w:rPr>
      </w:pPr>
      <w:r>
        <w:rPr>
          <w:rFonts w:ascii="微软雅黑" w:hAnsi="微软雅黑" w:eastAsia="微软雅黑" w:cs="微软雅黑"/>
        </w:rPr>
        <w:t>德国《基本法》第20条第3款：</w:t>
      </w:r>
      <w:r>
        <w:rPr>
          <w:rFonts w:ascii="微软雅黑" w:hAnsi="微软雅黑" w:eastAsia="微软雅黑" w:cs="微软雅黑"/>
          <w:i/>
          <w:iCs/>
        </w:rPr>
        <w:t>“立法受宪法秩序的约束，执行权与司法权受法律和法（Gesetz und Recht）的约束”。</w:t>
      </w:r>
    </w:p>
    <w:p w14:paraId="492BE436">
      <w:pPr>
        <w:spacing w:before="100" w:after="100"/>
        <w:rPr>
          <w:rFonts w:hint="eastAsia" w:ascii="微软雅黑" w:hAnsi="微软雅黑" w:eastAsia="微软雅黑"/>
        </w:rPr>
      </w:pPr>
      <w:r>
        <w:rPr>
          <w:rFonts w:ascii="微软雅黑" w:hAnsi="微软雅黑" w:eastAsia="微软雅黑" w:cs="微软雅黑"/>
        </w:rPr>
        <w:t>宪法一方面作出了“法”与“法律”的区分；另一方面第97条第1款又规定“法官独立行使职权，只服从法律”。</w:t>
      </w:r>
    </w:p>
    <w:p w14:paraId="33DECA54">
      <w:pPr>
        <w:spacing w:before="100" w:after="100"/>
        <w:rPr>
          <w:rFonts w:hint="eastAsia" w:ascii="微软雅黑" w:hAnsi="微软雅黑" w:eastAsia="微软雅黑"/>
        </w:rPr>
      </w:pPr>
      <w:r>
        <w:rPr>
          <w:rFonts w:ascii="微软雅黑" w:hAnsi="微软雅黑" w:eastAsia="微软雅黑" w:cs="微软雅黑"/>
        </w:rPr>
        <w:t>宪法把自然法法制化了？</w:t>
      </w:r>
    </w:p>
    <w:p w14:paraId="529E8103">
      <w:pPr>
        <w:spacing w:before="100" w:after="100"/>
        <w:rPr>
          <w:rFonts w:hint="eastAsia" w:ascii="微软雅黑" w:hAnsi="微软雅黑" w:eastAsia="微软雅黑" w:cs="微软雅黑"/>
          <w:b/>
          <w:bCs/>
          <w:sz w:val="26"/>
          <w:szCs w:val="26"/>
        </w:rPr>
      </w:pPr>
    </w:p>
    <w:p w14:paraId="0504C2C6">
      <w:pPr>
        <w:spacing w:before="100" w:after="100"/>
        <w:rPr>
          <w:rFonts w:hint="eastAsia" w:ascii="微软雅黑" w:hAnsi="微软雅黑" w:eastAsia="微软雅黑"/>
        </w:rPr>
      </w:pPr>
      <w:r>
        <w:rPr>
          <w:rFonts w:ascii="微软雅黑" w:hAnsi="微软雅黑" w:eastAsia="微软雅黑" w:cs="微软雅黑"/>
          <w:b/>
          <w:bCs/>
          <w:sz w:val="26"/>
          <w:szCs w:val="26"/>
        </w:rPr>
        <w:t>马克思关于法和法律的观点</w:t>
      </w:r>
    </w:p>
    <w:p w14:paraId="22B0D9A2">
      <w:pPr>
        <w:spacing w:before="100" w:after="100"/>
        <w:rPr>
          <w:rFonts w:hint="eastAsia" w:ascii="微软雅黑" w:hAnsi="微软雅黑" w:eastAsia="微软雅黑"/>
        </w:rPr>
      </w:pPr>
      <w:r>
        <w:rPr>
          <w:rFonts w:ascii="微软雅黑" w:hAnsi="微软雅黑" w:eastAsia="微软雅黑" w:cs="微软雅黑"/>
          <w:b/>
          <w:bCs/>
        </w:rPr>
        <w:t>新闻出版法与书报检查令：关于法与法律之关系的最初探究</w:t>
      </w:r>
    </w:p>
    <w:p w14:paraId="7599DC10">
      <w:pPr>
        <w:spacing w:before="100" w:after="100"/>
        <w:rPr>
          <w:rFonts w:hint="eastAsia" w:ascii="微软雅黑" w:hAnsi="微软雅黑" w:eastAsia="微软雅黑"/>
        </w:rPr>
      </w:pPr>
      <w:r>
        <w:rPr>
          <w:rFonts w:ascii="微软雅黑" w:hAnsi="微软雅黑" w:eastAsia="微软雅黑" w:cs="微软雅黑"/>
          <w:i/>
          <w:iCs/>
          <w:color w:val="3DA8F5"/>
        </w:rPr>
        <w:t>出版自由=法;书报检查令=法律</w:t>
      </w:r>
    </w:p>
    <w:p w14:paraId="2A9C4534">
      <w:pPr>
        <w:spacing w:before="100" w:after="100"/>
        <w:rPr>
          <w:rFonts w:hint="eastAsia" w:ascii="微软雅黑" w:hAnsi="微软雅黑" w:eastAsia="微软雅黑"/>
        </w:rPr>
      </w:pPr>
      <w:r>
        <w:rPr>
          <w:rFonts w:ascii="微软雅黑" w:hAnsi="微软雅黑" w:eastAsia="微软雅黑" w:cs="微软雅黑"/>
        </w:rPr>
        <w:t xml:space="preserve">《共产党宣言》:法与法律二元观的承继 </w:t>
      </w:r>
    </w:p>
    <w:p w14:paraId="4F112AB6">
      <w:pPr>
        <w:spacing w:before="100" w:after="100"/>
        <w:ind w:firstLine="400" w:firstLineChars="200"/>
        <w:rPr>
          <w:rFonts w:hint="eastAsia" w:ascii="微软雅黑" w:hAnsi="微软雅黑" w:eastAsia="微软雅黑"/>
        </w:rPr>
      </w:pPr>
      <w:r>
        <w:rPr>
          <w:rFonts w:ascii="微软雅黑" w:hAnsi="微软雅黑" w:eastAsia="微软雅黑" w:cs="微软雅黑"/>
          <w:i/>
          <w:iCs/>
        </w:rPr>
        <w:t>我是一个幽默的人，法律却命令我用严肃的笔调。我是一个豪放不羁的人，可是法律却指定我用谦逊的风格。一片灰色就是这种自由所许可的唯一色彩。每一滴露水在太阳的照耀下都闪现着无穷无尽的色彩，但是精神的太阳，无论它照耀着多少个体、无论它照耀什么事物，却只准产生一种色彩，就是官方的色彩。</w:t>
      </w:r>
    </w:p>
    <w:p w14:paraId="60A06301">
      <w:pPr>
        <w:spacing w:before="100" w:after="100"/>
        <w:ind w:firstLine="400" w:firstLineChars="200"/>
        <w:rPr>
          <w:rFonts w:ascii="微软雅黑" w:hAnsi="微软雅黑" w:eastAsia="微软雅黑" w:cs="微软雅黑"/>
          <w:i/>
          <w:iCs/>
          <w:color w:val="FFAF38"/>
        </w:rPr>
      </w:pPr>
      <w:r>
        <w:rPr>
          <w:rFonts w:ascii="微软雅黑" w:hAnsi="微软雅黑" w:eastAsia="微软雅黑" w:cs="微软雅黑"/>
        </w:rPr>
        <w:t>批判了法令的专横性，同时已经看到了新闻出版自由与法律之间的张力，即法与法律之间的对立关系</w:t>
      </w:r>
      <w:r>
        <w:rPr>
          <w:rFonts w:ascii="微软雅黑" w:hAnsi="微软雅黑" w:eastAsia="微软雅黑" w:cs="微软雅黑"/>
          <w:i/>
          <w:iCs/>
          <w:color w:val="FFAF38"/>
        </w:rPr>
        <w:t>“政府所颁布的法律本身就是被这些法律奉为准则的那种东西的直接对立面”</w:t>
      </w:r>
    </w:p>
    <w:p w14:paraId="6F343769">
      <w:pPr>
        <w:spacing w:before="100" w:after="100"/>
        <w:rPr>
          <w:rFonts w:hint="eastAsia" w:ascii="微软雅黑" w:hAnsi="微软雅黑" w:eastAsia="微软雅黑" w:cs="微软雅黑"/>
          <w:i/>
          <w:iCs/>
          <w:color w:val="FFAF38"/>
        </w:rPr>
      </w:pPr>
      <w:r>
        <w:drawing>
          <wp:inline distT="0" distB="0" distL="114300" distR="114300">
            <wp:extent cx="5730240" cy="2546985"/>
            <wp:effectExtent l="0" t="0" r="1016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30240" cy="2546985"/>
                    </a:xfrm>
                    <a:prstGeom prst="rect">
                      <a:avLst/>
                    </a:prstGeom>
                    <a:noFill/>
                    <a:ln>
                      <a:noFill/>
                    </a:ln>
                  </pic:spPr>
                </pic:pic>
              </a:graphicData>
            </a:graphic>
          </wp:inline>
        </w:drawing>
      </w:r>
    </w:p>
    <w:p w14:paraId="040303DF">
      <w:pPr>
        <w:spacing w:before="100" w:after="100"/>
        <w:ind w:firstLine="400" w:firstLineChars="200"/>
        <w:rPr>
          <w:rFonts w:ascii="微软雅黑" w:hAnsi="微软雅黑" w:eastAsia="微软雅黑" w:cs="微软雅黑"/>
          <w:b/>
          <w:bCs/>
        </w:rPr>
      </w:pPr>
      <w:r>
        <w:rPr>
          <w:rFonts w:ascii="微软雅黑" w:hAnsi="微软雅黑" w:eastAsia="微软雅黑" w:cs="微软雅黑"/>
        </w:rPr>
        <w:t>法律不是压制自由的措施，正如重力定律不是阻止运动的措施一样。</w:t>
      </w:r>
      <w:r>
        <w:rPr>
          <w:rFonts w:ascii="微软雅黑" w:hAnsi="微软雅黑" w:eastAsia="微软雅黑" w:cs="微软雅黑"/>
          <w:b/>
          <w:bCs/>
        </w:rPr>
        <w:t>法律是</w:t>
      </w:r>
      <w:r>
        <w:rPr>
          <w:rFonts w:ascii="微软雅黑" w:hAnsi="微软雅黑" w:eastAsia="微软雅黑" w:cs="微软雅黑"/>
          <w:b/>
          <w:bCs/>
          <w:color w:val="75C940"/>
        </w:rPr>
        <w:t>肯定的、明确的、普遍的</w:t>
      </w:r>
      <w:r>
        <w:rPr>
          <w:rFonts w:ascii="微软雅黑" w:hAnsi="微软雅黑" w:eastAsia="微软雅黑" w:cs="微软雅黑"/>
          <w:b/>
          <w:bCs/>
        </w:rPr>
        <w:t>规范，在这些规范中自由获得了一种与个人无关的、理论的、不取决于个别人的任性的存在。法典就是人民自由的圣经。</w:t>
      </w:r>
    </w:p>
    <w:p w14:paraId="02B821B6">
      <w:pPr>
        <w:spacing w:before="100" w:after="100"/>
        <w:rPr>
          <w:rFonts w:hint="eastAsia" w:ascii="微软雅黑" w:hAnsi="微软雅黑" w:eastAsia="微软雅黑"/>
        </w:rPr>
      </w:pPr>
      <w:r>
        <w:rPr>
          <w:rFonts w:ascii="微软雅黑" w:hAnsi="微软雅黑" w:eastAsia="微软雅黑" w:cs="微软雅黑"/>
          <w:b/>
          <w:bCs/>
        </w:rPr>
        <w:t>《林木盗窃法的辩论》：习惯权利与法定权利之利益分析</w:t>
      </w:r>
    </w:p>
    <w:p w14:paraId="6CF1F039">
      <w:pPr>
        <w:spacing w:before="100" w:after="100"/>
        <w:rPr>
          <w:rFonts w:hint="eastAsia" w:ascii="微软雅黑" w:hAnsi="微软雅黑" w:eastAsia="微软雅黑"/>
        </w:rPr>
      </w:pPr>
      <w:r>
        <w:rPr>
          <w:rFonts w:ascii="微软雅黑" w:hAnsi="微软雅黑" w:eastAsia="微软雅黑" w:cs="微软雅黑"/>
          <w:b/>
          <w:bCs/>
          <w:color w:val="75C940"/>
        </w:rPr>
        <w:t>一切国家的穷人的习惯法，就是穷人们应有的权利，就是“ 法” 。</w:t>
      </w:r>
    </w:p>
    <w:p w14:paraId="1899A1E3">
      <w:pPr>
        <w:spacing w:before="100" w:after="100"/>
        <w:ind w:firstLine="400" w:firstLineChars="200"/>
        <w:rPr>
          <w:rFonts w:hint="eastAsia" w:ascii="微软雅黑" w:hAnsi="微软雅黑" w:eastAsia="微软雅黑"/>
        </w:rPr>
      </w:pPr>
      <w:r>
        <w:rPr>
          <w:rFonts w:ascii="微软雅黑" w:hAnsi="微软雅黑" w:eastAsia="微软雅黑" w:cs="微软雅黑"/>
        </w:rPr>
        <w:t>明确把</w:t>
      </w:r>
      <w:r>
        <w:rPr>
          <w:rFonts w:ascii="微软雅黑" w:hAnsi="微软雅黑" w:eastAsia="微软雅黑" w:cs="微软雅黑"/>
          <w:color w:val="75C940"/>
        </w:rPr>
        <w:t>正当的习惯法作为法</w:t>
      </w:r>
      <w:r>
        <w:rPr>
          <w:rFonts w:ascii="微软雅黑" w:hAnsi="微软雅黑" w:eastAsia="微软雅黑" w:cs="微软雅黑"/>
        </w:rPr>
        <w:t>看待，此时的“ 法” 不是指“ 自由” ，而是</w:t>
      </w:r>
      <w:r>
        <w:rPr>
          <w:rFonts w:ascii="微软雅黑" w:hAnsi="微软雅黑" w:eastAsia="微软雅黑" w:cs="微软雅黑"/>
          <w:b/>
          <w:bCs/>
        </w:rPr>
        <w:t>生存权利</w:t>
      </w:r>
      <w:r>
        <w:rPr>
          <w:rFonts w:ascii="微软雅黑" w:hAnsi="微软雅黑" w:eastAsia="微软雅黑" w:cs="微软雅黑"/>
        </w:rPr>
        <w:t>，它就是穷人所要求的“ 法” 。这种“ 法” 应该得到法律的认可，成为法律上的权利。</w:t>
      </w:r>
    </w:p>
    <w:p w14:paraId="58E45083">
      <w:pPr>
        <w:spacing w:before="100" w:after="100"/>
        <w:ind w:firstLine="400" w:firstLineChars="200"/>
        <w:rPr>
          <w:rFonts w:hint="eastAsia" w:ascii="微软雅黑" w:hAnsi="微软雅黑" w:eastAsia="微软雅黑"/>
        </w:rPr>
      </w:pPr>
      <w:r>
        <w:rPr>
          <w:rFonts w:ascii="微软雅黑" w:hAnsi="微软雅黑" w:eastAsia="微软雅黑" w:cs="微软雅黑"/>
          <w:i/>
          <w:iCs/>
          <w:color w:val="FFAF38"/>
        </w:rPr>
        <w:t>“合理的习惯法不过是制定法所认可的习惯</w:t>
      </w:r>
      <w:r>
        <w:rPr>
          <w:rFonts w:ascii="微软雅黑" w:hAnsi="微软雅黑" w:eastAsia="微软雅黑" w:cs="微软雅黑"/>
          <w:i/>
          <w:iCs/>
        </w:rPr>
        <w:t xml:space="preserve">，因为法并不因为已被确认为法律而不再是习惯，但是它不再仅仅是习惯。对于一个守法者来说法已成为他自己的习惯；而违法者则被迫守法，因为法不是他的习惯。” </w:t>
      </w:r>
    </w:p>
    <w:p w14:paraId="49F1A3A1">
      <w:pPr>
        <w:spacing w:before="100" w:after="100"/>
        <w:ind w:firstLine="400" w:firstLineChars="200"/>
        <w:rPr>
          <w:rFonts w:hint="eastAsia" w:ascii="微软雅黑" w:hAnsi="微软雅黑" w:eastAsia="微软雅黑"/>
        </w:rPr>
      </w:pPr>
      <w:r>
        <w:rPr>
          <w:rFonts w:ascii="微软雅黑" w:hAnsi="微软雅黑" w:eastAsia="微软雅黑" w:cs="微软雅黑"/>
        </w:rPr>
        <w:t>各种最自由的立法，只限于把已有的法表述出来并把它们提升为普遍的东西。法律与法仍然是形式和内容的关系，当合理的习惯法没有被法律所认可时，只说明有内容而没有具备法律这种形式。把特权变成法的过程都是对法的滥用行为。</w:t>
      </w:r>
    </w:p>
    <w:p w14:paraId="561F42DC">
      <w:pPr>
        <w:spacing w:before="100" w:after="100"/>
        <w:rPr>
          <w:rFonts w:hint="eastAsia" w:ascii="微软雅黑" w:hAnsi="微软雅黑" w:eastAsia="微软雅黑"/>
        </w:rPr>
      </w:pPr>
      <w:r>
        <w:rPr>
          <w:rFonts w:ascii="微软雅黑" w:hAnsi="微软雅黑" w:eastAsia="微软雅黑" w:cs="微软雅黑"/>
          <w:b/>
          <w:bCs/>
        </w:rPr>
        <w:t>“法的利益只有当它是利益的法时才能说话”</w:t>
      </w:r>
    </w:p>
    <w:p w14:paraId="0854D6EE">
      <w:pPr>
        <w:spacing w:before="100" w:after="100"/>
        <w:ind w:firstLine="400" w:firstLineChars="200"/>
        <w:rPr>
          <w:rFonts w:hint="eastAsia" w:ascii="微软雅黑" w:hAnsi="微软雅黑" w:eastAsia="微软雅黑"/>
        </w:rPr>
      </w:pPr>
      <w:r>
        <w:rPr>
          <w:rFonts w:ascii="微软雅黑" w:hAnsi="微软雅黑" w:eastAsia="微软雅黑" w:cs="微软雅黑"/>
        </w:rPr>
        <w:t>私人利益vs公共利益。此处“法”的利益指的是公共利益</w:t>
      </w:r>
    </w:p>
    <w:p w14:paraId="39C6163E">
      <w:pPr>
        <w:spacing w:before="100" w:after="100"/>
        <w:ind w:firstLine="400" w:firstLineChars="200"/>
        <w:rPr>
          <w:rFonts w:hint="eastAsia" w:ascii="微软雅黑" w:hAnsi="微软雅黑" w:eastAsia="微软雅黑"/>
        </w:rPr>
      </w:pPr>
      <w:r>
        <w:rPr>
          <w:rFonts w:ascii="微软雅黑" w:hAnsi="微软雅黑" w:eastAsia="微软雅黑" w:cs="微软雅黑"/>
        </w:rPr>
        <w:t>法律把公共利益变成法律的的时候它才能说话。一旦法代表了私人利益，法就变成了形式的法律。</w:t>
      </w:r>
      <w:r>
        <w:rPr>
          <w:rFonts w:ascii="微软雅黑" w:hAnsi="微软雅黑" w:eastAsia="微软雅黑" w:cs="微软雅黑"/>
          <w:i/>
          <w:iCs/>
          <w:color w:val="FFAF38"/>
        </w:rPr>
        <w:t>在这种情况下，公正是判决的形式但不是判决的内容</w:t>
      </w:r>
    </w:p>
    <w:p w14:paraId="7F5021AF">
      <w:pPr>
        <w:spacing w:before="100" w:after="100"/>
        <w:rPr>
          <w:rFonts w:hint="eastAsia" w:ascii="微软雅黑" w:hAnsi="微软雅黑" w:eastAsia="微软雅黑"/>
        </w:rPr>
      </w:pPr>
      <w:r>
        <w:rPr>
          <w:rFonts w:ascii="微软雅黑" w:hAnsi="微软雅黑" w:eastAsia="微软雅黑" w:cs="微软雅黑"/>
          <w:b/>
          <w:bCs/>
        </w:rPr>
        <w:t>法应当是公共利益的体现</w:t>
      </w:r>
    </w:p>
    <w:p w14:paraId="5C75EA62">
      <w:pPr>
        <w:spacing w:before="100" w:after="100"/>
        <w:rPr>
          <w:rFonts w:hint="eastAsia" w:ascii="微软雅黑" w:hAnsi="微软雅黑" w:eastAsia="微软雅黑"/>
        </w:rPr>
      </w:pPr>
      <w:r>
        <w:rPr>
          <w:rFonts w:ascii="微软雅黑" w:hAnsi="微软雅黑" w:eastAsia="微软雅黑" w:cs="微软雅黑"/>
          <w:b/>
          <w:bCs/>
        </w:rPr>
        <w:t>《德意志意识形态》：法与法律二元观的进一步探讨</w:t>
      </w:r>
    </w:p>
    <w:p w14:paraId="090777F5">
      <w:pPr>
        <w:spacing w:before="100" w:after="100"/>
        <w:rPr>
          <w:rFonts w:hint="eastAsia" w:ascii="微软雅黑" w:hAnsi="微软雅黑" w:eastAsia="微软雅黑"/>
        </w:rPr>
      </w:pPr>
      <w:r>
        <w:rPr>
          <w:rFonts w:ascii="微软雅黑" w:hAnsi="微软雅黑" w:eastAsia="微软雅黑" w:cs="微软雅黑"/>
          <w:i/>
          <w:iCs/>
          <w:color w:val="3DA8F5"/>
        </w:rPr>
        <w:t>法=共同利益;法律=统治阶级的利益</w:t>
      </w:r>
    </w:p>
    <w:p w14:paraId="7E919D75">
      <w:pPr>
        <w:spacing w:before="100" w:after="100"/>
        <w:ind w:firstLine="400" w:firstLineChars="200"/>
        <w:rPr>
          <w:rFonts w:hint="eastAsia" w:ascii="微软雅黑" w:hAnsi="微软雅黑" w:eastAsia="微软雅黑"/>
        </w:rPr>
      </w:pPr>
      <w:r>
        <w:rPr>
          <w:rFonts w:ascii="微软雅黑" w:hAnsi="微软雅黑" w:eastAsia="微软雅黑" w:cs="微软雅黑"/>
          <w:i/>
          <w:iCs/>
        </w:rPr>
        <w:t>“ 哲学家们只是用不同的方式解释世界，而问题在于改变世界。”</w:t>
      </w:r>
      <w:r>
        <w:rPr>
          <w:rFonts w:ascii="微软雅黑" w:hAnsi="微软雅黑" w:eastAsia="微软雅黑" w:cs="微软雅黑"/>
        </w:rPr>
        <w:t xml:space="preserve"> 并提出了</w:t>
      </w:r>
      <w:r>
        <w:rPr>
          <w:rFonts w:ascii="微软雅黑" w:hAnsi="微软雅黑" w:eastAsia="微软雅黑" w:cs="微软雅黑"/>
          <w:i/>
          <w:iCs/>
        </w:rPr>
        <w:t xml:space="preserve">“ 人的本质并不是单个人所固有的抽象物，实际上它是一切社会关系的总和” </w:t>
      </w:r>
    </w:p>
    <w:p w14:paraId="33529F32">
      <w:pPr>
        <w:spacing w:before="100" w:after="100"/>
        <w:ind w:firstLine="400" w:firstLineChars="200"/>
        <w:rPr>
          <w:rFonts w:hint="eastAsia" w:ascii="微软雅黑" w:hAnsi="微软雅黑" w:eastAsia="微软雅黑"/>
        </w:rPr>
      </w:pPr>
      <w:r>
        <w:rPr>
          <w:rFonts w:ascii="微软雅黑" w:hAnsi="微软雅黑" w:eastAsia="微软雅黑" w:cs="微软雅黑"/>
          <w:i/>
          <w:iCs/>
        </w:rPr>
        <w:t>“ 每一个力图取得统治的阶级，如果它的统治就像无产阶级的统治那样注定要消灭整个旧的社会形态和一切统治，都必须首先夺取政权，以便</w:t>
      </w:r>
      <w:r>
        <w:rPr>
          <w:rFonts w:ascii="微软雅黑" w:hAnsi="微软雅黑" w:eastAsia="微软雅黑" w:cs="微软雅黑"/>
          <w:i/>
          <w:iCs/>
          <w:color w:val="FFAF38"/>
        </w:rPr>
        <w:t>把自己的利益说成是普遍的利益</w:t>
      </w:r>
      <w:r>
        <w:rPr>
          <w:rFonts w:ascii="微软雅黑" w:hAnsi="微软雅黑" w:eastAsia="微软雅黑" w:cs="微软雅黑"/>
          <w:i/>
          <w:iCs/>
        </w:rPr>
        <w:t>，而这是它在初期不得不如此做的。”</w:t>
      </w:r>
    </w:p>
    <w:p w14:paraId="03B2073A">
      <w:pPr>
        <w:spacing w:before="100" w:after="100"/>
        <w:ind w:firstLine="400" w:firstLineChars="200"/>
        <w:rPr>
          <w:rFonts w:hint="eastAsia" w:ascii="微软雅黑" w:hAnsi="微软雅黑" w:eastAsia="微软雅黑"/>
        </w:rPr>
      </w:pPr>
      <w:r>
        <w:rPr>
          <w:rFonts w:ascii="微软雅黑" w:hAnsi="微软雅黑" w:eastAsia="微软雅黑" w:cs="微软雅黑"/>
          <w:i/>
          <w:iCs/>
        </w:rPr>
        <w:t>“ 每一个企图代替旧统治阶级地位的新阶级，就是为了达到自己的目的而不得不</w:t>
      </w:r>
      <w:r>
        <w:rPr>
          <w:rFonts w:ascii="微软雅黑" w:hAnsi="微软雅黑" w:eastAsia="微软雅黑" w:cs="微软雅黑"/>
          <w:i/>
          <w:iCs/>
          <w:color w:val="FFAF38"/>
        </w:rPr>
        <w:t>把自己的利益说成是社会全体成员的共同利益</w:t>
      </w:r>
      <w:r>
        <w:rPr>
          <w:rFonts w:ascii="微软雅黑" w:hAnsi="微软雅黑" w:eastAsia="微软雅黑" w:cs="微软雅黑"/>
          <w:i/>
          <w:iCs/>
        </w:rPr>
        <w:t>，抽象地讲就是赋予自己的思想以普遍性的形式，把它们描绘成唯一合理的、有普遍意义的思想。”</w:t>
      </w:r>
    </w:p>
    <w:p w14:paraId="5FCBE92D">
      <w:pPr>
        <w:spacing w:before="100" w:after="100"/>
        <w:ind w:firstLine="400" w:firstLineChars="200"/>
        <w:rPr>
          <w:rFonts w:hint="eastAsia" w:ascii="微软雅黑" w:hAnsi="微软雅黑" w:eastAsia="微软雅黑"/>
        </w:rPr>
      </w:pPr>
      <w:r>
        <w:rPr>
          <w:rFonts w:ascii="微软雅黑" w:hAnsi="微软雅黑" w:eastAsia="微软雅黑" w:cs="微软雅黑"/>
        </w:rPr>
        <w:t>因为国家是属于统治阶级的各个个人借以实现其共同利益的形式，是该时代的整个市民社会获得集中表现的形式，因此可以得出一个结论：</w:t>
      </w:r>
      <w:r>
        <w:rPr>
          <w:rFonts w:ascii="微软雅黑" w:hAnsi="微软雅黑" w:eastAsia="微软雅黑" w:cs="微软雅黑"/>
          <w:b/>
          <w:bCs/>
          <w:color w:val="FFAF38"/>
        </w:rPr>
        <w:t>一切共同的规章都是以国家为中介的，都带有政治形式。由此便产生了一种错觉，好像法律是以意志为基础的，而且是以脱离现实基础的自由意志为基础的。</w:t>
      </w:r>
      <w:r>
        <w:rPr>
          <w:rFonts w:ascii="微软雅黑" w:hAnsi="微软雅黑" w:eastAsia="微软雅黑" w:cs="微软雅黑"/>
        </w:rPr>
        <w:t>同样法随后也被归结为法律。</w:t>
      </w:r>
    </w:p>
    <w:p w14:paraId="2CBD4A87">
      <w:pPr>
        <w:spacing w:before="100" w:after="100"/>
        <w:rPr>
          <w:rFonts w:hint="eastAsia" w:ascii="微软雅黑" w:hAnsi="微软雅黑" w:eastAsia="微软雅黑"/>
        </w:rPr>
      </w:pPr>
      <w:r>
        <w:rPr>
          <w:rFonts w:ascii="微软雅黑" w:hAnsi="微软雅黑" w:eastAsia="微软雅黑" w:cs="微软雅黑"/>
          <w:b/>
          <w:bCs/>
        </w:rPr>
        <w:t>《共产党宣言》：法与法律二元观的承继</w:t>
      </w:r>
    </w:p>
    <w:p w14:paraId="74E0D516">
      <w:pPr>
        <w:spacing w:before="100" w:after="100"/>
        <w:rPr>
          <w:rFonts w:hint="eastAsia" w:ascii="微软雅黑" w:hAnsi="微软雅黑" w:eastAsia="微软雅黑"/>
        </w:rPr>
      </w:pPr>
      <w:r>
        <w:rPr>
          <w:rFonts w:ascii="微软雅黑" w:hAnsi="微软雅黑" w:eastAsia="微软雅黑" w:cs="微软雅黑"/>
          <w:i/>
          <w:iCs/>
          <w:color w:val="3DA8F5"/>
        </w:rPr>
        <w:t>法=共同利益;法律=统治阶级的利益</w:t>
      </w:r>
    </w:p>
    <w:p w14:paraId="705BA819">
      <w:pPr>
        <w:spacing w:before="100" w:after="100"/>
        <w:ind w:firstLine="400" w:firstLineChars="200"/>
        <w:rPr>
          <w:rFonts w:hint="eastAsia" w:ascii="微软雅黑" w:hAnsi="微软雅黑" w:eastAsia="微软雅黑"/>
        </w:rPr>
      </w:pPr>
      <w:r>
        <w:rPr>
          <w:rFonts w:ascii="微软雅黑" w:hAnsi="微软雅黑" w:eastAsia="微软雅黑" w:cs="微软雅黑"/>
        </w:rPr>
        <w:t>你们的观念本身不过是你们这个阶级的生产条件和所有制的产物，好比</w:t>
      </w:r>
      <w:r>
        <w:rPr>
          <w:rFonts w:ascii="微软雅黑" w:hAnsi="微软雅黑" w:eastAsia="微软雅黑" w:cs="微软雅黑"/>
          <w:color w:val="FFAF38"/>
        </w:rPr>
        <w:t>你们的法观念，不过是制定为法律的你们这个阶级的意志</w:t>
      </w:r>
      <w:r>
        <w:rPr>
          <w:rFonts w:ascii="微软雅黑" w:hAnsi="微软雅黑" w:eastAsia="微软雅黑" w:cs="微软雅黑"/>
        </w:rPr>
        <w:t>，而这一意志的实质和方向却是由你们这个阶级所赖以存在的经济条件决定的。</w:t>
      </w:r>
    </w:p>
    <w:p w14:paraId="074CB1B5">
      <w:pPr>
        <w:spacing w:before="100" w:after="100"/>
        <w:rPr>
          <w:rFonts w:hint="eastAsia" w:ascii="微软雅黑" w:hAnsi="微软雅黑" w:eastAsia="微软雅黑"/>
        </w:rPr>
      </w:pPr>
      <w:r>
        <w:rPr>
          <w:rFonts w:ascii="微软雅黑" w:hAnsi="微软雅黑" w:eastAsia="微软雅黑" w:cs="微软雅黑"/>
          <w:b/>
          <w:bCs/>
        </w:rPr>
        <w:t>在共产主义社会中，法与法律才能获得完全的统一。到那时，我们才可以说：法＝法律。</w:t>
      </w:r>
    </w:p>
    <w:p w14:paraId="133BE2F3">
      <w:pPr>
        <w:spacing w:before="100" w:after="100"/>
        <w:rPr>
          <w:rFonts w:hint="eastAsia" w:ascii="微软雅黑" w:hAnsi="微软雅黑" w:eastAsia="微软雅黑" w:cs="微软雅黑"/>
          <w:b/>
          <w:bCs/>
          <w:sz w:val="26"/>
          <w:szCs w:val="26"/>
        </w:rPr>
      </w:pPr>
    </w:p>
    <w:p w14:paraId="244A3284">
      <w:pPr>
        <w:spacing w:before="100" w:after="100"/>
        <w:rPr>
          <w:rFonts w:hint="eastAsia" w:ascii="微软雅黑" w:hAnsi="微软雅黑" w:eastAsia="微软雅黑"/>
        </w:rPr>
      </w:pPr>
      <w:r>
        <w:rPr>
          <w:rFonts w:ascii="微软雅黑" w:hAnsi="微软雅黑" w:eastAsia="微软雅黑" w:cs="微软雅黑"/>
          <w:b/>
          <w:bCs/>
          <w:sz w:val="26"/>
          <w:szCs w:val="26"/>
        </w:rPr>
        <w:t>法律的概念</w:t>
      </w:r>
    </w:p>
    <w:p w14:paraId="4D80A98D">
      <w:pPr>
        <w:ind w:firstLine="400" w:firstLineChars="200"/>
        <w:rPr>
          <w:rFonts w:hint="eastAsia" w:ascii="微软雅黑" w:hAnsi="微软雅黑" w:eastAsia="微软雅黑"/>
        </w:rPr>
      </w:pPr>
      <w:r>
        <w:rPr>
          <w:rFonts w:ascii="微软雅黑" w:hAnsi="微软雅黑" w:eastAsia="微软雅黑" w:cs="微软雅黑"/>
          <w:color w:val="888888"/>
        </w:rPr>
        <w:t>理查德·艾伦·波斯纳：</w:t>
      </w:r>
      <w:r>
        <w:rPr>
          <w:rFonts w:ascii="微软雅黑" w:hAnsi="微软雅黑" w:eastAsia="微软雅黑" w:cs="微软雅黑"/>
          <w:i/>
          <w:iCs/>
          <w:color w:val="888888"/>
        </w:rPr>
        <w:t>法律是什么，大胆的说，这个问题实际是没有意义的。“法律”是一个词，和“宗教”、“时间”、“政治”、“民主”、“美”一样，是没有用而不会造成严重的理解问题的，但不能界定——除非理解了定义的目的。……如果你仅仅是问，法律是什么？你就会引起一场法理学的论战。 的确是这样。</w:t>
      </w:r>
    </w:p>
    <w:p w14:paraId="5BF55785">
      <w:pPr>
        <w:spacing w:before="100" w:after="100"/>
        <w:rPr>
          <w:rFonts w:hint="eastAsia" w:ascii="微软雅黑" w:hAnsi="微软雅黑" w:eastAsia="微软雅黑"/>
        </w:rPr>
      </w:pPr>
      <w:r>
        <w:rPr>
          <w:rFonts w:ascii="微软雅黑" w:hAnsi="微软雅黑" w:eastAsia="微软雅黑" w:cs="微软雅黑"/>
          <w:b/>
          <w:bCs/>
        </w:rPr>
        <w:t>1.“法律”概念的不同解释及其分析</w:t>
      </w:r>
    </w:p>
    <w:p w14:paraId="11FDA1E7">
      <w:pPr>
        <w:spacing w:before="100" w:after="100"/>
        <w:rPr>
          <w:rFonts w:hint="eastAsia" w:ascii="微软雅黑" w:hAnsi="微软雅黑" w:eastAsia="微软雅黑"/>
        </w:rPr>
      </w:pPr>
      <w:r>
        <w:rPr>
          <w:rFonts w:hint="eastAsia" w:ascii="微软雅黑" w:hAnsi="微软雅黑" w:eastAsia="微软雅黑" w:cs="微软雅黑"/>
          <w:b/>
          <w:bCs/>
        </w:rPr>
        <w:t>①</w:t>
      </w:r>
      <w:r>
        <w:rPr>
          <w:rFonts w:ascii="微软雅黑" w:hAnsi="微软雅黑" w:eastAsia="微软雅黑" w:cs="微软雅黑"/>
          <w:b/>
          <w:bCs/>
        </w:rPr>
        <w:t>法律意志论：本质论</w:t>
      </w:r>
      <w:r>
        <w:rPr>
          <w:rFonts w:hint="eastAsia" w:ascii="微软雅黑" w:hAnsi="微软雅黑" w:eastAsia="微软雅黑"/>
        </w:rPr>
        <w:t>，</w:t>
      </w:r>
      <w:r>
        <w:rPr>
          <w:rFonts w:ascii="微软雅黑" w:hAnsi="微软雅黑" w:eastAsia="微软雅黑" w:cs="微软雅黑"/>
          <w:b/>
          <w:bCs/>
        </w:rPr>
        <w:t>把法律作为某种主体的意志看待。</w:t>
      </w:r>
    </w:p>
    <w:p w14:paraId="4A38E4DF">
      <w:pPr>
        <w:spacing w:before="100" w:after="100"/>
        <w:ind w:firstLine="400" w:firstLineChars="200"/>
        <w:rPr>
          <w:rFonts w:hint="eastAsia" w:ascii="微软雅黑" w:hAnsi="微软雅黑" w:eastAsia="微软雅黑"/>
        </w:rPr>
      </w:pPr>
      <w:r>
        <w:rPr>
          <w:rFonts w:hint="eastAsia" w:ascii="微软雅黑" w:hAnsi="微软雅黑" w:eastAsia="微软雅黑" w:cs="微软雅黑"/>
        </w:rPr>
        <w:t>*</w:t>
      </w:r>
      <w:r>
        <w:rPr>
          <w:rFonts w:ascii="微软雅黑" w:hAnsi="微软雅黑" w:eastAsia="微软雅黑" w:cs="微软雅黑"/>
        </w:rPr>
        <w:t>这里的“主体”，或指神或上帝，或指人或人的群体。</w:t>
      </w:r>
    </w:p>
    <w:p w14:paraId="03B12392">
      <w:pPr>
        <w:spacing w:before="100" w:after="100"/>
        <w:ind w:firstLine="400" w:firstLineChars="200"/>
        <w:rPr>
          <w:rFonts w:hint="eastAsia" w:ascii="微软雅黑" w:hAnsi="微软雅黑" w:eastAsia="微软雅黑"/>
        </w:rPr>
      </w:pPr>
      <w:r>
        <w:rPr>
          <w:rFonts w:ascii="微软雅黑" w:hAnsi="微软雅黑" w:eastAsia="微软雅黑" w:cs="微软雅黑"/>
        </w:rPr>
        <w:t>中世纪的</w:t>
      </w:r>
      <w:r>
        <w:rPr>
          <w:rFonts w:ascii="微软雅黑" w:hAnsi="微软雅黑" w:eastAsia="微软雅黑" w:cs="微软雅黑"/>
          <w:b/>
          <w:bCs/>
        </w:rPr>
        <w:t>奥古斯丁、托马斯</w:t>
      </w:r>
      <w:r>
        <w:rPr>
          <w:rFonts w:ascii="微软雅黑" w:hAnsi="微软雅黑" w:eastAsia="微软雅黑" w:cs="微软雅黑"/>
        </w:rPr>
        <w:t>等神学思想家都把法律视为是神的意志的产物，</w:t>
      </w:r>
      <w:r>
        <w:rPr>
          <w:rFonts w:ascii="微软雅黑" w:hAnsi="微软雅黑" w:eastAsia="微软雅黑" w:cs="微软雅黑"/>
          <w:color w:val="75C940"/>
        </w:rPr>
        <w:t>永恒法即是神的理性、神的意志。</w:t>
      </w:r>
    </w:p>
    <w:p w14:paraId="1A9AD026">
      <w:pPr>
        <w:spacing w:before="100" w:after="100"/>
        <w:rPr>
          <w:rFonts w:hint="eastAsia" w:ascii="微软雅黑" w:hAnsi="微软雅黑" w:eastAsia="微软雅黑" w:cs="微软雅黑"/>
        </w:rPr>
      </w:pPr>
      <w:r>
        <w:rPr>
          <w:rFonts w:ascii="微软雅黑" w:hAnsi="微软雅黑" w:eastAsia="微软雅黑" w:cs="微软雅黑"/>
        </w:rPr>
        <w:t>17-18世纪的启蒙思想家们皆把法律理解为人的理性意志的产物。</w:t>
      </w:r>
    </w:p>
    <w:p w14:paraId="3DAE4260">
      <w:pPr>
        <w:spacing w:before="100" w:after="100"/>
        <w:rPr>
          <w:rFonts w:hint="eastAsia" w:ascii="微软雅黑" w:hAnsi="微软雅黑" w:eastAsia="微软雅黑"/>
        </w:rPr>
      </w:pPr>
      <w:r>
        <w:rPr>
          <w:rFonts w:ascii="微软雅黑" w:hAnsi="微软雅黑" w:eastAsia="微软雅黑" w:cs="微软雅黑"/>
          <w:b/>
          <w:bCs/>
        </w:rPr>
        <w:t>卢梭</w:t>
      </w:r>
      <w:r>
        <w:rPr>
          <w:rFonts w:ascii="微软雅黑" w:hAnsi="微软雅黑" w:eastAsia="微软雅黑" w:cs="微软雅黑"/>
        </w:rPr>
        <w:t>认为，</w:t>
      </w:r>
      <w:r>
        <w:rPr>
          <w:rFonts w:ascii="微软雅黑" w:hAnsi="微软雅黑" w:eastAsia="微软雅黑" w:cs="微软雅黑"/>
          <w:color w:val="75C940"/>
        </w:rPr>
        <w:t>“法律乃是公意的行为”</w:t>
      </w:r>
      <w:r>
        <w:rPr>
          <w:rFonts w:ascii="微软雅黑" w:hAnsi="微软雅黑" w:eastAsia="微软雅黑" w:cs="微软雅黑"/>
        </w:rPr>
        <w:t>；“法律只不过是我们自己的意志记录”</w:t>
      </w:r>
    </w:p>
    <w:p w14:paraId="61352867">
      <w:pPr>
        <w:spacing w:before="100" w:after="100"/>
        <w:rPr>
          <w:rFonts w:hint="eastAsia" w:ascii="微软雅黑" w:hAnsi="微软雅黑" w:eastAsia="微软雅黑"/>
        </w:rPr>
      </w:pPr>
      <w:r>
        <w:rPr>
          <w:rFonts w:ascii="微软雅黑" w:hAnsi="微软雅黑" w:eastAsia="微软雅黑" w:cs="微软雅黑"/>
          <w:b/>
          <w:bCs/>
        </w:rPr>
        <w:t>马克思：</w:t>
      </w:r>
      <w:r>
        <w:rPr>
          <w:rFonts w:ascii="微软雅黑" w:hAnsi="微软雅黑" w:eastAsia="微软雅黑" w:cs="微软雅黑"/>
        </w:rPr>
        <w:t>法律是统治阶级意志的体现，即</w:t>
      </w:r>
      <w:r>
        <w:rPr>
          <w:rFonts w:ascii="微软雅黑" w:hAnsi="微软雅黑" w:eastAsia="微软雅黑" w:cs="微软雅黑"/>
          <w:color w:val="75C940"/>
        </w:rPr>
        <w:t>“你们的法不过是被奉为法律的你们这个阶级的意志”。</w:t>
      </w:r>
    </w:p>
    <w:p w14:paraId="4F5BD4DA">
      <w:pPr>
        <w:spacing w:before="100" w:after="100"/>
        <w:rPr>
          <w:rFonts w:hint="eastAsia" w:ascii="微软雅黑" w:hAnsi="微软雅黑" w:eastAsia="微软雅黑"/>
        </w:rPr>
      </w:pPr>
      <w:r>
        <w:rPr>
          <w:rFonts w:ascii="微软雅黑" w:hAnsi="微软雅黑" w:eastAsia="微软雅黑" w:cs="微软雅黑"/>
          <w:b/>
          <w:bCs/>
        </w:rPr>
        <w:t>列宁 ：</w:t>
      </w:r>
      <w:r>
        <w:rPr>
          <w:rFonts w:ascii="微软雅黑" w:hAnsi="微软雅黑" w:eastAsia="微软雅黑" w:cs="微软雅黑"/>
        </w:rPr>
        <w:t>法律就是取得胜利掌握国家政权的阶级的意志的表现</w:t>
      </w:r>
    </w:p>
    <w:p w14:paraId="6A6E6DC2">
      <w:pPr>
        <w:spacing w:before="100" w:after="100"/>
        <w:rPr>
          <w:rFonts w:hint="eastAsia" w:ascii="微软雅黑" w:hAnsi="微软雅黑" w:eastAsia="微软雅黑" w:cs="微软雅黑"/>
          <w:b/>
          <w:bCs/>
        </w:rPr>
      </w:pPr>
    </w:p>
    <w:p w14:paraId="11019C72">
      <w:pPr>
        <w:spacing w:before="100" w:after="100"/>
        <w:rPr>
          <w:rFonts w:hint="eastAsia" w:ascii="微软雅黑" w:hAnsi="微软雅黑" w:eastAsia="微软雅黑"/>
        </w:rPr>
      </w:pPr>
      <w:r>
        <w:rPr>
          <w:rFonts w:hint="eastAsia" w:ascii="微软雅黑" w:hAnsi="微软雅黑" w:eastAsia="微软雅黑" w:cs="微软雅黑"/>
          <w:b/>
          <w:bCs/>
        </w:rPr>
        <w:t>②</w:t>
      </w:r>
      <w:r>
        <w:rPr>
          <w:rFonts w:ascii="微软雅黑" w:hAnsi="微软雅黑" w:eastAsia="微软雅黑" w:cs="微软雅黑"/>
          <w:b/>
          <w:bCs/>
        </w:rPr>
        <w:t>事物的性质论：性质论</w:t>
      </w:r>
    </w:p>
    <w:p w14:paraId="05DB6E73">
      <w:pPr>
        <w:spacing w:before="100" w:after="100"/>
        <w:rPr>
          <w:rFonts w:hint="eastAsia" w:ascii="微软雅黑" w:hAnsi="微软雅黑" w:eastAsia="微软雅黑"/>
        </w:rPr>
      </w:pPr>
      <w:r>
        <w:rPr>
          <w:rFonts w:ascii="微软雅黑" w:hAnsi="微软雅黑" w:eastAsia="微软雅黑" w:cs="微软雅黑"/>
        </w:rPr>
        <w:t>孟德斯鸠说，他建立的一些原则，并非是他的成见，而是</w:t>
      </w:r>
      <w:r>
        <w:rPr>
          <w:rFonts w:ascii="微软雅黑" w:hAnsi="微软雅黑" w:eastAsia="微软雅黑" w:cs="微软雅黑"/>
          <w:color w:val="FFAF38"/>
        </w:rPr>
        <w:t>从“事物的性质”推演出来的。</w:t>
      </w:r>
    </w:p>
    <w:p w14:paraId="4E28EB9F">
      <w:pPr>
        <w:spacing w:before="100" w:after="100"/>
        <w:ind w:firstLine="400" w:firstLineChars="200"/>
        <w:rPr>
          <w:rFonts w:hint="eastAsia" w:ascii="微软雅黑" w:hAnsi="微软雅黑" w:eastAsia="微软雅黑"/>
        </w:rPr>
      </w:pPr>
      <w:r>
        <w:rPr>
          <w:rFonts w:ascii="微软雅黑" w:hAnsi="微软雅黑" w:eastAsia="微软雅黑" w:cs="微软雅黑"/>
        </w:rPr>
        <w:t>法是由事物的性质产生出的必然性。在这个意义上，一切存在物都有它们的法。由此可见，是有一个</w:t>
      </w:r>
      <w:r>
        <w:rPr>
          <w:rFonts w:ascii="微软雅黑" w:hAnsi="微软雅黑" w:eastAsia="微软雅黑" w:cs="微软雅黑"/>
          <w:color w:val="75C940"/>
        </w:rPr>
        <w:t>根本理性</w:t>
      </w:r>
      <w:r>
        <w:rPr>
          <w:rFonts w:ascii="微软雅黑" w:hAnsi="微软雅黑" w:eastAsia="微软雅黑" w:cs="微软雅黑"/>
        </w:rPr>
        <w:t>存在着的。</w:t>
      </w:r>
      <w:r>
        <w:rPr>
          <w:rFonts w:ascii="微软雅黑" w:hAnsi="微软雅黑" w:eastAsia="微软雅黑" w:cs="微软雅黑"/>
          <w:color w:val="FFAF38"/>
        </w:rPr>
        <w:t>法就是这个根本理性和各种存在物之间的关系，同时也是存在物彼此之间的关系。</w:t>
      </w:r>
    </w:p>
    <w:p w14:paraId="4A2B700B">
      <w:pPr>
        <w:spacing w:before="100" w:after="100"/>
        <w:rPr>
          <w:rFonts w:hint="eastAsia" w:ascii="微软雅黑" w:hAnsi="微软雅黑" w:eastAsia="微软雅黑" w:cs="微软雅黑"/>
          <w:b/>
          <w:bCs/>
        </w:rPr>
      </w:pPr>
    </w:p>
    <w:p w14:paraId="12E4154C">
      <w:pPr>
        <w:spacing w:before="100" w:after="100"/>
        <w:rPr>
          <w:rFonts w:hint="eastAsia" w:ascii="微软雅黑" w:hAnsi="微软雅黑" w:eastAsia="微软雅黑"/>
        </w:rPr>
      </w:pPr>
      <w:r>
        <w:rPr>
          <w:rFonts w:hint="eastAsia" w:ascii="微软雅黑" w:hAnsi="微软雅黑" w:eastAsia="微软雅黑" w:cs="微软雅黑"/>
          <w:b/>
          <w:bCs/>
        </w:rPr>
        <w:t>③</w:t>
      </w:r>
      <w:r>
        <w:rPr>
          <w:rFonts w:ascii="微软雅黑" w:hAnsi="微软雅黑" w:eastAsia="微软雅黑" w:cs="微软雅黑"/>
          <w:b/>
          <w:bCs/>
        </w:rPr>
        <w:t>法律命令论：本质论</w:t>
      </w:r>
    </w:p>
    <w:p w14:paraId="5311B29D">
      <w:pPr>
        <w:spacing w:before="100" w:after="100"/>
        <w:rPr>
          <w:rFonts w:hint="eastAsia" w:ascii="微软雅黑" w:hAnsi="微软雅黑" w:eastAsia="微软雅黑"/>
        </w:rPr>
      </w:pPr>
      <w:r>
        <w:rPr>
          <w:rFonts w:ascii="微软雅黑" w:hAnsi="微软雅黑" w:eastAsia="微软雅黑" w:cs="微软雅黑"/>
          <w:b/>
          <w:bCs/>
        </w:rPr>
        <w:t>把法律作为一种命令，自古既有。</w:t>
      </w:r>
      <w:r>
        <w:rPr>
          <w:rFonts w:ascii="微软雅黑" w:hAnsi="微软雅黑" w:eastAsia="微软雅黑" w:cs="微软雅黑"/>
        </w:rPr>
        <w:t>皇帝的命令就是法律。</w:t>
      </w:r>
    </w:p>
    <w:p w14:paraId="68FE1F1A">
      <w:pPr>
        <w:spacing w:before="100" w:after="100"/>
        <w:rPr>
          <w:rFonts w:hint="default" w:ascii="微软雅黑" w:hAnsi="微软雅黑" w:eastAsia="微软雅黑"/>
          <w:lang w:val="en-US" w:eastAsia="zh-CN"/>
        </w:rPr>
      </w:pPr>
      <w:r>
        <w:rPr>
          <w:rFonts w:ascii="微软雅黑" w:hAnsi="微软雅黑" w:eastAsia="微软雅黑" w:cs="微软雅黑"/>
          <w:b/>
          <w:bCs/>
        </w:rPr>
        <w:t>霍布斯</w:t>
      </w:r>
      <w:r>
        <w:rPr>
          <w:rFonts w:ascii="微软雅黑" w:hAnsi="微软雅黑" w:eastAsia="微软雅黑" w:cs="微软雅黑"/>
        </w:rPr>
        <w:t>“法律普遍说来都不是建议而是命令，是专对原先有义务服从的人发布的那种人的命令。”</w:t>
      </w:r>
      <w:r>
        <w:rPr>
          <w:rFonts w:hint="default" w:ascii="微软雅黑" w:hAnsi="微软雅黑" w:eastAsia="微软雅黑" w:cs="微软雅黑"/>
          <w:lang w:val="en-US"/>
        </w:rPr>
        <w:t>(</w:t>
      </w:r>
      <w:r>
        <w:rPr>
          <w:rFonts w:hint="eastAsia" w:ascii="微软雅黑" w:hAnsi="微软雅黑" w:eastAsia="微软雅黑" w:cs="微软雅黑"/>
          <w:lang w:val="en-US" w:eastAsia="zh-CN"/>
        </w:rPr>
        <w:t>解决了权利的来源，是每个人把自己的权利交出去的，但是他是一个专制主义者，这是局限性）</w:t>
      </w:r>
    </w:p>
    <w:p w14:paraId="77FC2220">
      <w:pPr>
        <w:spacing w:before="100" w:after="100"/>
        <w:rPr>
          <w:rFonts w:hint="eastAsia" w:ascii="微软雅黑" w:hAnsi="微软雅黑" w:eastAsia="微软雅黑"/>
        </w:rPr>
      </w:pPr>
      <w:r>
        <w:rPr>
          <w:rFonts w:ascii="微软雅黑" w:hAnsi="微软雅黑" w:eastAsia="微软雅黑" w:cs="微软雅黑"/>
          <w:b/>
          <w:bCs/>
        </w:rPr>
        <w:t>奥斯丁</w:t>
      </w:r>
      <w:r>
        <w:rPr>
          <w:rFonts w:ascii="微软雅黑" w:hAnsi="微软雅黑" w:eastAsia="微软雅黑" w:cs="微软雅黑"/>
        </w:rPr>
        <w:t>明确地</w:t>
      </w:r>
      <w:r>
        <w:rPr>
          <w:rFonts w:ascii="微软雅黑" w:hAnsi="微软雅黑" w:eastAsia="微软雅黑" w:cs="微软雅黑"/>
          <w:color w:val="FFAF38"/>
        </w:rPr>
        <w:t>将命令视为法律</w:t>
      </w:r>
      <w:r>
        <w:rPr>
          <w:rFonts w:ascii="微软雅黑" w:hAnsi="微软雅黑" w:eastAsia="微软雅黑" w:cs="微软雅黑"/>
        </w:rPr>
        <w:t>，他认为：</w:t>
      </w:r>
      <w:r>
        <w:rPr>
          <w:rFonts w:ascii="微软雅黑" w:hAnsi="微软雅黑" w:eastAsia="微软雅黑" w:cs="微软雅黑"/>
          <w:color w:val="FFAF38"/>
        </w:rPr>
        <w:t>恰当地说，法律就是命令，不是命令的法律不被恰当地叫做法律。</w:t>
      </w:r>
    </w:p>
    <w:p w14:paraId="75D3825E">
      <w:pPr>
        <w:spacing w:before="100" w:after="100"/>
        <w:rPr>
          <w:rFonts w:hint="eastAsia" w:ascii="微软雅黑" w:hAnsi="微软雅黑" w:eastAsia="微软雅黑" w:cs="微软雅黑"/>
          <w:b/>
          <w:bCs/>
        </w:rPr>
      </w:pPr>
    </w:p>
    <w:p w14:paraId="1EB6253B">
      <w:pPr>
        <w:spacing w:before="100" w:after="100"/>
        <w:rPr>
          <w:rFonts w:hint="eastAsia" w:ascii="微软雅黑" w:hAnsi="微软雅黑" w:eastAsia="微软雅黑"/>
        </w:rPr>
      </w:pPr>
      <w:r>
        <w:rPr>
          <w:rFonts w:hint="eastAsia" w:ascii="微软雅黑" w:hAnsi="微软雅黑" w:eastAsia="微软雅黑" w:cs="微软雅黑"/>
          <w:b/>
          <w:bCs/>
        </w:rPr>
        <w:t>④</w:t>
      </w:r>
      <w:r>
        <w:rPr>
          <w:rFonts w:ascii="微软雅黑" w:hAnsi="微软雅黑" w:eastAsia="微软雅黑" w:cs="微软雅黑"/>
          <w:b/>
          <w:bCs/>
        </w:rPr>
        <w:t>法律规则论：内容论</w:t>
      </w:r>
    </w:p>
    <w:p w14:paraId="4CBF08CC">
      <w:pPr>
        <w:spacing w:before="100" w:after="100"/>
        <w:rPr>
          <w:rFonts w:hint="eastAsia" w:ascii="微软雅黑" w:hAnsi="微软雅黑" w:eastAsia="微软雅黑"/>
        </w:rPr>
      </w:pPr>
      <w:r>
        <w:rPr>
          <w:rFonts w:ascii="微软雅黑" w:hAnsi="微软雅黑" w:eastAsia="微软雅黑" w:cs="微软雅黑"/>
          <w:b/>
          <w:bCs/>
        </w:rPr>
        <w:t>哈特：</w:t>
      </w:r>
      <w:r>
        <w:rPr>
          <w:rFonts w:ascii="微软雅黑" w:hAnsi="微软雅黑" w:eastAsia="微软雅黑" w:cs="微软雅黑"/>
        </w:rPr>
        <w:t>奥斯丁等的观点是失败的，命令、服从、习惯和威胁的观念，没有包含规则观念。</w:t>
      </w:r>
      <w:r>
        <w:rPr>
          <w:rFonts w:ascii="微软雅黑" w:hAnsi="微软雅黑" w:eastAsia="微软雅黑" w:cs="微软雅黑"/>
          <w:color w:val="FFAF38"/>
        </w:rPr>
        <w:t xml:space="preserve"> </w:t>
      </w:r>
      <w:r>
        <w:rPr>
          <w:rFonts w:ascii="微软雅黑" w:hAnsi="微软雅黑" w:eastAsia="微软雅黑" w:cs="微软雅黑"/>
          <w:i/>
          <w:iCs/>
          <w:color w:val="FFAF38"/>
        </w:rPr>
        <w:t>（奥斯丁：法律是一回事，法律的优劣是另一回事。他第一次把法律从神学中分离，变成了一门学科/科学。分析实证学派）</w:t>
      </w:r>
    </w:p>
    <w:p w14:paraId="57C15512">
      <w:pPr>
        <w:spacing w:before="100" w:after="100"/>
        <w:rPr>
          <w:rFonts w:hint="eastAsia" w:ascii="微软雅黑" w:hAnsi="微软雅黑" w:eastAsia="微软雅黑"/>
        </w:rPr>
      </w:pPr>
      <w:r>
        <w:rPr>
          <w:rFonts w:ascii="微软雅黑" w:hAnsi="微软雅黑" w:eastAsia="微软雅黑" w:cs="微软雅黑"/>
          <w:b/>
          <w:bCs/>
        </w:rPr>
        <w:t>把法律概括为规则。规则分为两类：</w:t>
      </w:r>
    </w:p>
    <w:p w14:paraId="2EE98103">
      <w:pPr>
        <w:spacing w:before="100" w:after="100"/>
        <w:rPr>
          <w:rFonts w:hint="eastAsia" w:ascii="微软雅黑" w:hAnsi="微软雅黑" w:eastAsia="微软雅黑"/>
        </w:rPr>
      </w:pPr>
      <w:r>
        <w:rPr>
          <w:rFonts w:ascii="微软雅黑" w:hAnsi="微软雅黑" w:eastAsia="微软雅黑" w:cs="微软雅黑"/>
        </w:rPr>
        <w:t>第一性规则/基本规则：</w:t>
      </w:r>
      <w:r>
        <w:rPr>
          <w:rFonts w:ascii="微软雅黑" w:hAnsi="微软雅黑" w:eastAsia="微软雅黑" w:cs="微软雅黑"/>
          <w:color w:val="75C940"/>
        </w:rPr>
        <w:t>义务规则</w:t>
      </w:r>
    </w:p>
    <w:p w14:paraId="4F071207">
      <w:pPr>
        <w:spacing w:before="100" w:after="100"/>
        <w:rPr>
          <w:rFonts w:hint="eastAsia" w:ascii="微软雅黑" w:hAnsi="微软雅黑" w:eastAsia="微软雅黑"/>
        </w:rPr>
      </w:pPr>
      <w:r>
        <w:rPr>
          <w:rFonts w:ascii="微软雅黑" w:hAnsi="微软雅黑" w:eastAsia="微软雅黑" w:cs="微软雅黑"/>
        </w:rPr>
        <w:t>第二性规则/次要规则（包括承认规则、改变规则、审判规则）：</w:t>
      </w:r>
      <w:r>
        <w:rPr>
          <w:rFonts w:ascii="微软雅黑" w:hAnsi="微软雅黑" w:eastAsia="微软雅黑" w:cs="微软雅黑"/>
          <w:color w:val="75C940"/>
        </w:rPr>
        <w:t>权力规则</w:t>
      </w:r>
    </w:p>
    <w:p w14:paraId="49D8A2B7">
      <w:pPr>
        <w:spacing w:before="100" w:after="100"/>
        <w:rPr>
          <w:rFonts w:hint="eastAsia" w:ascii="微软雅黑" w:hAnsi="微软雅黑" w:eastAsia="微软雅黑" w:cs="微软雅黑"/>
          <w:b/>
          <w:bCs/>
        </w:rPr>
      </w:pPr>
    </w:p>
    <w:p w14:paraId="5D4B6A63">
      <w:pPr>
        <w:spacing w:before="100" w:after="100"/>
        <w:rPr>
          <w:rFonts w:hint="eastAsia" w:ascii="微软雅黑" w:hAnsi="微软雅黑" w:eastAsia="微软雅黑"/>
        </w:rPr>
      </w:pPr>
      <w:r>
        <w:rPr>
          <w:rFonts w:hint="eastAsia" w:ascii="微软雅黑" w:hAnsi="微软雅黑" w:eastAsia="微软雅黑" w:cs="微软雅黑"/>
          <w:b/>
          <w:bCs/>
        </w:rPr>
        <w:t>⑤</w:t>
      </w:r>
      <w:r>
        <w:rPr>
          <w:rFonts w:ascii="微软雅黑" w:hAnsi="微软雅黑" w:eastAsia="微软雅黑" w:cs="微软雅黑"/>
          <w:b/>
          <w:bCs/>
        </w:rPr>
        <w:t>法律整体论：内容论</w:t>
      </w:r>
    </w:p>
    <w:p w14:paraId="313D3B9F">
      <w:pPr>
        <w:spacing w:before="100" w:after="100"/>
        <w:rPr>
          <w:rFonts w:hint="eastAsia" w:ascii="微软雅黑" w:hAnsi="微软雅黑" w:eastAsia="微软雅黑"/>
        </w:rPr>
      </w:pPr>
      <w:r>
        <w:rPr>
          <w:rFonts w:ascii="微软雅黑" w:hAnsi="微软雅黑" w:eastAsia="微软雅黑" w:cs="微软雅黑"/>
          <w:b/>
          <w:bCs/>
        </w:rPr>
        <w:t>德沃金</w:t>
      </w:r>
      <w:r>
        <w:rPr>
          <w:rFonts w:ascii="微软雅黑" w:hAnsi="微软雅黑" w:eastAsia="微软雅黑" w:cs="微软雅黑"/>
        </w:rPr>
        <w:t>在1955年在牛津读过法学，他的论文正好被哈特看见，发现德沃金的观点和他的相对立。</w:t>
      </w:r>
    </w:p>
    <w:p w14:paraId="15250C92">
      <w:pPr>
        <w:spacing w:before="100" w:after="100"/>
        <w:rPr>
          <w:rFonts w:hint="eastAsia" w:ascii="微软雅黑" w:hAnsi="微软雅黑" w:eastAsia="微软雅黑"/>
        </w:rPr>
      </w:pPr>
      <w:r>
        <w:rPr>
          <w:rFonts w:ascii="微软雅黑" w:hAnsi="微软雅黑" w:eastAsia="微软雅黑" w:cs="微软雅黑"/>
          <w:b/>
          <w:bCs/>
        </w:rPr>
        <w:t>德沃金</w:t>
      </w:r>
      <w:r>
        <w:rPr>
          <w:rFonts w:ascii="微软雅黑" w:hAnsi="微软雅黑" w:eastAsia="微软雅黑" w:cs="微软雅黑"/>
        </w:rPr>
        <w:t>否定法律实证主义关于法律是规则体系的结论，</w:t>
      </w:r>
      <w:r>
        <w:rPr>
          <w:rFonts w:ascii="微软雅黑" w:hAnsi="微软雅黑" w:eastAsia="微软雅黑" w:cs="微软雅黑"/>
          <w:color w:val="FFAF38"/>
        </w:rPr>
        <w:t>法律不仅规则，还是原则，是规则与原则的统一</w:t>
      </w:r>
    </w:p>
    <w:p w14:paraId="495FED4B">
      <w:pPr>
        <w:spacing w:before="100" w:after="100"/>
        <w:rPr>
          <w:rFonts w:hint="eastAsia" w:ascii="微软雅黑" w:hAnsi="微软雅黑" w:eastAsia="微软雅黑"/>
        </w:rPr>
      </w:pPr>
      <w:r>
        <w:rPr>
          <w:rFonts w:ascii="微软雅黑" w:hAnsi="微软雅黑" w:eastAsia="微软雅黑" w:cs="微软雅黑"/>
        </w:rPr>
        <w:t>法律是一种</w:t>
      </w:r>
      <w:r>
        <w:rPr>
          <w:rFonts w:ascii="微软雅黑" w:hAnsi="微软雅黑" w:eastAsia="微软雅黑" w:cs="微软雅黑"/>
          <w:b/>
          <w:bCs/>
        </w:rPr>
        <w:t>解释性概念</w:t>
      </w:r>
      <w:r>
        <w:rPr>
          <w:rFonts w:ascii="微软雅黑" w:hAnsi="微软雅黑" w:eastAsia="微软雅黑" w:cs="微软雅黑"/>
        </w:rPr>
        <w:t>，法官应当通过解释其他法官判断什么是法律的实践活动来确定法律是什么</w:t>
      </w:r>
    </w:p>
    <w:p w14:paraId="12E7A082">
      <w:pPr>
        <w:spacing w:before="100" w:after="100"/>
        <w:rPr>
          <w:rFonts w:hint="eastAsia" w:ascii="微软雅黑" w:hAnsi="微软雅黑" w:eastAsia="微软雅黑" w:cs="微软雅黑"/>
          <w:b/>
          <w:bCs/>
        </w:rPr>
      </w:pPr>
    </w:p>
    <w:p w14:paraId="001F2F31">
      <w:pPr>
        <w:spacing w:before="100" w:after="100"/>
        <w:rPr>
          <w:rFonts w:hint="eastAsia" w:ascii="微软雅黑" w:hAnsi="微软雅黑" w:eastAsia="微软雅黑" w:cs="微软雅黑"/>
          <w:b/>
          <w:bCs/>
        </w:rPr>
      </w:pPr>
      <w:r>
        <w:rPr>
          <w:rFonts w:hint="eastAsia" w:ascii="微软雅黑" w:hAnsi="微软雅黑" w:eastAsia="微软雅黑" w:cs="微软雅黑"/>
          <w:b/>
          <w:bCs/>
        </w:rPr>
        <w:t>⑥</w:t>
      </w:r>
      <w:r>
        <w:rPr>
          <w:rFonts w:ascii="微软雅黑" w:hAnsi="微软雅黑" w:eastAsia="微软雅黑" w:cs="微软雅黑"/>
          <w:b/>
          <w:bCs/>
        </w:rPr>
        <w:t>法律预测论：功能论</w:t>
      </w:r>
    </w:p>
    <w:p w14:paraId="2D02F73E">
      <w:pPr>
        <w:spacing w:before="100" w:after="100"/>
        <w:rPr>
          <w:rFonts w:hint="eastAsia" w:ascii="楷体" w:hAnsi="楷体" w:eastAsia="楷体" w:cs="微软雅黑"/>
          <w:color w:val="C00000"/>
        </w:rPr>
      </w:pPr>
      <w:r>
        <w:rPr>
          <w:rFonts w:hint="eastAsia" w:ascii="楷体" w:hAnsi="楷体" w:eastAsia="楷体" w:cs="微软雅黑"/>
          <w:color w:val="C00000"/>
        </w:rPr>
        <w:t>看待理论需要了解其背后的大背景。</w:t>
      </w:r>
    </w:p>
    <w:p w14:paraId="78D7D769">
      <w:pPr>
        <w:spacing w:before="100" w:after="100"/>
        <w:rPr>
          <w:rFonts w:hint="eastAsia" w:ascii="微软雅黑" w:hAnsi="微软雅黑" w:eastAsia="微软雅黑"/>
          <w:color w:val="C00000"/>
        </w:rPr>
      </w:pPr>
      <w:r>
        <w:rPr>
          <w:rFonts w:hint="eastAsia" w:ascii="微软雅黑" w:hAnsi="微软雅黑" w:eastAsia="微软雅黑" w:cs="微软雅黑"/>
          <w:b/>
          <w:bCs/>
          <w:color w:val="C00000"/>
        </w:rPr>
        <w:t>提出背景：</w:t>
      </w:r>
      <w:r>
        <w:rPr>
          <w:rFonts w:hint="eastAsia" w:ascii="微软雅黑" w:hAnsi="微软雅黑" w:eastAsia="微软雅黑" w:cs="微软雅黑"/>
          <w:color w:val="C00000"/>
        </w:rPr>
        <w:t>美国1930年代实行的是法律形式主义，1929年出现了经济危机，当时的美国特别贫穷，因此有了后面的罗斯福（1942年上台，治理期间主要解决了失业保障问题，美国的保障制度就是从罗斯福开始的——免于饥饿的权利）新政，由此法律现实主义提出了法律预测论（严格按照法律行事固然没错，但看不到犯罪背后的原因，如穷人为什么要偷面包）。</w:t>
      </w:r>
    </w:p>
    <w:p w14:paraId="24CBA6FC">
      <w:pPr>
        <w:spacing w:before="100" w:after="100"/>
        <w:rPr>
          <w:rFonts w:hint="eastAsia" w:ascii="楷体" w:hAnsi="楷体" w:eastAsia="楷体" w:cs="微软雅黑"/>
          <w:color w:val="203864" w:themeColor="accent1" w:themeShade="80"/>
        </w:rPr>
      </w:pPr>
      <w:r>
        <w:rPr>
          <w:rFonts w:hint="eastAsia" w:ascii="楷体" w:hAnsi="楷体" w:eastAsia="楷体" w:cs="微软雅黑"/>
          <w:color w:val="203864" w:themeColor="accent1" w:themeShade="80"/>
        </w:rPr>
        <w:t>他们认为规则的确定是一个神话，法官解释法律需要结合自己的判断，法官的判断才是法律。</w:t>
      </w:r>
    </w:p>
    <w:p w14:paraId="6B210C0F">
      <w:pPr>
        <w:spacing w:before="100" w:after="100"/>
        <w:rPr>
          <w:rFonts w:hint="eastAsia" w:ascii="楷体" w:hAnsi="楷体" w:eastAsia="楷体" w:cs="微软雅黑"/>
          <w:color w:val="203864" w:themeColor="accent1" w:themeShade="80"/>
        </w:rPr>
      </w:pPr>
      <w:r>
        <w:rPr>
          <w:rFonts w:hint="eastAsia" w:ascii="楷体" w:hAnsi="楷体" w:eastAsia="楷体" w:cs="微软雅黑"/>
          <w:color w:val="203864" w:themeColor="accent1" w:themeShade="80"/>
        </w:rPr>
        <w:t>铂尔曼：西方的法律已经“法条主义”了，西方的法律来源于1750年的教皇革命，即教皇和皇帝的权力谁大。教皇革命第一次影响了西方的法律传统，出现了教皇法律体系，后面才又由此出现世俗法律体系。</w:t>
      </w:r>
    </w:p>
    <w:p w14:paraId="3690BBEC">
      <w:pPr>
        <w:spacing w:before="100" w:after="100"/>
        <w:rPr>
          <w:rFonts w:hint="eastAsia" w:ascii="楷体" w:hAnsi="楷体" w:eastAsia="楷体" w:cs="微软雅黑"/>
          <w:color w:val="203864" w:themeColor="accent1" w:themeShade="80"/>
        </w:rPr>
      </w:pPr>
      <w:r>
        <w:rPr>
          <w:rFonts w:hint="eastAsia" w:ascii="楷体" w:hAnsi="楷体" w:eastAsia="楷体" w:cs="微软雅黑"/>
          <w:color w:val="203864" w:themeColor="accent1" w:themeShade="80"/>
        </w:rPr>
        <w:t>中世纪第一次出现了法治，因为西方权力主体是多元的，想要找到法律依据必须要找规则依据（共同的法律渊源）。教会的“神”的观念已经侵染进了世俗皇帝的心里，因此皇帝不敢用武力夺取权力。</w:t>
      </w:r>
    </w:p>
    <w:p w14:paraId="5CBD7130">
      <w:pPr>
        <w:spacing w:before="100" w:after="100"/>
        <w:rPr>
          <w:rFonts w:hint="eastAsia" w:ascii="楷体" w:hAnsi="楷体" w:eastAsia="楷体" w:cs="微软雅黑"/>
          <w:color w:val="203864" w:themeColor="accent1" w:themeShade="80"/>
        </w:rPr>
      </w:pPr>
      <w:r>
        <w:rPr>
          <w:rFonts w:hint="eastAsia" w:ascii="楷体" w:hAnsi="楷体" w:eastAsia="楷体" w:cs="微软雅黑"/>
          <w:color w:val="203864" w:themeColor="accent1" w:themeShade="80"/>
        </w:rPr>
        <w:t>教皇革命后，人们认为法律的制定一定要体现人类的价值观，后来随着一次次革命，法律与宗教的关系逐渐割裂了，法律不再体现人的情感，不再被人信仰。</w:t>
      </w:r>
    </w:p>
    <w:p w14:paraId="47620F37">
      <w:pPr>
        <w:spacing w:before="100" w:after="100"/>
        <w:rPr>
          <w:rFonts w:hint="eastAsia" w:ascii="微软雅黑" w:hAnsi="微软雅黑" w:eastAsia="微软雅黑"/>
        </w:rPr>
      </w:pPr>
      <w:r>
        <w:rPr>
          <w:rFonts w:ascii="微软雅黑" w:hAnsi="微软雅黑" w:eastAsia="微软雅黑" w:cs="微软雅黑"/>
        </w:rPr>
        <w:t>法律作为一种预测，最早由被认为是美国最高法院最伟大的大法官之一的</w:t>
      </w:r>
      <w:r>
        <w:rPr>
          <w:rFonts w:ascii="微软雅黑" w:hAnsi="微软雅黑" w:eastAsia="微软雅黑" w:cs="微软雅黑"/>
          <w:b/>
          <w:bCs/>
        </w:rPr>
        <w:t>霍姆斯</w:t>
      </w:r>
      <w:r>
        <w:rPr>
          <w:rFonts w:ascii="微软雅黑" w:hAnsi="微软雅黑" w:eastAsia="微软雅黑" w:cs="微软雅黑"/>
        </w:rPr>
        <w:t>提出的</w:t>
      </w:r>
    </w:p>
    <w:p w14:paraId="17EE9577">
      <w:pPr>
        <w:spacing w:before="100" w:after="100"/>
        <w:rPr>
          <w:rFonts w:hint="eastAsia" w:ascii="微软雅黑" w:hAnsi="微软雅黑" w:eastAsia="微软雅黑"/>
        </w:rPr>
      </w:pPr>
      <w:r>
        <w:rPr>
          <w:rFonts w:ascii="微软雅黑" w:hAnsi="微软雅黑" w:eastAsia="微软雅黑" w:cs="微软雅黑"/>
          <w:b/>
          <w:bCs/>
        </w:rPr>
        <w:t>霍姆斯</w:t>
      </w:r>
      <w:r>
        <w:rPr>
          <w:rFonts w:ascii="微软雅黑" w:hAnsi="微软雅黑" w:eastAsia="微软雅黑" w:cs="微软雅黑"/>
        </w:rPr>
        <w:t>站在一个坏人的角度来看待什么是法律，因而他说：我们所说的法律，就是对法院将会做什么的预测，而不是那些毫无根据的东西。</w:t>
      </w:r>
    </w:p>
    <w:p w14:paraId="36E8A7FC">
      <w:pPr>
        <w:spacing w:before="100" w:after="100"/>
        <w:rPr>
          <w:rFonts w:hint="eastAsia" w:ascii="微软雅黑" w:hAnsi="微软雅黑" w:eastAsia="微软雅黑"/>
        </w:rPr>
      </w:pPr>
      <w:r>
        <w:rPr>
          <w:rFonts w:ascii="微软雅黑" w:hAnsi="微软雅黑" w:eastAsia="微软雅黑" w:cs="微软雅黑"/>
          <w:b/>
          <w:bCs/>
        </w:rPr>
        <w:t>卡尔.卢埃林</w:t>
      </w:r>
      <w:r>
        <w:rPr>
          <w:rFonts w:ascii="微软雅黑" w:hAnsi="微软雅黑" w:eastAsia="微软雅黑" w:cs="微软雅黑"/>
        </w:rPr>
        <w:t>认为，法律是</w:t>
      </w:r>
      <w:r>
        <w:rPr>
          <w:rFonts w:ascii="微软雅黑" w:hAnsi="微软雅黑" w:eastAsia="微软雅黑" w:cs="微软雅黑"/>
          <w:color w:val="FFAF38"/>
        </w:rPr>
        <w:t>“法官就争议所做的事情，在我心目中，这就是法律本身”。</w:t>
      </w:r>
    </w:p>
    <w:p w14:paraId="16813967">
      <w:pPr>
        <w:spacing w:before="100" w:after="100"/>
        <w:rPr>
          <w:rFonts w:hint="eastAsia" w:ascii="微软雅黑" w:hAnsi="微软雅黑" w:eastAsia="微软雅黑"/>
        </w:rPr>
      </w:pPr>
      <w:r>
        <w:rPr>
          <w:rFonts w:ascii="微软雅黑" w:hAnsi="微软雅黑" w:eastAsia="微软雅黑" w:cs="微软雅黑"/>
          <w:b/>
          <w:bCs/>
        </w:rPr>
        <w:t>弗兰克</w:t>
      </w:r>
      <w:r>
        <w:rPr>
          <w:rFonts w:ascii="微软雅黑" w:hAnsi="微软雅黑" w:eastAsia="微软雅黑" w:cs="微软雅黑"/>
        </w:rPr>
        <w:t>认为，“对法律进行完整的定义是不可能的”；然而，“就特定的情况而言，法律就是</w:t>
      </w:r>
      <w:r>
        <w:rPr>
          <w:rFonts w:ascii="微软雅黑" w:hAnsi="微软雅黑" w:eastAsia="微软雅黑" w:cs="微软雅黑"/>
          <w:color w:val="75C940"/>
        </w:rPr>
        <w:t>（1）实际的法律，例如关于某些情形的特定的判决；（2）可能的法律，即关于未来判决的预测”。</w:t>
      </w:r>
    </w:p>
    <w:p w14:paraId="7683E980">
      <w:pPr>
        <w:spacing w:before="100" w:after="100"/>
        <w:ind w:firstLine="400" w:firstLineChars="200"/>
        <w:rPr>
          <w:rFonts w:hint="eastAsia" w:ascii="微软雅黑" w:hAnsi="微软雅黑" w:eastAsia="微软雅黑"/>
        </w:rPr>
      </w:pPr>
      <w:r>
        <w:rPr>
          <w:rFonts w:ascii="微软雅黑" w:hAnsi="微软雅黑" w:eastAsia="微软雅黑" w:cs="微软雅黑"/>
          <w:i/>
          <w:iCs/>
          <w:color w:val="FFAF38"/>
        </w:rPr>
        <w:t>对规则的怀疑</w:t>
      </w:r>
    </w:p>
    <w:p w14:paraId="3DA1BF79">
      <w:pPr>
        <w:spacing w:before="100" w:after="100"/>
        <w:rPr>
          <w:rFonts w:hint="eastAsia" w:ascii="微软雅黑" w:hAnsi="微软雅黑" w:eastAsia="微软雅黑" w:cs="微软雅黑"/>
          <w:b/>
          <w:bCs/>
        </w:rPr>
      </w:pPr>
      <w:r>
        <w:rPr>
          <w:rFonts w:hint="eastAsia" w:ascii="微软雅黑" w:hAnsi="微软雅黑" w:eastAsia="微软雅黑" w:cs="微软雅黑"/>
          <w:b/>
          <w:bCs/>
        </w:rPr>
        <w:t>⑦</w:t>
      </w:r>
      <w:r>
        <w:rPr>
          <w:rFonts w:ascii="微软雅黑" w:hAnsi="微软雅黑" w:eastAsia="微软雅黑" w:cs="微软雅黑"/>
          <w:b/>
          <w:bCs/>
        </w:rPr>
        <w:t>法律控制论：功能、作用论</w:t>
      </w:r>
    </w:p>
    <w:p w14:paraId="53216109">
      <w:pPr>
        <w:spacing w:before="100" w:after="100"/>
        <w:rPr>
          <w:rFonts w:hint="eastAsia" w:ascii="微软雅黑" w:hAnsi="微软雅黑" w:eastAsia="微软雅黑"/>
          <w:color w:val="C00000"/>
        </w:rPr>
      </w:pPr>
      <w:r>
        <w:rPr>
          <w:rFonts w:hint="eastAsia" w:ascii="微软雅黑" w:hAnsi="微软雅黑" w:eastAsia="微软雅黑" w:cs="微软雅黑"/>
          <w:b/>
          <w:bCs/>
          <w:color w:val="C00000"/>
        </w:rPr>
        <w:t>提出背景：欧洲进入了稳定发展的时期，法律的社会效用被人重视，“到了16世纪，尤其是17、18世纪以后，法律成为控制人的主要手段”</w:t>
      </w:r>
    </w:p>
    <w:p w14:paraId="013B550F">
      <w:pPr>
        <w:spacing w:before="100" w:after="100"/>
        <w:rPr>
          <w:rFonts w:hint="eastAsia" w:ascii="微软雅黑" w:hAnsi="微软雅黑" w:eastAsia="微软雅黑"/>
        </w:rPr>
      </w:pPr>
      <w:r>
        <w:rPr>
          <w:rFonts w:ascii="微软雅黑" w:hAnsi="微软雅黑" w:eastAsia="微软雅黑" w:cs="微软雅黑"/>
          <w:b/>
          <w:bCs/>
        </w:rPr>
        <w:t xml:space="preserve">庞德 </w:t>
      </w:r>
      <w:r>
        <w:rPr>
          <w:rFonts w:ascii="微软雅黑" w:hAnsi="微软雅黑" w:eastAsia="微软雅黑" w:cs="微软雅黑"/>
        </w:rPr>
        <w:t>《通过法律的社会控制》</w:t>
      </w:r>
    </w:p>
    <w:p w14:paraId="5C3ADA98">
      <w:pPr>
        <w:spacing w:before="100" w:after="100"/>
        <w:rPr>
          <w:rFonts w:hint="eastAsia" w:ascii="微软雅黑" w:hAnsi="微软雅黑" w:eastAsia="微软雅黑"/>
        </w:rPr>
      </w:pPr>
      <w:r>
        <w:rPr>
          <w:rFonts w:ascii="微软雅黑" w:hAnsi="微软雅黑" w:eastAsia="微软雅黑" w:cs="微软雅黑"/>
        </w:rPr>
        <w:t>有三个不同的东西都用过法律的名称，因此导致了定义的混乱</w:t>
      </w:r>
    </w:p>
    <w:p w14:paraId="58E0D142">
      <w:pPr>
        <w:spacing w:before="100" w:after="100"/>
        <w:ind w:firstLine="400" w:firstLineChars="200"/>
        <w:rPr>
          <w:rFonts w:hint="eastAsia" w:ascii="微软雅黑" w:hAnsi="微软雅黑" w:eastAsia="微软雅黑"/>
        </w:rPr>
      </w:pPr>
      <w:r>
        <w:rPr>
          <w:rFonts w:ascii="微软雅黑" w:hAnsi="微软雅黑" w:eastAsia="微软雅黑" w:cs="微软雅黑"/>
          <w:color w:val="FFAF38"/>
        </w:rPr>
        <w:t>法律秩序</w:t>
      </w:r>
      <w:r>
        <w:rPr>
          <w:rFonts w:ascii="微软雅黑" w:hAnsi="微软雅黑" w:eastAsia="微软雅黑" w:cs="微软雅黑"/>
        </w:rPr>
        <w:t>，即通过有系统地、有秩序地使用政治组织社会的强力来调整关系和安排行为的制度</w:t>
      </w:r>
    </w:p>
    <w:p w14:paraId="43C8C6B0">
      <w:pPr>
        <w:spacing w:before="100" w:after="100"/>
        <w:ind w:firstLine="400" w:firstLineChars="200"/>
        <w:rPr>
          <w:rFonts w:hint="eastAsia" w:ascii="微软雅黑" w:hAnsi="微软雅黑" w:eastAsia="微软雅黑"/>
        </w:rPr>
      </w:pPr>
      <w:r>
        <w:rPr>
          <w:rFonts w:ascii="微软雅黑" w:hAnsi="微软雅黑" w:eastAsia="微软雅黑" w:cs="微软雅黑"/>
        </w:rPr>
        <w:t>一批据以作出司法或行政决定的</w:t>
      </w:r>
      <w:r>
        <w:rPr>
          <w:rFonts w:ascii="微软雅黑" w:hAnsi="微软雅黑" w:eastAsia="微软雅黑" w:cs="微软雅黑"/>
          <w:color w:val="FFAF38"/>
        </w:rPr>
        <w:t>权威性资料、根据或指示</w:t>
      </w:r>
    </w:p>
    <w:p w14:paraId="087B357E">
      <w:pPr>
        <w:spacing w:before="100" w:after="100"/>
        <w:ind w:firstLine="400" w:firstLineChars="200"/>
        <w:rPr>
          <w:rFonts w:hint="eastAsia" w:ascii="微软雅黑" w:hAnsi="微软雅黑" w:eastAsia="微软雅黑"/>
        </w:rPr>
      </w:pPr>
      <w:r>
        <w:rPr>
          <w:rFonts w:ascii="微软雅黑" w:hAnsi="微软雅黑" w:eastAsia="微软雅黑" w:cs="微软雅黑"/>
          <w:color w:val="FFAF38"/>
        </w:rPr>
        <w:t>司法过程和行政过程</w:t>
      </w:r>
      <w:r>
        <w:rPr>
          <w:rFonts w:ascii="微软雅黑" w:hAnsi="微软雅黑" w:eastAsia="微软雅黑" w:cs="微软雅黑"/>
        </w:rPr>
        <w:t>，即为了维护法律秩序依照权威性的指示以决定各种案件和争端的过程</w:t>
      </w:r>
    </w:p>
    <w:p w14:paraId="79BFD74C">
      <w:pPr>
        <w:spacing w:before="100" w:after="100"/>
        <w:rPr>
          <w:rFonts w:hint="eastAsia" w:ascii="微软雅黑" w:hAnsi="微软雅黑" w:eastAsia="微软雅黑"/>
        </w:rPr>
      </w:pPr>
      <w:r>
        <w:rPr>
          <w:rFonts w:ascii="微软雅黑" w:hAnsi="微软雅黑" w:eastAsia="微软雅黑" w:cs="微软雅黑"/>
          <w:i/>
          <w:iCs/>
        </w:rPr>
        <w:t>“如果这三种意义统一起来的话，那就是用</w:t>
      </w:r>
      <w:r>
        <w:rPr>
          <w:rFonts w:ascii="微软雅黑" w:hAnsi="微软雅黑" w:eastAsia="微软雅黑" w:cs="微软雅黑"/>
          <w:b/>
          <w:bCs/>
          <w:i/>
          <w:iCs/>
        </w:rPr>
        <w:t>社会控制</w:t>
      </w:r>
      <w:r>
        <w:rPr>
          <w:rFonts w:ascii="微软雅黑" w:hAnsi="微软雅黑" w:eastAsia="微软雅黑" w:cs="微软雅黑"/>
          <w:i/>
          <w:iCs/>
        </w:rPr>
        <w:t>的观念加以统一，即</w:t>
      </w:r>
      <w:r>
        <w:rPr>
          <w:rFonts w:ascii="微软雅黑" w:hAnsi="微软雅黑" w:eastAsia="微软雅黑" w:cs="微软雅黑"/>
          <w:i/>
          <w:iCs/>
          <w:color w:val="FFAF38"/>
        </w:rPr>
        <w:t>法律是依照一批在司法和行政过程中使用的权威性法令来实施的高度专门形式的社会控制。”</w:t>
      </w:r>
    </w:p>
    <w:p w14:paraId="3C97BA45">
      <w:pPr>
        <w:spacing w:before="100" w:after="100"/>
        <w:rPr>
          <w:rFonts w:hint="eastAsia" w:ascii="微软雅黑" w:hAnsi="微软雅黑" w:eastAsia="微软雅黑" w:cs="微软雅黑"/>
          <w:b/>
          <w:bCs/>
        </w:rPr>
      </w:pPr>
    </w:p>
    <w:p w14:paraId="4FB3651C">
      <w:pPr>
        <w:spacing w:before="100" w:after="100"/>
        <w:rPr>
          <w:rFonts w:hint="eastAsia" w:ascii="微软雅黑" w:hAnsi="微软雅黑" w:eastAsia="微软雅黑" w:cs="微软雅黑"/>
          <w:b/>
          <w:bCs/>
        </w:rPr>
      </w:pPr>
      <w:r>
        <w:rPr>
          <w:rFonts w:hint="eastAsia" w:ascii="微软雅黑" w:hAnsi="微软雅黑" w:eastAsia="微软雅黑" w:cs="微软雅黑"/>
          <w:b/>
          <w:bCs/>
        </w:rPr>
        <w:t>⑧</w:t>
      </w:r>
      <w:r>
        <w:rPr>
          <w:rFonts w:ascii="微软雅黑" w:hAnsi="微软雅黑" w:eastAsia="微软雅黑" w:cs="微软雅黑"/>
          <w:b/>
          <w:bCs/>
        </w:rPr>
        <w:t>法律事业论：人类目的论</w:t>
      </w:r>
    </w:p>
    <w:p w14:paraId="449F1174">
      <w:pPr>
        <w:spacing w:before="100" w:after="100"/>
        <w:rPr>
          <w:rFonts w:hint="eastAsia" w:ascii="微软雅黑" w:hAnsi="微软雅黑" w:eastAsia="微软雅黑"/>
        </w:rPr>
      </w:pPr>
      <w:r>
        <w:rPr>
          <w:rFonts w:hint="eastAsia" w:ascii="微软雅黑" w:hAnsi="微软雅黑" w:eastAsia="微软雅黑" w:cs="微软雅黑"/>
          <w:b/>
          <w:bCs/>
        </w:rPr>
        <w:t>富勒是一个自然法学家，“我们要把法律当成一个事业”</w:t>
      </w:r>
    </w:p>
    <w:p w14:paraId="303ACF98">
      <w:pPr>
        <w:spacing w:before="100" w:after="100"/>
        <w:rPr>
          <w:rFonts w:hint="eastAsia" w:ascii="微软雅黑" w:hAnsi="微软雅黑" w:eastAsia="微软雅黑"/>
        </w:rPr>
      </w:pPr>
      <w:r>
        <w:rPr>
          <w:rFonts w:ascii="微软雅黑" w:hAnsi="微软雅黑" w:eastAsia="微软雅黑" w:cs="微软雅黑"/>
          <w:b/>
          <w:bCs/>
        </w:rPr>
        <w:t>富勒-</w:t>
      </w:r>
      <w:r>
        <w:rPr>
          <w:rFonts w:ascii="微软雅黑" w:hAnsi="微软雅黑" w:eastAsia="微软雅黑" w:cs="微软雅黑"/>
          <w:color w:val="FFAF38"/>
        </w:rPr>
        <w:t>法律是使“人类行为服从于规则治理的事业”</w:t>
      </w:r>
    </w:p>
    <w:p w14:paraId="5B3ACDB0">
      <w:pPr>
        <w:spacing w:before="100" w:after="100"/>
        <w:ind w:firstLine="400" w:firstLineChars="200"/>
        <w:rPr>
          <w:rFonts w:hint="eastAsia" w:ascii="微软雅黑" w:hAnsi="微软雅黑" w:eastAsia="微软雅黑" w:cs="微软雅黑"/>
        </w:rPr>
      </w:pPr>
      <w:r>
        <w:rPr>
          <w:rFonts w:ascii="微软雅黑" w:hAnsi="微软雅黑" w:eastAsia="微软雅黑" w:cs="微软雅黑"/>
        </w:rPr>
        <w:t>将法律视为一项活动，并把一套法律体系看成是一种有目的的持续努力的产物。</w:t>
      </w:r>
    </w:p>
    <w:p w14:paraId="15E3D70C">
      <w:pPr>
        <w:spacing w:before="100" w:after="100"/>
        <w:ind w:firstLine="400" w:firstLineChars="200"/>
        <w:rPr>
          <w:rFonts w:hint="eastAsia" w:ascii="微软雅黑" w:hAnsi="微软雅黑" w:eastAsia="微软雅黑"/>
        </w:rPr>
      </w:pPr>
      <w:r>
        <w:rPr>
          <w:rFonts w:hint="eastAsia" w:ascii="微软雅黑" w:hAnsi="微软雅黑" w:eastAsia="微软雅黑" w:cs="微软雅黑"/>
        </w:rPr>
        <w:t>疑问：法律是否一以贯之的好？规则是由谁指定的？</w:t>
      </w:r>
    </w:p>
    <w:p w14:paraId="79F1C01C">
      <w:pPr>
        <w:spacing w:before="100" w:after="100"/>
        <w:ind w:firstLine="400" w:firstLineChars="200"/>
        <w:rPr>
          <w:rFonts w:hint="eastAsia" w:ascii="微软雅黑" w:hAnsi="微软雅黑" w:eastAsia="微软雅黑"/>
        </w:rPr>
      </w:pPr>
      <w:r>
        <w:rPr>
          <w:rFonts w:ascii="微软雅黑" w:hAnsi="微软雅黑" w:eastAsia="微软雅黑" w:cs="微软雅黑"/>
        </w:rPr>
        <w:t>富勒所理解的“法律”不是基于“规则”或“规范”来理解，而是一项“活动”，一项致力于有目的的法律活动的事业。</w:t>
      </w:r>
    </w:p>
    <w:p w14:paraId="7C97836B">
      <w:pPr>
        <w:spacing w:before="100" w:after="100"/>
        <w:rPr>
          <w:rFonts w:hint="eastAsia" w:ascii="微软雅黑" w:hAnsi="微软雅黑" w:eastAsia="微软雅黑" w:cs="微软雅黑"/>
          <w:b/>
          <w:bCs/>
        </w:rPr>
      </w:pPr>
    </w:p>
    <w:p w14:paraId="4A63F6F2">
      <w:pPr>
        <w:spacing w:before="100" w:after="100"/>
        <w:rPr>
          <w:rFonts w:hint="eastAsia" w:ascii="微软雅黑" w:hAnsi="微软雅黑" w:eastAsia="微软雅黑"/>
        </w:rPr>
      </w:pPr>
      <w:r>
        <w:rPr>
          <w:rFonts w:ascii="微软雅黑" w:hAnsi="微软雅黑" w:eastAsia="微软雅黑" w:cs="微软雅黑"/>
          <w:b/>
          <w:bCs/>
        </w:rPr>
        <w:t>铂尔曼的“法律”概念（《法律与宗教》、《法律与革命》）</w:t>
      </w:r>
    </w:p>
    <w:p w14:paraId="46E01E6B">
      <w:pPr>
        <w:spacing w:before="100" w:after="100"/>
        <w:rPr>
          <w:rFonts w:hint="eastAsia" w:ascii="微软雅黑" w:hAnsi="微软雅黑" w:eastAsia="微软雅黑" w:cs="微软雅黑"/>
          <w:color w:val="C00000"/>
        </w:rPr>
      </w:pPr>
      <w:r>
        <w:rPr>
          <w:rFonts w:hint="eastAsia" w:ascii="微软雅黑" w:hAnsi="微软雅黑" w:eastAsia="微软雅黑" w:cs="微软雅黑"/>
          <w:color w:val="C00000"/>
        </w:rPr>
        <w:t>铂尔曼为了批判西方法条主义的法律观，</w:t>
      </w:r>
      <w:r>
        <w:rPr>
          <w:rFonts w:ascii="微软雅黑" w:hAnsi="微软雅黑" w:eastAsia="微软雅黑" w:cs="微软雅黑"/>
          <w:color w:val="C00000"/>
        </w:rPr>
        <w:t>把</w:t>
      </w:r>
      <w:r>
        <w:rPr>
          <w:rFonts w:hint="eastAsia" w:ascii="微软雅黑" w:hAnsi="微软雅黑" w:eastAsia="微软雅黑" w:cs="微软雅黑"/>
          <w:color w:val="C00000"/>
        </w:rPr>
        <w:t>三个</w:t>
      </w:r>
      <w:r>
        <w:rPr>
          <w:rFonts w:ascii="微软雅黑" w:hAnsi="微软雅黑" w:eastAsia="微软雅黑" w:cs="微软雅黑"/>
          <w:color w:val="C00000"/>
        </w:rPr>
        <w:t>法学派结合起来形成了综合的法学派</w:t>
      </w:r>
    </w:p>
    <w:p w14:paraId="23212F78">
      <w:pPr>
        <w:spacing w:before="100" w:after="100"/>
        <w:ind w:firstLine="400" w:firstLineChars="200"/>
        <w:rPr>
          <w:rFonts w:hint="eastAsia" w:ascii="楷体" w:hAnsi="楷体" w:eastAsia="楷体" w:cs="微软雅黑"/>
          <w:color w:val="C00000"/>
        </w:rPr>
      </w:pPr>
      <w:r>
        <w:rPr>
          <w:rFonts w:hint="eastAsia" w:ascii="楷体" w:hAnsi="楷体" w:eastAsia="楷体" w:cs="微软雅黑"/>
          <w:color w:val="C00000"/>
        </w:rPr>
        <w:t>分析实证法学：强调实证法</w:t>
      </w:r>
    </w:p>
    <w:p w14:paraId="4A5E485A">
      <w:pPr>
        <w:spacing w:before="100" w:after="100"/>
        <w:ind w:firstLine="400" w:firstLineChars="200"/>
        <w:rPr>
          <w:rFonts w:hint="eastAsia" w:ascii="楷体" w:hAnsi="楷体" w:eastAsia="楷体" w:cs="微软雅黑"/>
          <w:color w:val="C00000"/>
        </w:rPr>
      </w:pPr>
      <w:r>
        <w:rPr>
          <w:rFonts w:hint="eastAsia" w:ascii="楷体" w:hAnsi="楷体" w:eastAsia="楷体" w:cs="微软雅黑"/>
          <w:color w:val="C00000"/>
        </w:rPr>
        <w:t>自然法学：强调道德伦理</w:t>
      </w:r>
    </w:p>
    <w:p w14:paraId="3AC12509">
      <w:pPr>
        <w:spacing w:before="100" w:after="100"/>
        <w:ind w:firstLine="400" w:firstLineChars="200"/>
        <w:rPr>
          <w:rFonts w:hint="eastAsia" w:ascii="楷体" w:hAnsi="楷体" w:eastAsia="楷体" w:cs="微软雅黑"/>
          <w:color w:val="C00000"/>
        </w:rPr>
      </w:pPr>
      <w:r>
        <w:rPr>
          <w:rFonts w:hint="eastAsia" w:ascii="楷体" w:hAnsi="楷体" w:eastAsia="楷体" w:cs="微软雅黑"/>
          <w:color w:val="C00000"/>
        </w:rPr>
        <w:t>社会法学：强调法律的效用</w:t>
      </w:r>
    </w:p>
    <w:p w14:paraId="780576A8">
      <w:pPr>
        <w:spacing w:before="100" w:after="100"/>
        <w:ind w:firstLine="400" w:firstLineChars="200"/>
        <w:rPr>
          <w:rFonts w:hint="eastAsia" w:ascii="微软雅黑" w:hAnsi="微软雅黑" w:eastAsia="微软雅黑"/>
          <w:color w:val="2F5597" w:themeColor="accent1" w:themeShade="BF"/>
        </w:rPr>
      </w:pPr>
      <w:r>
        <w:rPr>
          <w:rFonts w:hint="eastAsia" w:ascii="微软雅黑" w:hAnsi="微软雅黑" w:eastAsia="微软雅黑" w:cs="微软雅黑"/>
          <w:color w:val="2F5597" w:themeColor="accent1" w:themeShade="BF"/>
        </w:rPr>
        <w:t>*补充知识：历史法学派：萨维尼为代表，1804年拿破仑制定法典，但当时德国还没统一，有德国学者提出模仿法国制定民法典，萨维尼对此表示反对，认为没有制定民法的成熟条件，因此德国民法典一直到1896年才制定出来，1900年才真正实施。萨维尼认为法律是一个民族意识/民族精神。</w:t>
      </w:r>
    </w:p>
    <w:p w14:paraId="04A5F595">
      <w:pPr>
        <w:spacing w:before="100" w:after="100"/>
        <w:rPr>
          <w:rFonts w:hint="eastAsia" w:ascii="微软雅黑" w:hAnsi="微软雅黑" w:eastAsia="微软雅黑"/>
        </w:rPr>
      </w:pPr>
      <w:r>
        <w:rPr>
          <w:rFonts w:ascii="微软雅黑" w:hAnsi="微软雅黑" w:eastAsia="微软雅黑" w:cs="微软雅黑"/>
        </w:rPr>
        <w:t>法律是社会分配权利和义务的结构与程序</w:t>
      </w:r>
    </w:p>
    <w:p w14:paraId="6DCB13FE">
      <w:pPr>
        <w:spacing w:before="100" w:after="100"/>
        <w:rPr>
          <w:rFonts w:hint="eastAsia" w:ascii="微软雅黑" w:hAnsi="微软雅黑" w:eastAsia="微软雅黑"/>
        </w:rPr>
      </w:pPr>
      <w:r>
        <w:rPr>
          <w:rFonts w:ascii="微软雅黑" w:hAnsi="微软雅黑" w:eastAsia="微软雅黑" w:cs="微软雅黑"/>
        </w:rPr>
        <w:t>法律是关于正义</w:t>
      </w:r>
      <w:r>
        <w:rPr>
          <w:rFonts w:hint="eastAsia" w:ascii="微软雅黑" w:hAnsi="微软雅黑" w:eastAsia="微软雅黑" w:cs="微软雅黑"/>
          <w:i/>
          <w:iCs/>
        </w:rPr>
        <w:t>（每个时代对正义的理解不同）</w:t>
      </w:r>
      <w:r>
        <w:rPr>
          <w:rFonts w:ascii="微软雅黑" w:hAnsi="微软雅黑" w:eastAsia="微软雅黑" w:cs="微软雅黑"/>
        </w:rPr>
        <w:t>的观念</w:t>
      </w:r>
    </w:p>
    <w:p w14:paraId="22CAE053">
      <w:pPr>
        <w:spacing w:before="100" w:after="100"/>
        <w:rPr>
          <w:rFonts w:hint="eastAsia" w:ascii="微软雅黑" w:hAnsi="微软雅黑" w:eastAsia="微软雅黑"/>
        </w:rPr>
      </w:pPr>
      <w:r>
        <w:rPr>
          <w:rFonts w:ascii="微软雅黑" w:hAnsi="微软雅黑" w:eastAsia="微软雅黑" w:cs="微软雅黑"/>
        </w:rPr>
        <w:t>法律是实际运作的法律，是法律过程或法律实现的东西</w:t>
      </w:r>
    </w:p>
    <w:p w14:paraId="5C0C9D1A">
      <w:pPr>
        <w:spacing w:before="100" w:after="100"/>
        <w:rPr>
          <w:rFonts w:hint="eastAsia" w:ascii="微软雅黑" w:hAnsi="微软雅黑" w:eastAsia="微软雅黑"/>
        </w:rPr>
      </w:pPr>
      <w:r>
        <w:rPr>
          <w:rFonts w:ascii="微软雅黑" w:hAnsi="微软雅黑" w:eastAsia="微软雅黑" w:cs="微软雅黑"/>
        </w:rPr>
        <w:t>法律事业的目的不仅在于管理，它是一种促成自愿协议的事业</w:t>
      </w:r>
    </w:p>
    <w:p w14:paraId="6AF3DD30">
      <w:pPr>
        <w:spacing w:before="100" w:after="100"/>
        <w:rPr>
          <w:rFonts w:hint="eastAsia" w:ascii="微软雅黑" w:hAnsi="微软雅黑" w:eastAsia="微软雅黑"/>
        </w:rPr>
      </w:pPr>
      <w:r>
        <w:rPr>
          <w:rFonts w:ascii="微软雅黑" w:hAnsi="微软雅黑" w:eastAsia="微软雅黑" w:cs="微软雅黑"/>
        </w:rPr>
        <w:t>法律也代表了法律体系</w:t>
      </w:r>
    </w:p>
    <w:p w14:paraId="0826BFE5">
      <w:pPr>
        <w:spacing w:before="100" w:after="100"/>
        <w:rPr>
          <w:rFonts w:hint="eastAsia" w:ascii="微软雅黑" w:hAnsi="微软雅黑" w:eastAsia="微软雅黑" w:cs="微软雅黑"/>
          <w:b/>
          <w:bCs/>
        </w:rPr>
      </w:pPr>
    </w:p>
    <w:p w14:paraId="2879661C">
      <w:pPr>
        <w:spacing w:before="100" w:after="100"/>
        <w:rPr>
          <w:rFonts w:hint="eastAsia" w:ascii="微软雅黑" w:hAnsi="微软雅黑" w:eastAsia="微软雅黑"/>
        </w:rPr>
      </w:pPr>
      <w:r>
        <w:rPr>
          <w:rFonts w:ascii="微软雅黑" w:hAnsi="微软雅黑" w:eastAsia="微软雅黑" w:cs="微软雅黑"/>
          <w:b/>
          <w:bCs/>
        </w:rPr>
        <w:t>2.什么是法律？</w:t>
      </w:r>
    </w:p>
    <w:p w14:paraId="544F1AC2">
      <w:pPr>
        <w:spacing w:before="100" w:after="100"/>
        <w:rPr>
          <w:rFonts w:hint="eastAsia" w:ascii="微软雅黑" w:hAnsi="微软雅黑" w:eastAsia="微软雅黑"/>
          <w:b/>
          <w:bCs/>
          <w:color w:val="C55A11" w:themeColor="accent2" w:themeShade="BF"/>
        </w:rPr>
      </w:pPr>
      <w:r>
        <w:rPr>
          <w:rFonts w:hint="eastAsia" w:ascii="微软雅黑" w:hAnsi="微软雅黑" w:eastAsia="微软雅黑" w:cs="微软雅黑"/>
          <w:b/>
          <w:bCs/>
        </w:rPr>
        <w:t>抛弃其他的学说，</w:t>
      </w:r>
      <w:r>
        <w:rPr>
          <w:rFonts w:ascii="微软雅黑" w:hAnsi="微软雅黑" w:eastAsia="微软雅黑" w:cs="微软雅黑"/>
          <w:b/>
          <w:bCs/>
        </w:rPr>
        <w:t>从</w:t>
      </w:r>
      <w:r>
        <w:rPr>
          <w:rFonts w:hint="eastAsia" w:ascii="微软雅黑" w:hAnsi="微软雅黑" w:eastAsia="微软雅黑" w:cs="微软雅黑"/>
          <w:b/>
          <w:bCs/>
        </w:rPr>
        <w:t>当下国家的法律和</w:t>
      </w:r>
      <w:r>
        <w:rPr>
          <w:rFonts w:ascii="微软雅黑" w:hAnsi="微软雅黑" w:eastAsia="微软雅黑" w:cs="微软雅黑"/>
          <w:b/>
          <w:bCs/>
        </w:rPr>
        <w:t>实用主义出发：</w:t>
      </w:r>
      <w:r>
        <w:rPr>
          <w:rFonts w:ascii="微软雅黑" w:hAnsi="微软雅黑" w:eastAsia="微软雅黑" w:cs="微软雅黑"/>
          <w:b/>
          <w:bCs/>
          <w:color w:val="C55A11" w:themeColor="accent2" w:themeShade="BF"/>
        </w:rPr>
        <w:t>法律是由国家制定或认可</w:t>
      </w:r>
      <w:r>
        <w:rPr>
          <w:rFonts w:hint="eastAsia" w:ascii="微软雅黑" w:hAnsi="微软雅黑" w:eastAsia="微软雅黑" w:cs="微软雅黑"/>
          <w:b/>
          <w:bCs/>
          <w:color w:val="C55A11" w:themeColor="accent2" w:themeShade="BF"/>
        </w:rPr>
        <w:t>（有些规范已经存在，认可它具有法律效力，由司法机关认可）</w:t>
      </w:r>
      <w:r>
        <w:rPr>
          <w:rFonts w:ascii="微软雅黑" w:hAnsi="微软雅黑" w:eastAsia="微软雅黑" w:cs="微软雅黑"/>
          <w:b/>
          <w:bCs/>
          <w:color w:val="C55A11" w:themeColor="accent2" w:themeShade="BF"/>
        </w:rPr>
        <w:t>的、具有国家强制力、用以调整人的行为的、全部现行有效的并由法院适用的法规则或规范</w:t>
      </w:r>
      <w:r>
        <w:rPr>
          <w:rFonts w:hint="eastAsia" w:ascii="微软雅黑" w:hAnsi="微软雅黑" w:eastAsia="微软雅黑" w:cs="微软雅黑"/>
          <w:b/>
          <w:bCs/>
          <w:color w:val="C55A11" w:themeColor="accent2" w:themeShade="BF"/>
        </w:rPr>
        <w:t>。</w:t>
      </w:r>
    </w:p>
    <w:p w14:paraId="79C27577">
      <w:pPr>
        <w:spacing w:before="100" w:after="100"/>
        <w:rPr>
          <w:rFonts w:hint="eastAsia" w:ascii="微软雅黑" w:hAnsi="微软雅黑" w:eastAsia="微软雅黑"/>
        </w:rPr>
      </w:pPr>
      <w:r>
        <w:rPr>
          <w:rFonts w:ascii="微软雅黑" w:hAnsi="微软雅黑" w:eastAsia="微软雅黑" w:cs="微软雅黑"/>
          <w:b/>
          <w:bCs/>
        </w:rPr>
        <w:t>法律的六个特征</w:t>
      </w:r>
    </w:p>
    <w:p w14:paraId="34215323">
      <w:pPr>
        <w:spacing w:before="100" w:after="100"/>
        <w:rPr>
          <w:rFonts w:hint="eastAsia" w:ascii="微软雅黑" w:hAnsi="微软雅黑" w:eastAsia="微软雅黑"/>
        </w:rPr>
      </w:pPr>
      <w:r>
        <w:rPr>
          <w:rFonts w:ascii="微软雅黑" w:hAnsi="微软雅黑" w:eastAsia="微软雅黑" w:cs="微软雅黑"/>
        </w:rPr>
        <w:t>第一，法律是由</w:t>
      </w:r>
      <w:r>
        <w:rPr>
          <w:rFonts w:ascii="微软雅黑" w:hAnsi="微软雅黑" w:eastAsia="微软雅黑" w:cs="微软雅黑"/>
          <w:color w:val="75C940"/>
        </w:rPr>
        <w:t>具有立法权的国家机关</w:t>
      </w:r>
      <w:r>
        <w:rPr>
          <w:rFonts w:ascii="微软雅黑" w:hAnsi="微软雅黑" w:eastAsia="微软雅黑" w:cs="微软雅黑"/>
        </w:rPr>
        <w:t>制定和认可的</w:t>
      </w:r>
    </w:p>
    <w:p w14:paraId="4FB540CB">
      <w:pPr>
        <w:spacing w:before="100" w:after="100"/>
        <w:rPr>
          <w:rFonts w:hint="eastAsia" w:ascii="微软雅黑" w:hAnsi="微软雅黑" w:eastAsia="微软雅黑" w:cs="微软雅黑"/>
          <w:color w:val="75C940"/>
        </w:rPr>
      </w:pPr>
      <w:r>
        <w:rPr>
          <w:rFonts w:ascii="微软雅黑" w:hAnsi="微软雅黑" w:eastAsia="微软雅黑" w:cs="微软雅黑"/>
        </w:rPr>
        <w:t>第二，法律具有</w:t>
      </w:r>
      <w:r>
        <w:rPr>
          <w:rFonts w:ascii="微软雅黑" w:hAnsi="微软雅黑" w:eastAsia="微软雅黑" w:cs="微软雅黑"/>
          <w:color w:val="75C940"/>
        </w:rPr>
        <w:t>国家强制力</w:t>
      </w:r>
      <w:r>
        <w:rPr>
          <w:rFonts w:hint="eastAsia" w:ascii="微软雅黑" w:hAnsi="微软雅黑" w:eastAsia="微软雅黑" w:cs="微软雅黑"/>
          <w:i/>
          <w:iCs/>
          <w:color w:val="BF9000" w:themeColor="accent4" w:themeShade="BF"/>
        </w:rPr>
        <w:t>（与社会其他的道德规范的区别，每个规范都有强制力，但来源不一样）</w:t>
      </w:r>
    </w:p>
    <w:p w14:paraId="148B09B6">
      <w:pPr>
        <w:spacing w:before="100" w:after="100"/>
        <w:ind w:firstLine="400" w:firstLineChars="200"/>
        <w:rPr>
          <w:rFonts w:hint="eastAsia" w:ascii="微软雅黑" w:hAnsi="微软雅黑" w:eastAsia="微软雅黑"/>
        </w:rPr>
      </w:pPr>
      <w:r>
        <w:rPr>
          <w:rFonts w:ascii="微软雅黑" w:hAnsi="微软雅黑" w:eastAsia="微软雅黑" w:cs="微软雅黑"/>
          <w:i/>
          <w:iCs/>
        </w:rPr>
        <w:t>耶林：国家的强制力是确定法的判断标准，没有强制力的法律规范是一种自相矛盾，好比不燃烧的火，不发光的灯。</w:t>
      </w:r>
    </w:p>
    <w:p w14:paraId="350044E3">
      <w:pPr>
        <w:spacing w:before="100" w:after="100"/>
        <w:rPr>
          <w:rFonts w:hint="eastAsia" w:ascii="微软雅黑" w:hAnsi="微软雅黑" w:eastAsia="微软雅黑"/>
        </w:rPr>
      </w:pPr>
      <w:r>
        <w:rPr>
          <w:rFonts w:ascii="微软雅黑" w:hAnsi="微软雅黑" w:eastAsia="微软雅黑" w:cs="微软雅黑"/>
        </w:rPr>
        <w:t>第三，法律是特定国家的现行有效的全部实证法</w:t>
      </w:r>
    </w:p>
    <w:p w14:paraId="665F9406">
      <w:pPr>
        <w:spacing w:before="100" w:after="100"/>
        <w:rPr>
          <w:rFonts w:hint="eastAsia" w:ascii="微软雅黑" w:hAnsi="微软雅黑" w:eastAsia="微软雅黑"/>
        </w:rPr>
      </w:pPr>
      <w:r>
        <w:rPr>
          <w:rFonts w:ascii="微软雅黑" w:hAnsi="微软雅黑" w:eastAsia="微软雅黑" w:cs="微软雅黑"/>
        </w:rPr>
        <w:t>第四，其调整对象是</w:t>
      </w:r>
      <w:r>
        <w:rPr>
          <w:rFonts w:ascii="微软雅黑" w:hAnsi="微软雅黑" w:eastAsia="微软雅黑" w:cs="微软雅黑"/>
          <w:color w:val="75C940"/>
        </w:rPr>
        <w:t>人们行为</w:t>
      </w:r>
      <w:r>
        <w:rPr>
          <w:rFonts w:ascii="微软雅黑" w:hAnsi="微软雅黑" w:eastAsia="微软雅黑" w:cs="微软雅黑"/>
        </w:rPr>
        <w:t>，是社会交往所必须遵循的法则</w:t>
      </w:r>
    </w:p>
    <w:p w14:paraId="7BBEA908">
      <w:pPr>
        <w:spacing w:before="100" w:after="100"/>
        <w:rPr>
          <w:rFonts w:hint="eastAsia" w:ascii="微软雅黑" w:hAnsi="微软雅黑" w:eastAsia="微软雅黑"/>
        </w:rPr>
      </w:pPr>
      <w:r>
        <w:rPr>
          <w:rFonts w:ascii="微软雅黑" w:hAnsi="微软雅黑" w:eastAsia="微软雅黑" w:cs="微软雅黑"/>
        </w:rPr>
        <w:t>第五，法律是由</w:t>
      </w:r>
      <w:r>
        <w:rPr>
          <w:rFonts w:ascii="微软雅黑" w:hAnsi="微软雅黑" w:eastAsia="微软雅黑" w:cs="微软雅黑"/>
          <w:color w:val="75C940"/>
        </w:rPr>
        <w:t>原则与规则</w:t>
      </w:r>
      <w:r>
        <w:rPr>
          <w:rFonts w:ascii="微软雅黑" w:hAnsi="微软雅黑" w:eastAsia="微软雅黑" w:cs="微软雅黑"/>
        </w:rPr>
        <w:t>构成：权利、义务与责任</w:t>
      </w:r>
    </w:p>
    <w:p w14:paraId="5C67859A">
      <w:pPr>
        <w:spacing w:before="100" w:after="100"/>
        <w:rPr>
          <w:rFonts w:hint="eastAsia" w:ascii="微软雅黑" w:hAnsi="微软雅黑" w:eastAsia="微软雅黑"/>
        </w:rPr>
      </w:pPr>
      <w:r>
        <w:rPr>
          <w:rFonts w:ascii="微软雅黑" w:hAnsi="微软雅黑" w:eastAsia="微软雅黑" w:cs="微软雅黑"/>
        </w:rPr>
        <w:t>第六，法律由法院所适用</w:t>
      </w:r>
    </w:p>
    <w:p w14:paraId="30A03547">
      <w:pPr>
        <w:spacing w:before="100" w:after="100"/>
        <w:rPr>
          <w:rFonts w:hint="eastAsia" w:ascii="微软雅黑" w:hAnsi="微软雅黑" w:eastAsia="微软雅黑" w:cs="微软雅黑"/>
          <w:b/>
          <w:bCs/>
        </w:rPr>
      </w:pPr>
    </w:p>
    <w:p w14:paraId="0A7D3BCA">
      <w:pPr>
        <w:spacing w:before="100" w:after="100"/>
        <w:rPr>
          <w:rFonts w:hint="eastAsia" w:ascii="微软雅黑" w:hAnsi="微软雅黑" w:eastAsia="微软雅黑"/>
        </w:rPr>
      </w:pPr>
      <w:r>
        <w:rPr>
          <w:rFonts w:ascii="微软雅黑" w:hAnsi="微软雅黑" w:eastAsia="微软雅黑" w:cs="微软雅黑"/>
          <w:b/>
          <w:bCs/>
        </w:rPr>
        <w:t>法律调整人的行为，不调整人的思想</w:t>
      </w:r>
    </w:p>
    <w:p w14:paraId="016B7BDE">
      <w:pPr>
        <w:spacing w:before="100" w:after="100"/>
        <w:rPr>
          <w:rFonts w:hint="eastAsia" w:ascii="微软雅黑" w:hAnsi="微软雅黑" w:eastAsia="微软雅黑"/>
        </w:rPr>
      </w:pPr>
      <w:r>
        <w:rPr>
          <w:rFonts w:ascii="微软雅黑" w:hAnsi="微软雅黑" w:eastAsia="微软雅黑" w:cs="微软雅黑"/>
          <w:b/>
          <w:bCs/>
        </w:rPr>
        <w:t>马克思</w:t>
      </w:r>
      <w:r>
        <w:rPr>
          <w:rFonts w:ascii="微软雅黑" w:hAnsi="微软雅黑" w:eastAsia="微软雅黑" w:cs="微软雅黑"/>
        </w:rPr>
        <w:t xml:space="preserve"> </w:t>
      </w:r>
      <w:r>
        <w:rPr>
          <w:rFonts w:ascii="微软雅黑" w:hAnsi="微软雅黑" w:eastAsia="微软雅黑" w:cs="微软雅黑"/>
          <w:i/>
          <w:iCs/>
        </w:rPr>
        <w:t>“对于法律来说，除了我的行为以外，我是根本不存在的，我根本不是法律的对象。</w:t>
      </w:r>
      <w:r>
        <w:rPr>
          <w:rFonts w:ascii="微软雅黑" w:hAnsi="微软雅黑" w:eastAsia="微软雅黑" w:cs="微软雅黑"/>
          <w:i/>
          <w:iCs/>
          <w:color w:val="FF0000"/>
        </w:rPr>
        <w:t>我的行为就是法律在处置我时所应依据的唯一的东西”</w:t>
      </w:r>
      <w:r>
        <w:rPr>
          <w:rFonts w:ascii="微软雅黑" w:hAnsi="微软雅黑" w:eastAsia="微软雅黑" w:cs="微软雅黑"/>
          <w:i/>
          <w:iCs/>
        </w:rPr>
        <w:t>；“凡是不以行为本身而以当事人的思想方式作为主要标准的法律,无非是对非法行为的公开认可”。</w:t>
      </w:r>
    </w:p>
    <w:p w14:paraId="48ABB511">
      <w:pPr>
        <w:spacing w:before="100" w:after="100"/>
        <w:ind w:firstLine="400" w:firstLineChars="200"/>
        <w:rPr>
          <w:rFonts w:hint="eastAsia" w:ascii="微软雅黑" w:hAnsi="微软雅黑" w:eastAsia="微软雅黑" w:cs="微软雅黑"/>
          <w:color w:val="BF9000" w:themeColor="accent4" w:themeShade="BF"/>
        </w:rPr>
      </w:pPr>
      <w:r>
        <w:rPr>
          <w:rFonts w:hint="eastAsia" w:ascii="微软雅黑" w:hAnsi="微软雅黑" w:eastAsia="微软雅黑" w:cs="微软雅黑"/>
          <w:color w:val="BF9000" w:themeColor="accent4" w:themeShade="BF"/>
        </w:rPr>
        <w:t>任何一个社会，思想自由都是绝对的人权（绝对权利：思想，相对限制：言论，必然限制：行为）</w:t>
      </w:r>
    </w:p>
    <w:p w14:paraId="3877752B">
      <w:pPr>
        <w:spacing w:before="100" w:after="100"/>
        <w:rPr>
          <w:rFonts w:hint="eastAsia" w:ascii="微软雅黑" w:hAnsi="微软雅黑" w:eastAsia="微软雅黑" w:cs="微软雅黑"/>
        </w:rPr>
      </w:pPr>
      <w:r>
        <w:rPr>
          <w:rFonts w:hint="eastAsia" w:ascii="微软雅黑" w:hAnsi="微软雅黑" w:eastAsia="微软雅黑" w:cs="微软雅黑"/>
        </w:rPr>
        <w:t>马克思：</w:t>
      </w:r>
      <w:r>
        <w:rPr>
          <w:rFonts w:ascii="微软雅黑" w:hAnsi="微软雅黑" w:eastAsia="微软雅黑" w:cs="微软雅黑"/>
        </w:rPr>
        <w:t xml:space="preserve">一种恶劣的存在尽管恶劣，但只要它不违法，它就有存在的权利。 </w:t>
      </w:r>
    </w:p>
    <w:p w14:paraId="137BB211">
      <w:pPr>
        <w:spacing w:before="100" w:after="100"/>
        <w:ind w:firstLine="400" w:firstLineChars="200"/>
        <w:rPr>
          <w:rFonts w:hint="eastAsia" w:ascii="微软雅黑" w:hAnsi="微软雅黑" w:eastAsia="微软雅黑"/>
          <w:color w:val="BF9000" w:themeColor="accent4" w:themeShade="BF"/>
        </w:rPr>
      </w:pPr>
      <w:r>
        <w:rPr>
          <w:rFonts w:ascii="微软雅黑" w:hAnsi="微软雅黑" w:eastAsia="微软雅黑" w:cs="微软雅黑"/>
          <w:color w:val="BF9000" w:themeColor="accent4" w:themeShade="BF"/>
        </w:rPr>
        <w:t>道德和法律是不同的</w:t>
      </w:r>
      <w:r>
        <w:rPr>
          <w:rFonts w:hint="eastAsia" w:ascii="微软雅黑" w:hAnsi="微软雅黑" w:eastAsia="微软雅黑" w:cs="微软雅黑"/>
          <w:color w:val="BF9000" w:themeColor="accent4" w:themeShade="BF"/>
        </w:rPr>
        <w:t>，合不合法律最后的标准是对社会有没有危害性</w:t>
      </w:r>
    </w:p>
    <w:p w14:paraId="0B6AF56C">
      <w:pPr>
        <w:spacing w:before="100" w:after="100"/>
        <w:rPr>
          <w:rFonts w:hint="eastAsia" w:ascii="微软雅黑" w:hAnsi="微软雅黑" w:eastAsia="微软雅黑"/>
        </w:rPr>
      </w:pPr>
      <w:r>
        <w:rPr>
          <w:rFonts w:ascii="微软雅黑" w:hAnsi="微软雅黑" w:eastAsia="微软雅黑" w:cs="微软雅黑"/>
          <w:b/>
          <w:bCs/>
        </w:rPr>
        <w:t>“调整”行为的含义</w:t>
      </w:r>
    </w:p>
    <w:p w14:paraId="74C778FA">
      <w:pPr>
        <w:spacing w:before="100" w:after="100"/>
        <w:rPr>
          <w:rFonts w:hint="eastAsia" w:ascii="微软雅黑" w:hAnsi="微软雅黑" w:eastAsia="微软雅黑"/>
        </w:rPr>
      </w:pPr>
      <w:r>
        <w:rPr>
          <w:rFonts w:ascii="微软雅黑" w:hAnsi="微软雅黑" w:eastAsia="微软雅黑" w:cs="微软雅黑"/>
        </w:rPr>
        <w:t>允许人们做某事</w:t>
      </w:r>
      <w:r>
        <w:rPr>
          <w:rFonts w:hint="eastAsia" w:ascii="微软雅黑" w:hAnsi="微软雅黑" w:eastAsia="微软雅黑"/>
        </w:rPr>
        <w:t>——</w:t>
      </w:r>
      <w:r>
        <w:rPr>
          <w:rFonts w:ascii="微软雅黑" w:hAnsi="微软雅黑" w:eastAsia="微软雅黑" w:cs="微软雅黑"/>
        </w:rPr>
        <w:t>授权性规定，包括授予公民可以做什么的权利规范，也包括授予公职人员可以做什么的权力规范。</w:t>
      </w:r>
    </w:p>
    <w:p w14:paraId="71E56D34">
      <w:pPr>
        <w:spacing w:before="100" w:after="100"/>
        <w:rPr>
          <w:rFonts w:hint="eastAsia" w:ascii="微软雅黑" w:hAnsi="微软雅黑" w:eastAsia="微软雅黑"/>
        </w:rPr>
      </w:pPr>
      <w:r>
        <w:rPr>
          <w:rFonts w:ascii="微软雅黑" w:hAnsi="微软雅黑" w:eastAsia="微软雅黑" w:cs="微软雅黑"/>
        </w:rPr>
        <w:t>控制人们的行为</w:t>
      </w:r>
      <w:r>
        <w:rPr>
          <w:rFonts w:hint="eastAsia" w:ascii="微软雅黑" w:hAnsi="微软雅黑" w:eastAsia="微软雅黑"/>
        </w:rPr>
        <w:t>——</w:t>
      </w:r>
      <w:r>
        <w:rPr>
          <w:rFonts w:ascii="微软雅黑" w:hAnsi="微软雅黑" w:eastAsia="微软雅黑" w:cs="微软雅黑"/>
        </w:rPr>
        <w:t>包括禁止或不得做什么、命令或必须做什么，属于人们必须遵守的义务规范。</w:t>
      </w:r>
    </w:p>
    <w:p w14:paraId="68B86F46">
      <w:pPr>
        <w:spacing w:before="100" w:after="100"/>
        <w:rPr>
          <w:rFonts w:hint="eastAsia" w:ascii="微软雅黑" w:hAnsi="微软雅黑" w:eastAsia="微软雅黑" w:cs="微软雅黑"/>
          <w:b/>
          <w:bCs/>
          <w:sz w:val="30"/>
          <w:szCs w:val="30"/>
        </w:rPr>
      </w:pPr>
    </w:p>
    <w:p w14:paraId="3651F73E">
      <w:pPr>
        <w:spacing w:before="100" w:after="100"/>
        <w:rPr>
          <w:rFonts w:hint="eastAsia" w:ascii="微软雅黑" w:hAnsi="微软雅黑" w:eastAsia="微软雅黑" w:cs="微软雅黑"/>
          <w:b/>
          <w:bCs/>
          <w:sz w:val="30"/>
          <w:szCs w:val="30"/>
        </w:rPr>
      </w:pPr>
      <w:r>
        <w:rPr>
          <w:rFonts w:ascii="微软雅黑" w:hAnsi="微软雅黑" w:eastAsia="微软雅黑" w:cs="微软雅黑"/>
          <w:b/>
          <w:bCs/>
          <w:sz w:val="30"/>
          <w:szCs w:val="30"/>
        </w:rPr>
        <w:t>客观法与主观法</w:t>
      </w:r>
    </w:p>
    <w:p w14:paraId="29531EC8">
      <w:pPr>
        <w:spacing w:before="100" w:after="100"/>
        <w:rPr>
          <w:rFonts w:hint="eastAsia" w:ascii="微软雅黑" w:hAnsi="微软雅黑" w:eastAsia="微软雅黑" w:cs="微软雅黑"/>
          <w:b/>
          <w:bCs/>
          <w:sz w:val="30"/>
          <w:szCs w:val="30"/>
        </w:rPr>
      </w:pPr>
      <w:r>
        <w:rPr>
          <w:rFonts w:ascii="微软雅黑" w:hAnsi="微软雅黑" w:eastAsia="微软雅黑" w:cs="微软雅黑"/>
          <w:b/>
          <w:bCs/>
        </w:rPr>
        <w:t>起源&amp;定义</w:t>
      </w:r>
    </w:p>
    <w:p w14:paraId="74D09E0B">
      <w:pPr>
        <w:spacing w:before="100" w:after="100"/>
        <w:ind w:firstLine="400" w:firstLineChars="200"/>
        <w:rPr>
          <w:rFonts w:hint="eastAsia" w:ascii="微软雅黑" w:hAnsi="微软雅黑" w:eastAsia="微软雅黑"/>
        </w:rPr>
      </w:pPr>
      <w:r>
        <w:rPr>
          <w:rFonts w:hint="eastAsia" w:ascii="微软雅黑" w:hAnsi="微软雅黑" w:eastAsia="微软雅黑" w:cs="微软雅黑"/>
        </w:rPr>
        <w:t>纯粹来自德国法学家对jus的判断。Jus在德语中</w:t>
      </w:r>
      <w:r>
        <w:rPr>
          <w:rFonts w:ascii="微软雅黑" w:hAnsi="微软雅黑" w:eastAsia="微软雅黑" w:cs="微软雅黑"/>
        </w:rPr>
        <w:t>既可指“权利”也可指“法律”，德国法学家为了区分方便，加上了“客观”与“主观”来区分法律与权利的不同，随之产生了</w:t>
      </w:r>
      <w:r>
        <w:rPr>
          <w:rFonts w:ascii="微软雅黑" w:hAnsi="微软雅黑" w:eastAsia="微软雅黑" w:cs="微软雅黑"/>
          <w:color w:val="75C940"/>
        </w:rPr>
        <w:t>客观法与主观法。</w:t>
      </w:r>
    </w:p>
    <w:p w14:paraId="024BFF77">
      <w:pPr>
        <w:spacing w:before="100" w:after="100"/>
        <w:rPr>
          <w:rFonts w:hint="eastAsia" w:ascii="微软雅黑" w:hAnsi="微软雅黑" w:eastAsia="微软雅黑"/>
        </w:rPr>
      </w:pPr>
      <w:r>
        <w:rPr>
          <w:rFonts w:ascii="微软雅黑" w:hAnsi="微软雅黑" w:eastAsia="微软雅黑" w:cs="微软雅黑"/>
          <w:b/>
          <w:bCs/>
        </w:rPr>
        <w:t>客观法：</w:t>
      </w:r>
      <w:r>
        <w:rPr>
          <w:rFonts w:ascii="微软雅黑" w:hAnsi="微软雅黑" w:eastAsia="微软雅黑" w:cs="微软雅黑"/>
          <w:color w:val="75C940"/>
        </w:rPr>
        <w:t>法律规范</w:t>
      </w:r>
      <w:r>
        <w:rPr>
          <w:rFonts w:ascii="微软雅黑" w:hAnsi="微软雅黑" w:eastAsia="微软雅黑" w:cs="微软雅黑"/>
        </w:rPr>
        <w:t>。表明法是一种不依赖个人的主观评价而客观存在的规则。日常说的“法律”就是指客观法。</w:t>
      </w:r>
      <w:r>
        <w:rPr>
          <w:rFonts w:hint="eastAsia" w:ascii="微软雅黑" w:hAnsi="微软雅黑" w:eastAsia="微软雅黑" w:cs="微软雅黑"/>
        </w:rPr>
        <w:t>Eg：民法</w:t>
      </w:r>
    </w:p>
    <w:p w14:paraId="38942843">
      <w:pPr>
        <w:spacing w:before="100" w:after="100"/>
        <w:rPr>
          <w:rFonts w:hint="eastAsia" w:ascii="微软雅黑" w:hAnsi="微软雅黑" w:eastAsia="微软雅黑"/>
        </w:rPr>
      </w:pPr>
      <w:r>
        <w:rPr>
          <w:rFonts w:ascii="微软雅黑" w:hAnsi="微软雅黑" w:eastAsia="微软雅黑" w:cs="微软雅黑"/>
          <w:b/>
          <w:bCs/>
        </w:rPr>
        <w:t>主观法：</w:t>
      </w:r>
      <w:r>
        <w:rPr>
          <w:rFonts w:ascii="微软雅黑" w:hAnsi="微软雅黑" w:eastAsia="微软雅黑" w:cs="微软雅黑"/>
          <w:color w:val="75C940"/>
        </w:rPr>
        <w:t>个人的权利</w:t>
      </w:r>
      <w:r>
        <w:rPr>
          <w:rFonts w:ascii="微软雅黑" w:hAnsi="微软雅黑" w:eastAsia="微软雅黑" w:cs="微软雅黑"/>
        </w:rPr>
        <w:t>。行为人根据自己的主观意志可以行使的权利。个人所享有的、法律所保障的权利。</w:t>
      </w:r>
      <w:r>
        <w:rPr>
          <w:rFonts w:hint="eastAsia" w:ascii="微软雅黑" w:hAnsi="微软雅黑" w:eastAsia="微软雅黑" w:cs="微软雅黑"/>
        </w:rPr>
        <w:t>Eg：民法中保障的个人权利</w:t>
      </w:r>
    </w:p>
    <w:p w14:paraId="22626F82">
      <w:pPr>
        <w:spacing w:before="100" w:after="100"/>
        <w:rPr>
          <w:rFonts w:hint="eastAsia" w:ascii="微软雅黑" w:hAnsi="微软雅黑" w:eastAsia="微软雅黑" w:cs="微软雅黑"/>
          <w:b/>
          <w:bCs/>
        </w:rPr>
      </w:pPr>
    </w:p>
    <w:p w14:paraId="26D95661">
      <w:pPr>
        <w:spacing w:before="100" w:after="100"/>
        <w:rPr>
          <w:rFonts w:hint="eastAsia" w:ascii="微软雅黑" w:hAnsi="微软雅黑" w:eastAsia="微软雅黑"/>
        </w:rPr>
      </w:pPr>
      <w:r>
        <w:rPr>
          <w:rFonts w:ascii="微软雅黑" w:hAnsi="微软雅黑" w:eastAsia="微软雅黑" w:cs="微软雅黑"/>
          <w:b/>
          <w:bCs/>
        </w:rPr>
        <w:t>一体两面or二元对立？</w:t>
      </w:r>
    </w:p>
    <w:p w14:paraId="7AD38F04">
      <w:pPr>
        <w:spacing w:before="100" w:after="100"/>
        <w:rPr>
          <w:rFonts w:hint="eastAsia" w:ascii="微软雅黑" w:hAnsi="微软雅黑" w:eastAsia="微软雅黑"/>
        </w:rPr>
      </w:pPr>
      <w:r>
        <w:rPr>
          <w:rFonts w:ascii="微软雅黑" w:hAnsi="微软雅黑" w:eastAsia="微软雅黑" w:cs="微软雅黑"/>
        </w:rPr>
        <w:t>多数德国学者认为是一体两面的</w:t>
      </w:r>
    </w:p>
    <w:p w14:paraId="21228D1B">
      <w:pPr>
        <w:spacing w:before="100" w:after="100"/>
        <w:rPr>
          <w:rFonts w:hint="eastAsia" w:ascii="微软雅黑" w:hAnsi="微软雅黑" w:eastAsia="微软雅黑"/>
        </w:rPr>
      </w:pPr>
      <w:r>
        <w:rPr>
          <w:rFonts w:ascii="微软雅黑" w:hAnsi="微软雅黑" w:eastAsia="微软雅黑" w:cs="微软雅黑"/>
          <w:b/>
          <w:bCs/>
        </w:rPr>
        <w:t>耶林</w:t>
      </w:r>
      <w:r>
        <w:rPr>
          <w:rFonts w:hint="eastAsia" w:ascii="微软雅黑" w:hAnsi="微软雅黑" w:eastAsia="微软雅黑" w:cs="微软雅黑"/>
          <w:b/>
          <w:bCs/>
        </w:rPr>
        <w:t>（《为权利而斗争》）</w:t>
      </w:r>
      <w:r>
        <w:rPr>
          <w:rFonts w:ascii="微软雅黑" w:hAnsi="微软雅黑" w:eastAsia="微软雅黑" w:cs="微软雅黑"/>
          <w:b/>
          <w:bCs/>
        </w:rPr>
        <w:t>：</w:t>
      </w:r>
      <w:r>
        <w:rPr>
          <w:rFonts w:ascii="微软雅黑" w:hAnsi="微软雅黑" w:eastAsia="微软雅黑" w:cs="微软雅黑"/>
          <w:color w:val="FFAF38"/>
        </w:rPr>
        <w:t>法这一概念在客观的和主观的双重意义上被使用。</w:t>
      </w:r>
      <w:r>
        <w:rPr>
          <w:rFonts w:ascii="微软雅黑" w:hAnsi="微软雅黑" w:eastAsia="微软雅黑" w:cs="微软雅黑"/>
        </w:rPr>
        <w:t>客观意义上的法（Recht）是指由国家适用的法原则的总体、生活的秩序。主观意义上的法是对抽象规则加以具体化而形成的个人的具体权利。</w:t>
      </w:r>
    </w:p>
    <w:p w14:paraId="458C1A01">
      <w:pPr>
        <w:spacing w:before="100" w:after="100"/>
        <w:rPr>
          <w:rFonts w:hint="eastAsia" w:ascii="微软雅黑" w:hAnsi="微软雅黑" w:eastAsia="微软雅黑"/>
        </w:rPr>
      </w:pPr>
      <w:r>
        <w:rPr>
          <w:rFonts w:ascii="微软雅黑" w:hAnsi="微软雅黑" w:eastAsia="微软雅黑" w:cs="微软雅黑"/>
          <w:b/>
          <w:bCs/>
        </w:rPr>
        <w:t>魏德士：</w:t>
      </w:r>
      <w:r>
        <w:rPr>
          <w:rFonts w:ascii="微软雅黑" w:hAnsi="微软雅黑" w:eastAsia="微软雅黑" w:cs="微软雅黑"/>
        </w:rPr>
        <w:t>人们将具体的现行法律规范称为之客观法；因此，客观意义上的法包括了法律制度的所有规范。法（客观法）的规范规定了权利和义务（主观的法）。</w:t>
      </w:r>
      <w:r>
        <w:rPr>
          <w:rFonts w:ascii="微软雅黑" w:hAnsi="微软雅黑" w:eastAsia="微软雅黑" w:cs="微软雅黑"/>
          <w:color w:val="FFAF38"/>
        </w:rPr>
        <w:t>客观法与主观法仅仅是对研究对象——法的不同表达方式，是从不同的视角来描写一枚奖章的两面。</w:t>
      </w:r>
    </w:p>
    <w:p w14:paraId="634B6326">
      <w:pPr>
        <w:spacing w:before="100" w:after="100"/>
        <w:rPr>
          <w:rFonts w:hint="eastAsia" w:ascii="微软雅黑" w:hAnsi="微软雅黑" w:eastAsia="微软雅黑" w:cs="微软雅黑"/>
        </w:rPr>
      </w:pPr>
    </w:p>
    <w:p w14:paraId="2ACE5FFF">
      <w:pPr>
        <w:spacing w:before="100" w:after="100"/>
        <w:rPr>
          <w:rFonts w:hint="eastAsia" w:ascii="微软雅黑" w:hAnsi="微软雅黑" w:eastAsia="微软雅黑"/>
        </w:rPr>
      </w:pPr>
      <w:r>
        <w:rPr>
          <w:rFonts w:ascii="微软雅黑" w:hAnsi="微软雅黑" w:eastAsia="微软雅黑" w:cs="微软雅黑"/>
        </w:rPr>
        <w:t>纯粹法学派代表人物</w:t>
      </w:r>
      <w:r>
        <w:rPr>
          <w:rFonts w:ascii="微软雅黑" w:hAnsi="微软雅黑" w:eastAsia="微软雅黑" w:cs="微软雅黑"/>
          <w:b/>
          <w:bCs/>
        </w:rPr>
        <w:t>凯尔森</w:t>
      </w:r>
      <w:r>
        <w:rPr>
          <w:rFonts w:ascii="微软雅黑" w:hAnsi="微软雅黑" w:eastAsia="微软雅黑" w:cs="微软雅黑"/>
        </w:rPr>
        <w:t>则认为，</w:t>
      </w:r>
      <w:r>
        <w:rPr>
          <w:rFonts w:ascii="微软雅黑" w:hAnsi="微软雅黑" w:eastAsia="微软雅黑" w:cs="微软雅黑"/>
          <w:b/>
          <w:bCs/>
        </w:rPr>
        <w:t>客观法与主观法之对立是一种“基础性对立”关系。</w:t>
      </w:r>
    </w:p>
    <w:p w14:paraId="7880A7CC">
      <w:pPr>
        <w:spacing w:before="100" w:after="100"/>
        <w:ind w:firstLine="400" w:firstLineChars="200"/>
        <w:rPr>
          <w:rFonts w:hint="eastAsia" w:ascii="微软雅黑" w:hAnsi="微软雅黑" w:eastAsia="微软雅黑" w:cs="微软雅黑"/>
        </w:rPr>
      </w:pPr>
      <w:r>
        <w:rPr>
          <w:rFonts w:hint="eastAsia" w:ascii="微软雅黑" w:hAnsi="微软雅黑" w:eastAsia="微软雅黑" w:cs="微软雅黑"/>
        </w:rPr>
        <w:t>纯粹法学只讲法律本身，不包括法律外的任何因素</w:t>
      </w:r>
    </w:p>
    <w:p w14:paraId="4A4585FD">
      <w:pPr>
        <w:spacing w:before="100" w:after="100"/>
        <w:ind w:firstLine="400" w:firstLineChars="200"/>
        <w:rPr>
          <w:rFonts w:hint="eastAsia" w:ascii="微软雅黑" w:hAnsi="微软雅黑" w:eastAsia="微软雅黑"/>
        </w:rPr>
      </w:pPr>
      <w:r>
        <w:rPr>
          <w:rFonts w:ascii="微软雅黑" w:hAnsi="微软雅黑" w:eastAsia="微软雅黑" w:cs="微软雅黑"/>
          <w:i/>
          <w:iCs/>
        </w:rPr>
        <w:t>客观法是指法律在客观上乃是规范、规范体或秩序；主观法是指法律是利益或意志，其与客观法迥然有别，纵然认为二者之间是确认、保护的关系，也不能消除二者之对立。</w:t>
      </w:r>
    </w:p>
    <w:p w14:paraId="68321845">
      <w:pPr>
        <w:spacing w:before="100" w:after="100"/>
        <w:ind w:firstLine="400" w:firstLineChars="200"/>
        <w:rPr>
          <w:rFonts w:hint="eastAsia" w:ascii="微软雅黑" w:hAnsi="微软雅黑" w:eastAsia="微软雅黑"/>
        </w:rPr>
      </w:pPr>
      <w:r>
        <w:rPr>
          <w:rFonts w:ascii="微软雅黑" w:hAnsi="微软雅黑" w:eastAsia="微软雅黑" w:cs="微软雅黑"/>
        </w:rPr>
        <w:t>强调法律与权利的先后性，是先有法律还是先存权利</w:t>
      </w:r>
      <w:r>
        <w:rPr>
          <w:rFonts w:hint="eastAsia" w:ascii="微软雅黑" w:hAnsi="微软雅黑" w:eastAsia="微软雅黑" w:cs="微软雅黑"/>
        </w:rPr>
        <w:t>、法律是包括权利的还是规范权利的，考虑二者产生时间的先后。即认为现有所有权，才能有法律，权利构成了法律的基础。其实和上述德国学者讨论的不是一回事。</w:t>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Segoe UI Emoji">
    <w:altName w:val="Apple Color Emoji"/>
    <w:panose1 w:val="020B0502040204020203"/>
    <w:charset w:val="00"/>
    <w:family w:val="swiss"/>
    <w:pitch w:val="default"/>
    <w:sig w:usb0="00000000" w:usb1="00000000" w:usb2="08000000" w:usb3="00000000" w:csb0="00000001" w:csb1="00000000"/>
  </w:font>
  <w:font w:name="楷体">
    <w:altName w:val="汉仪楷体KW"/>
    <w:panose1 w:val="02010609060101010101"/>
    <w:charset w:val="86"/>
    <w:family w:val="modern"/>
    <w:pitch w:val="default"/>
    <w:sig w:usb0="00000000" w:usb1="00000000" w:usb2="00000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3C104">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794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B385D">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D64E0">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52B09">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1F204">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153E59"/>
    <w:multiLevelType w:val="multilevel"/>
    <w:tmpl w:val="17153E59"/>
    <w:lvl w:ilvl="0" w:tentative="0">
      <w:start w:val="2"/>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1"/>
  <w:bordersDoNotSurroundFooter w:val="1"/>
  <w:documentProtection w:enforcement="0"/>
  <w:defaultTabStop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F91"/>
    <w:rsid w:val="00186DD8"/>
    <w:rsid w:val="001D70E8"/>
    <w:rsid w:val="001E5975"/>
    <w:rsid w:val="0029733B"/>
    <w:rsid w:val="002F038C"/>
    <w:rsid w:val="00453096"/>
    <w:rsid w:val="004B6387"/>
    <w:rsid w:val="005E02C2"/>
    <w:rsid w:val="00670FDC"/>
    <w:rsid w:val="0081021B"/>
    <w:rsid w:val="0083228B"/>
    <w:rsid w:val="008819E4"/>
    <w:rsid w:val="008932E0"/>
    <w:rsid w:val="009B6A2C"/>
    <w:rsid w:val="00A477E6"/>
    <w:rsid w:val="00A64F91"/>
    <w:rsid w:val="00B10262"/>
    <w:rsid w:val="00BF678E"/>
    <w:rsid w:val="00D109ED"/>
    <w:rsid w:val="00E21409"/>
    <w:rsid w:val="00E62841"/>
    <w:rsid w:val="00EA0757"/>
    <w:rsid w:val="2F7D49BD"/>
    <w:rsid w:val="6CF98292"/>
    <w:rsid w:val="6DDCEE46"/>
    <w:rsid w:val="8EBB6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lang w:val="en-US" w:eastAsia="zh-CN" w:bidi="ar-SA"/>
    </w:rPr>
  </w:style>
  <w:style w:type="paragraph" w:styleId="2">
    <w:name w:val="heading 1"/>
    <w:qFormat/>
    <w:uiPriority w:val="9"/>
    <w:pPr>
      <w:outlineLvl w:val="0"/>
    </w:pPr>
    <w:rPr>
      <w:rFonts w:ascii="Times New Roman" w:hAnsi="Times New Roman" w:cs="Times New Roman" w:eastAsiaTheme="minorEastAsia"/>
      <w:color w:val="2E74B5"/>
      <w:sz w:val="32"/>
      <w:szCs w:val="32"/>
      <w:lang w:val="en-US" w:eastAsia="zh-CN" w:bidi="ar-SA"/>
    </w:rPr>
  </w:style>
  <w:style w:type="paragraph" w:styleId="3">
    <w:name w:val="heading 2"/>
    <w:semiHidden/>
    <w:unhideWhenUsed/>
    <w:qFormat/>
    <w:uiPriority w:val="9"/>
    <w:pPr>
      <w:outlineLvl w:val="1"/>
    </w:pPr>
    <w:rPr>
      <w:rFonts w:ascii="Times New Roman" w:hAnsi="Times New Roman" w:cs="Times New Roman" w:eastAsiaTheme="minorEastAsia"/>
      <w:color w:val="2E74B5"/>
      <w:sz w:val="26"/>
      <w:szCs w:val="26"/>
      <w:lang w:val="en-US" w:eastAsia="zh-CN" w:bidi="ar-SA"/>
    </w:rPr>
  </w:style>
  <w:style w:type="paragraph" w:styleId="4">
    <w:name w:val="heading 3"/>
    <w:semiHidden/>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semiHidden/>
    <w:unhideWhenUsed/>
    <w:qFormat/>
    <w:uiPriority w:val="9"/>
    <w:pPr>
      <w:outlineLvl w:val="3"/>
    </w:pPr>
    <w:rPr>
      <w:rFonts w:ascii="Times New Roman" w:hAnsi="Times New Roman" w:cs="Times New Roman" w:eastAsiaTheme="minorEastAsia"/>
      <w:i/>
      <w:color w:val="2E74B5"/>
      <w:lang w:val="en-US" w:eastAsia="zh-CN" w:bidi="ar-SA"/>
    </w:rPr>
  </w:style>
  <w:style w:type="paragraph" w:styleId="6">
    <w:name w:val="heading 5"/>
    <w:semiHidden/>
    <w:unhideWhenUsed/>
    <w:qFormat/>
    <w:uiPriority w:val="9"/>
    <w:pPr>
      <w:outlineLvl w:val="4"/>
    </w:pPr>
    <w:rPr>
      <w:rFonts w:ascii="Times New Roman" w:hAnsi="Times New Roman" w:cs="Times New Roman" w:eastAsiaTheme="minorEastAsia"/>
      <w:color w:val="2E74B5"/>
      <w:lang w:val="en-US" w:eastAsia="zh-CN" w:bidi="ar-SA"/>
    </w:rPr>
  </w:style>
  <w:style w:type="paragraph" w:styleId="7">
    <w:name w:val="heading 6"/>
    <w:semiHidden/>
    <w:unhideWhenUsed/>
    <w:qFormat/>
    <w:uiPriority w:val="9"/>
    <w:pPr>
      <w:outlineLvl w:val="5"/>
    </w:pPr>
    <w:rPr>
      <w:rFonts w:ascii="Times New Roman" w:hAnsi="Times New Roman" w:cs="Times New Roman" w:eastAsiaTheme="minorEastAsia"/>
      <w:color w:val="1F4D78"/>
      <w:lang w:val="en-US"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9"/>
    <w:unhideWhenUsed/>
    <w:uiPriority w:val="99"/>
    <w:pPr>
      <w:tabs>
        <w:tab w:val="center" w:pos="4153"/>
        <w:tab w:val="right" w:pos="8306"/>
      </w:tabs>
      <w:snapToGrid w:val="0"/>
      <w:jc w:val="left"/>
    </w:pPr>
    <w:rPr>
      <w:sz w:val="18"/>
      <w:szCs w:val="18"/>
    </w:rPr>
  </w:style>
  <w:style w:type="character" w:styleId="11">
    <w:name w:val="footnote reference"/>
    <w:semiHidden/>
    <w:unhideWhenUsed/>
    <w:uiPriority w:val="99"/>
    <w:rPr>
      <w:vertAlign w:val="superscript"/>
    </w:rPr>
  </w:style>
  <w:style w:type="paragraph" w:styleId="12">
    <w:name w:val="footnote text"/>
    <w:link w:val="17"/>
    <w:semiHidden/>
    <w:unhideWhenUsed/>
    <w:uiPriority w:val="99"/>
    <w:rPr>
      <w:rFonts w:ascii="Times New Roman" w:hAnsi="Times New Roman" w:cs="Times New Roman" w:eastAsiaTheme="minorEastAsia"/>
      <w:lang w:val="en-US" w:eastAsia="zh-CN" w:bidi="ar-SA"/>
    </w:rPr>
  </w:style>
  <w:style w:type="paragraph" w:styleId="13">
    <w:name w:val="header"/>
    <w:basedOn w:val="1"/>
    <w:link w:val="18"/>
    <w:unhideWhenUsed/>
    <w:uiPriority w:val="99"/>
    <w:pPr>
      <w:tabs>
        <w:tab w:val="center" w:pos="4153"/>
        <w:tab w:val="right" w:pos="8306"/>
      </w:tabs>
      <w:snapToGrid w:val="0"/>
      <w:jc w:val="center"/>
    </w:pPr>
    <w:rPr>
      <w:sz w:val="18"/>
      <w:szCs w:val="18"/>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cs="Times New Roman" w:eastAsiaTheme="minorEastAsia"/>
      <w:sz w:val="56"/>
      <w:szCs w:val="56"/>
      <w:lang w:val="en-US" w:eastAsia="zh-CN" w:bidi="ar-SA"/>
    </w:rPr>
  </w:style>
  <w:style w:type="paragraph" w:styleId="16">
    <w:name w:val="List Paragraph"/>
    <w:qFormat/>
    <w:uiPriority w:val="0"/>
    <w:rPr>
      <w:rFonts w:ascii="Times New Roman" w:hAnsi="Times New Roman" w:cs="Times New Roman" w:eastAsiaTheme="minorEastAsia"/>
      <w:lang w:val="en-US" w:eastAsia="zh-CN" w:bidi="ar-SA"/>
    </w:rPr>
  </w:style>
  <w:style w:type="character" w:customStyle="1" w:styleId="17">
    <w:name w:val="脚注文本 字符"/>
    <w:link w:val="12"/>
    <w:semiHidden/>
    <w:unhideWhenUsed/>
    <w:uiPriority w:val="99"/>
    <w:rPr>
      <w:sz w:val="20"/>
      <w:szCs w:val="20"/>
    </w:rPr>
  </w:style>
  <w:style w:type="character" w:customStyle="1" w:styleId="18">
    <w:name w:val="页眉 字符"/>
    <w:basedOn w:val="8"/>
    <w:link w:val="13"/>
    <w:uiPriority w:val="99"/>
    <w:rPr>
      <w:sz w:val="18"/>
      <w:szCs w:val="18"/>
    </w:rPr>
  </w:style>
  <w:style w:type="character" w:customStyle="1" w:styleId="19">
    <w:name w:val="页脚 字符"/>
    <w:basedOn w:val="8"/>
    <w:link w:val="10"/>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11310</Words>
  <Characters>11470</Characters>
  <Lines>84</Lines>
  <Paragraphs>23</Paragraphs>
  <TotalTime>327</TotalTime>
  <ScaleCrop>false</ScaleCrop>
  <LinksUpToDate>false</LinksUpToDate>
  <CharactersWithSpaces>11527</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2025-01-04T13:30:00Z</dcterms:created>
  <dc:creator>clara</dc:creator>
  <cp:lastModifiedBy>吴瀚</cp:lastModifiedBy>
  <dcterms:modified xsi:type="dcterms:W3CDTF">2025-03-05T19:42:18Z</dcterms:modified>
  <dc:title>法和法律</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1033-6.14.0.8924</vt:lpwstr>
  </property>
  <property fmtid="{D5CDD505-2E9C-101B-9397-08002B2CF9AE}" pid="3" name="ICV">
    <vt:lpwstr>8F93C46D166A27417CDEB5673C013E8C_42</vt:lpwstr>
  </property>
</Properties>
</file>