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3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40"/>
          <w:shd w:fill="auto" w:val="clear"/>
        </w:rPr>
        <w:t xml:space="preserve">비트 주말 농장 분양 사이트</w:t>
      </w:r>
    </w:p>
    <w:p>
      <w:pPr>
        <w:spacing w:before="0" w:after="200" w:line="276"/>
        <w:ind w:right="0" w:left="0" w:firstLine="0"/>
        <w:jc w:val="righ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한영상    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  <w:t xml:space="preserve">&lt;기획 의도 &gt;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매년 주말 농장 분양을 함에 있어 편리하게 할 수 있도록 하는 사이트 제작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  <w:t xml:space="preserve">&lt;메뉴 구성&gt;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메인 페이지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710" w:dyaOrig="7329">
          <v:rect xmlns:o="urn:schemas-microsoft-com:office:office" xmlns:v="urn:schemas-microsoft-com:vml" id="rectole0000000000" style="width:535.500000pt;height:36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회사 소개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710" w:dyaOrig="7329">
          <v:rect xmlns:o="urn:schemas-microsoft-com:office:office" xmlns:v="urn:schemas-microsoft-com:vml" id="rectole0000000001" style="width:535.500000pt;height:36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예약 하기 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710" w:dyaOrig="7329">
          <v:rect xmlns:o="urn:schemas-microsoft-com:office:office" xmlns:v="urn:schemas-microsoft-com:vml" id="rectole0000000002" style="width:535.500000pt;height:36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게시판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710" w:dyaOrig="5932">
          <v:rect xmlns:o="urn:schemas-microsoft-com:office:office" xmlns:v="urn:schemas-microsoft-com:vml" id="rectole0000000003" style="width:535.500000pt;height:296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5. 회원가입 / 회원수정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710" w:dyaOrig="5932">
          <v:rect xmlns:o="urn:schemas-microsoft-com:office:office" xmlns:v="urn:schemas-microsoft-com:vml" id="rectole0000000004" style="width:535.500000pt;height:296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18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8"/>
          <w:shd w:fill="auto" w:val="clear"/>
        </w:rPr>
        <w:t xml:space="preserve">&lt;기능 설명&gt;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홈페이지 상단 로그인 페이지에서 로그인하면 바로 로그인 처리 및 회원 가입 메뉴는 회원 수정 메뉴로 변경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710" w:dyaOrig="4474">
          <v:rect xmlns:o="urn:schemas-microsoft-com:office:office" xmlns:v="urn:schemas-microsoft-com:vml" id="rectole0000000005" style="width:535.500000pt;height:22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(1) 로그인에 실패하면 로그인 실패 이유 우측에 기술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710" w:dyaOrig="1012">
          <v:rect xmlns:o="urn:schemas-microsoft-com:office:office" xmlns:v="urn:schemas-microsoft-com:vml" id="rectole0000000006" style="width:535.500000pt;height:5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(2) 회원 가입 조건 실패하면 실패 조건 하단에 표기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4414" w:dyaOrig="3543">
          <v:rect xmlns:o="urn:schemas-microsoft-com:office:office" xmlns:v="urn:schemas-microsoft-com:vml" id="rectole0000000007" style="width:220.700000pt;height:177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예약 메뉴에서 미예약을 클릭하면 예약으로 변경되고 에약한 날짜 시각이 표시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496" w:dyaOrig="5811">
          <v:rect xmlns:o="urn:schemas-microsoft-com:office:office" xmlns:v="urn:schemas-microsoft-com:vml" id="rectole0000000008" style="width:474.800000pt;height:290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예약자가 로그인 사람과 동일하면 예약 취소할 수 있는 하이퍼링크 추가 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예약자 : a)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(로그인 유저와 다르면 하이퍼링크 삭제)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755" w:dyaOrig="7491">
          <v:rect xmlns:o="urn:schemas-microsoft-com:office:office" xmlns:v="urn:schemas-microsoft-com:vml" id="rectole0000000009" style="width:387.750000pt;height:374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게시판에 글 등록, 게시물 리스트 표기(클래스 배열사용), 다음 페이지/이전 페이지 구현, 조회수 기능 추가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407" w:dyaOrig="12776">
          <v:rect xmlns:o="urn:schemas-microsoft-com:office:office" xmlns:v="urn:schemas-microsoft-com:vml" id="rectole0000000010" style="width:520.350000pt;height:638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5. 로그인 하지 않으면 게시물 글 등록 불가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(1) 로그인 안 헀을 경우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921" w:dyaOrig="4272">
          <v:rect xmlns:o="urn:schemas-microsoft-com:office:office" xmlns:v="urn:schemas-microsoft-com:vml" id="rectole0000000011" style="width:496.050000pt;height:213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(2)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로그인 했을 경우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904" w:dyaOrig="4905">
          <v:rect xmlns:o="urn:schemas-microsoft-com:office:office" xmlns:v="urn:schemas-microsoft-com:vml" id="rectole0000000012" style="width:545.200000pt;height:245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4"/>
          <w:shd w:fill="auto" w:val="clear"/>
        </w:rPr>
        <w:t xml:space="preserve">&lt;사용 데이터 베이스 &gt;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proj_member  : 회원 가입용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proj_bbs        : 게시물 등록용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proj_resource  : 주말 농장 자원 등록용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proj_book      : 주말 농장 예약 자료 등록용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0285" w:dyaOrig="2955">
          <v:rect xmlns:o="urn:schemas-microsoft-com:office:office" xmlns:v="urn:schemas-microsoft-com:vml" id="rectole0000000013" style="width:514.250000pt;height:147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&lt; 이클립스 연결 파일 &gt;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4333" w:dyaOrig="11865">
          <v:rect xmlns:o="urn:schemas-microsoft-com:office:office" xmlns:v="urn:schemas-microsoft-com:vml" id="rectole0000000014" style="width:216.650000pt;height:593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특이점 : BBSItem과 ResourceItem을 DAO로 사용하고 농장 자원은 클래스 배열로 선언하고 EL식으로 표기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       서블릿의 DB 연결과 종료를 메소드로 분리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