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234" w:rsidRDefault="00770BEC">
      <w:pPr>
        <w:jc w:val="center"/>
        <w:rPr>
          <w:rFonts w:ascii="楷体_GB2312" w:eastAsia="楷体_GB2312" w:hAnsi="宋体"/>
          <w:sz w:val="30"/>
          <w:szCs w:val="30"/>
        </w:rPr>
      </w:pPr>
      <w:r>
        <w:rPr>
          <w:rFonts w:ascii="楷体_GB2312" w:eastAsia="楷体_GB2312"/>
          <w:b/>
          <w:sz w:val="28"/>
          <w:szCs w:val="28"/>
          <w:u w:val="thick"/>
        </w:rPr>
        <w:t xml:space="preserve">    </w:t>
      </w:r>
      <w:r>
        <w:rPr>
          <w:rFonts w:eastAsia="楷体_GB2312" w:hint="eastAsia"/>
          <w:b/>
          <w:sz w:val="28"/>
          <w:szCs w:val="28"/>
          <w:u w:val="thick"/>
        </w:rPr>
        <w:t>操</w:t>
      </w:r>
      <w:bookmarkStart w:id="0" w:name="_GoBack"/>
      <w:bookmarkEnd w:id="0"/>
      <w:r>
        <w:rPr>
          <w:rFonts w:eastAsia="楷体_GB2312" w:hint="eastAsia"/>
          <w:b/>
          <w:sz w:val="28"/>
          <w:szCs w:val="28"/>
          <w:u w:val="thick"/>
        </w:rPr>
        <w:t>作系统</w:t>
      </w:r>
      <w:r>
        <w:rPr>
          <w:rFonts w:eastAsia="楷体_GB2312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</w:t>
      </w:r>
      <w:r>
        <w:rPr>
          <w:rFonts w:ascii="宋体" w:hAnsi="宋体" w:hint="eastAsia"/>
          <w:sz w:val="32"/>
          <w:szCs w:val="32"/>
        </w:rPr>
        <w:t>实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验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预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习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报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告</w:t>
      </w:r>
    </w:p>
    <w:p w:rsidR="00EE6234" w:rsidRDefault="00770BEC">
      <w:pPr>
        <w:rPr>
          <w:rFonts w:ascii="楷体_GB2312" w:eastAsia="楷体_GB2312" w:hAnsi="宋体"/>
          <w:sz w:val="30"/>
          <w:szCs w:val="30"/>
        </w:rPr>
      </w:pPr>
      <w:r>
        <w:rPr>
          <w:rFonts w:ascii="楷体_GB2312" w:eastAsia="楷体_GB2312" w:hAnsi="宋体" w:hint="eastAsia"/>
          <w:sz w:val="30"/>
          <w:szCs w:val="30"/>
        </w:rPr>
        <w:t>专业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</w:t>
      </w:r>
      <w:r>
        <w:rPr>
          <w:rFonts w:ascii="楷体_GB2312" w:eastAsia="楷体_GB2312" w:hint="eastAsia"/>
          <w:b/>
          <w:sz w:val="28"/>
          <w:szCs w:val="28"/>
          <w:u w:val="thick"/>
        </w:rPr>
        <w:t>软件工程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 </w:t>
      </w:r>
      <w:r>
        <w:rPr>
          <w:rFonts w:ascii="楷体_GB2312" w:eastAsia="楷体_GB2312" w:hAnsi="宋体" w:hint="eastAsia"/>
          <w:sz w:val="30"/>
          <w:szCs w:val="30"/>
        </w:rPr>
        <w:t xml:space="preserve"> </w:t>
      </w:r>
      <w:r>
        <w:rPr>
          <w:rFonts w:ascii="楷体_GB2312" w:eastAsia="楷体_GB2312" w:hAnsi="宋体"/>
          <w:sz w:val="30"/>
          <w:szCs w:val="30"/>
        </w:rPr>
        <w:t xml:space="preserve"> </w:t>
      </w:r>
      <w:r>
        <w:rPr>
          <w:rFonts w:ascii="楷体_GB2312" w:eastAsia="楷体_GB2312" w:hAnsi="宋体" w:hint="eastAsia"/>
          <w:sz w:val="30"/>
          <w:szCs w:val="30"/>
        </w:rPr>
        <w:t>班级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</w:t>
      </w:r>
      <w:r>
        <w:rPr>
          <w:rFonts w:ascii="楷体_GB2312" w:eastAsia="楷体_GB2312" w:hint="eastAsia"/>
          <w:b/>
          <w:sz w:val="28"/>
          <w:szCs w:val="28"/>
          <w:u w:val="thick"/>
        </w:rPr>
        <w:t>软件</w:t>
      </w:r>
      <w:r>
        <w:rPr>
          <w:rFonts w:ascii="楷体_GB2312" w:eastAsia="楷体_GB2312" w:hint="eastAsia"/>
          <w:b/>
          <w:sz w:val="28"/>
          <w:szCs w:val="28"/>
          <w:u w:val="thick"/>
        </w:rPr>
        <w:t>17</w:t>
      </w:r>
      <w:r>
        <w:rPr>
          <w:rFonts w:ascii="楷体_GB2312" w:eastAsia="楷体_GB2312" w:hint="eastAsia"/>
          <w:b/>
          <w:sz w:val="28"/>
          <w:szCs w:val="28"/>
          <w:u w:val="thick"/>
        </w:rPr>
        <w:t>1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</w:t>
      </w:r>
      <w:r>
        <w:rPr>
          <w:rFonts w:ascii="楷体_GB2312" w:eastAsia="楷体_GB2312" w:hAnsi="宋体" w:hint="eastAsia"/>
          <w:sz w:val="30"/>
          <w:szCs w:val="30"/>
        </w:rPr>
        <w:t xml:space="preserve"> </w:t>
      </w:r>
      <w:r>
        <w:rPr>
          <w:rFonts w:ascii="楷体_GB2312" w:eastAsia="楷体_GB2312" w:hAnsi="宋体"/>
          <w:sz w:val="30"/>
          <w:szCs w:val="30"/>
        </w:rPr>
        <w:t xml:space="preserve"> </w:t>
      </w:r>
      <w:r>
        <w:rPr>
          <w:rFonts w:ascii="楷体_GB2312" w:eastAsia="楷体_GB2312" w:hAnsi="宋体" w:hint="eastAsia"/>
          <w:sz w:val="30"/>
          <w:szCs w:val="30"/>
        </w:rPr>
        <w:t>姓名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</w:t>
      </w:r>
      <w:r w:rsidR="0008687C">
        <w:rPr>
          <w:rFonts w:ascii="楷体_GB2312" w:eastAsia="楷体_GB2312" w:hint="eastAsia"/>
          <w:b/>
          <w:sz w:val="28"/>
          <w:szCs w:val="28"/>
          <w:u w:val="thick"/>
        </w:rPr>
        <w:t>韩玉娟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</w:t>
      </w:r>
      <w:r>
        <w:rPr>
          <w:rFonts w:ascii="楷体_GB2312" w:eastAsia="楷体_GB2312" w:hAnsi="宋体" w:hint="eastAsia"/>
          <w:sz w:val="30"/>
          <w:szCs w:val="30"/>
        </w:rPr>
        <w:t xml:space="preserve"> </w:t>
      </w:r>
      <w:r>
        <w:rPr>
          <w:rFonts w:ascii="楷体_GB2312" w:eastAsia="楷体_GB2312" w:hAnsi="宋体"/>
          <w:sz w:val="30"/>
          <w:szCs w:val="30"/>
        </w:rPr>
        <w:t xml:space="preserve">  </w:t>
      </w:r>
      <w:r>
        <w:rPr>
          <w:rFonts w:ascii="楷体_GB2312" w:eastAsia="楷体_GB2312" w:hAnsi="宋体" w:hint="eastAsia"/>
          <w:sz w:val="30"/>
          <w:szCs w:val="30"/>
        </w:rPr>
        <w:t>学号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>2017</w:t>
      </w:r>
      <w:r w:rsidR="0008687C">
        <w:rPr>
          <w:rFonts w:ascii="楷体_GB2312" w:eastAsia="楷体_GB2312" w:hint="eastAsia"/>
          <w:b/>
          <w:sz w:val="28"/>
          <w:szCs w:val="28"/>
          <w:u w:val="thick"/>
        </w:rPr>
        <w:t>021054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9157"/>
      </w:tblGrid>
      <w:tr w:rsidR="00EE6234">
        <w:tc>
          <w:tcPr>
            <w:tcW w:w="1526" w:type="dxa"/>
          </w:tcPr>
          <w:p w:rsidR="00EE6234" w:rsidRDefault="00770BEC">
            <w:pPr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实验名称</w:t>
            </w:r>
          </w:p>
        </w:tc>
        <w:tc>
          <w:tcPr>
            <w:tcW w:w="9157" w:type="dxa"/>
          </w:tcPr>
          <w:p w:rsidR="00EE6234" w:rsidRDefault="00770BE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</w:t>
            </w:r>
            <w:r>
              <w:rPr>
                <w:rFonts w:ascii="宋体" w:hAnsi="宋体" w:hint="eastAsia"/>
                <w:sz w:val="24"/>
              </w:rPr>
              <w:t xml:space="preserve">1 </w:t>
            </w:r>
            <w:r>
              <w:rPr>
                <w:rFonts w:ascii="宋体" w:hAnsi="宋体" w:hint="eastAsia"/>
                <w:sz w:val="24"/>
              </w:rPr>
              <w:t>单处理机系统进程调度</w:t>
            </w:r>
          </w:p>
        </w:tc>
      </w:tr>
      <w:tr w:rsidR="00EE6234">
        <w:trPr>
          <w:trHeight w:val="3639"/>
        </w:trPr>
        <w:tc>
          <w:tcPr>
            <w:tcW w:w="10683" w:type="dxa"/>
            <w:gridSpan w:val="2"/>
          </w:tcPr>
          <w:p w:rsidR="00EE6234" w:rsidRDefault="00770BEC">
            <w:pPr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实验目的：</w:t>
            </w:r>
          </w:p>
          <w:p w:rsidR="00EE6234" w:rsidRDefault="00770BEC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在多道程序或多任务系统中，系统同时处于就绪态的进程有若干个，为使系统中的</w:t>
            </w:r>
            <w:proofErr w:type="gramStart"/>
            <w:r>
              <w:rPr>
                <w:rFonts w:hint="eastAsia"/>
                <w:sz w:val="24"/>
              </w:rPr>
              <w:t>各进程</w:t>
            </w:r>
            <w:proofErr w:type="gramEnd"/>
            <w:r>
              <w:rPr>
                <w:rFonts w:hint="eastAsia"/>
                <w:sz w:val="24"/>
              </w:rPr>
              <w:t>能有条不紊地运行，必须选择某种调度策略，以选择一进程占用处理机。要求学生设计一个模拟单处理机调度算法，以巩固和加深</w:t>
            </w:r>
            <w:proofErr w:type="gramStart"/>
            <w:r>
              <w:rPr>
                <w:rFonts w:hint="eastAsia"/>
                <w:sz w:val="24"/>
              </w:rPr>
              <w:t>对进程</w:t>
            </w:r>
            <w:proofErr w:type="gramEnd"/>
            <w:r>
              <w:rPr>
                <w:rFonts w:hint="eastAsia"/>
                <w:sz w:val="24"/>
              </w:rPr>
              <w:t>概念和进程调度算法的理解。</w:t>
            </w:r>
          </w:p>
          <w:p w:rsidR="00EE6234" w:rsidRDefault="00EE6234">
            <w:pPr>
              <w:rPr>
                <w:rFonts w:ascii="楷体_GB2312" w:eastAsia="楷体_GB2312" w:hAnsi="宋体"/>
                <w:sz w:val="30"/>
                <w:szCs w:val="30"/>
              </w:rPr>
            </w:pPr>
          </w:p>
        </w:tc>
      </w:tr>
      <w:tr w:rsidR="00EE6234">
        <w:trPr>
          <w:trHeight w:val="2812"/>
        </w:trPr>
        <w:tc>
          <w:tcPr>
            <w:tcW w:w="10683" w:type="dxa"/>
            <w:gridSpan w:val="2"/>
          </w:tcPr>
          <w:p w:rsidR="00EE6234" w:rsidRDefault="00770BEC">
            <w:pPr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实验环境：</w:t>
            </w:r>
          </w:p>
          <w:p w:rsidR="00EE6234" w:rsidRDefault="00EE6234">
            <w:pPr>
              <w:spacing w:line="300" w:lineRule="auto"/>
              <w:rPr>
                <w:rFonts w:ascii="宋体" w:hAnsi="宋体"/>
                <w:sz w:val="24"/>
              </w:rPr>
            </w:pPr>
          </w:p>
          <w:p w:rsidR="00EE6234" w:rsidRDefault="00770BEC">
            <w:pPr>
              <w:spacing w:line="300" w:lineRule="auto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24"/>
              </w:rPr>
              <w:t>计算机一台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ev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C++</w:t>
            </w:r>
          </w:p>
        </w:tc>
      </w:tr>
      <w:tr w:rsidR="00EE6234">
        <w:trPr>
          <w:trHeight w:val="6240"/>
        </w:trPr>
        <w:tc>
          <w:tcPr>
            <w:tcW w:w="10683" w:type="dxa"/>
            <w:gridSpan w:val="2"/>
          </w:tcPr>
          <w:p w:rsidR="00EE6234" w:rsidRDefault="00770BEC">
            <w:pPr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实验内容及方法：</w:t>
            </w:r>
          </w:p>
          <w:p w:rsidR="00EE6234" w:rsidRDefault="00770BEC">
            <w:pPr>
              <w:rPr>
                <w:rFonts w:ascii="楷体_GB2312" w:eastAsia="楷体_GB2312" w:hAnsi="宋体"/>
                <w:color w:val="FF0000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注：内部字号均用小四宋体，英文用</w:t>
            </w: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times new roman</w:t>
            </w: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字体，汉字行距</w:t>
            </w: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1.25</w:t>
            </w: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，英文可固定值</w:t>
            </w: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15</w:t>
            </w: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磅</w:t>
            </w:r>
          </w:p>
          <w:p w:rsidR="00EE6234" w:rsidRDefault="00770BEC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编写程序完成单处理机系统中的进程调度，要求采用最高优先级优先调度算法。</w:t>
            </w:r>
          </w:p>
          <w:p w:rsidR="00EE6234" w:rsidRDefault="00770BEC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具体内容包括：</w:t>
            </w:r>
          </w:p>
          <w:p w:rsidR="00EE6234" w:rsidRDefault="00770BEC">
            <w:pPr>
              <w:spacing w:line="30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确定进程控制块的内容和组织方式；</w:t>
            </w:r>
          </w:p>
          <w:p w:rsidR="00EE6234" w:rsidRDefault="00770BEC">
            <w:pPr>
              <w:spacing w:line="30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完成进程创建原语和进程调度原语；</w:t>
            </w:r>
          </w:p>
          <w:p w:rsidR="00EE6234" w:rsidRDefault="00770BEC">
            <w:pPr>
              <w:spacing w:line="300" w:lineRule="auto"/>
              <w:ind w:left="480"/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编写主函数对所做的工作进行测试。</w:t>
            </w:r>
          </w:p>
          <w:p w:rsidR="00EE6234" w:rsidRDefault="00EE6234">
            <w:pPr>
              <w:ind w:left="840"/>
              <w:rPr>
                <w:rFonts w:ascii="楷体_GB2312" w:eastAsia="楷体_GB2312" w:hAnsi="宋体"/>
                <w:color w:val="FF0000"/>
                <w:sz w:val="30"/>
                <w:szCs w:val="30"/>
              </w:rPr>
            </w:pPr>
          </w:p>
        </w:tc>
      </w:tr>
    </w:tbl>
    <w:p w:rsidR="00EE6234" w:rsidRDefault="00EE6234">
      <w:pPr>
        <w:rPr>
          <w:rFonts w:ascii="楷体_GB2312" w:eastAsia="楷体_GB2312" w:hAnsi="宋体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589"/>
        <w:gridCol w:w="1417"/>
        <w:gridCol w:w="2335"/>
        <w:gridCol w:w="1781"/>
        <w:gridCol w:w="1781"/>
      </w:tblGrid>
      <w:tr w:rsidR="00EE6234">
        <w:trPr>
          <w:trHeight w:val="7860"/>
        </w:trPr>
        <w:tc>
          <w:tcPr>
            <w:tcW w:w="10683" w:type="dxa"/>
            <w:gridSpan w:val="6"/>
          </w:tcPr>
          <w:p w:rsidR="00EE6234" w:rsidRDefault="00770BEC">
            <w:pPr>
              <w:spacing w:line="300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）相关知识及其分析</w:t>
            </w:r>
          </w:p>
          <w:p w:rsidR="00EE6234" w:rsidRDefault="00770BEC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进程调度算法：采用最高优先</w:t>
            </w:r>
            <w:r>
              <w:rPr>
                <w:rFonts w:ascii="宋体" w:hAnsi="宋体" w:hint="eastAsia"/>
                <w:sz w:val="24"/>
              </w:rPr>
              <w:t>级</w:t>
            </w:r>
            <w:r>
              <w:rPr>
                <w:rFonts w:ascii="宋体" w:hAnsi="宋体"/>
                <w:sz w:val="24"/>
              </w:rPr>
              <w:t>优先的调度算法（即把处理机分配给优先</w:t>
            </w:r>
            <w:r>
              <w:rPr>
                <w:rFonts w:ascii="宋体" w:hAnsi="宋体" w:hint="eastAsia"/>
                <w:sz w:val="24"/>
              </w:rPr>
              <w:t>级</w:t>
            </w:r>
            <w:r>
              <w:rPr>
                <w:rFonts w:ascii="宋体" w:hAnsi="宋体"/>
                <w:sz w:val="24"/>
              </w:rPr>
              <w:t>最高的进程）和先来先服务算法。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每个进程有一个进程控制块（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PCB</w:t>
            </w:r>
            <w:r>
              <w:rPr>
                <w:rFonts w:ascii="宋体" w:hAnsi="宋体"/>
                <w:sz w:val="24"/>
              </w:rPr>
              <w:t>）表示。进程控制块可以包含如下信息：进程名、优先数、到达时间、需要运行时间、已用</w:t>
            </w:r>
            <w:r>
              <w:rPr>
                <w:rFonts w:ascii="宋体" w:hAnsi="宋体"/>
                <w:sz w:val="24"/>
              </w:rPr>
              <w:t>CPU</w:t>
            </w:r>
            <w:r>
              <w:rPr>
                <w:rFonts w:ascii="宋体" w:hAnsi="宋体"/>
                <w:sz w:val="24"/>
              </w:rPr>
              <w:t>时间、进程状态等。进程的优先数</w:t>
            </w:r>
            <w:r>
              <w:rPr>
                <w:rFonts w:ascii="宋体" w:hAnsi="宋体" w:hint="eastAsia"/>
                <w:sz w:val="24"/>
              </w:rPr>
              <w:t>（表示优先级别）</w:t>
            </w:r>
            <w:r>
              <w:rPr>
                <w:rFonts w:ascii="宋体" w:hAnsi="宋体"/>
                <w:sz w:val="24"/>
              </w:rPr>
              <w:t>及需要的运行时间可以事先人为地指定（也可以由随机数产生）。进程的到达时间</w:t>
            </w:r>
            <w:proofErr w:type="gramStart"/>
            <w:r>
              <w:rPr>
                <w:rFonts w:ascii="宋体" w:hAnsi="宋体"/>
                <w:sz w:val="24"/>
              </w:rPr>
              <w:t>为进程</w:t>
            </w:r>
            <w:proofErr w:type="gramEnd"/>
            <w:r>
              <w:rPr>
                <w:rFonts w:ascii="宋体" w:hAnsi="宋体"/>
                <w:sz w:val="24"/>
              </w:rPr>
              <w:t>输入的时间。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进程的运行时间以时间片为单位进行计算。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EE6234" w:rsidRDefault="00770BEC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　　每个进程的状态可以是就绪</w:t>
            </w:r>
            <w:r>
              <w:rPr>
                <w:rFonts w:ascii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</w:rPr>
              <w:t>W</w:t>
            </w:r>
            <w:proofErr w:type="spellEnd"/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Wait</w:t>
            </w:r>
            <w:r>
              <w:rPr>
                <w:rFonts w:ascii="宋体" w:hAnsi="宋体"/>
                <w:sz w:val="24"/>
              </w:rPr>
              <w:t>）、运行</w:t>
            </w:r>
            <w:r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Run</w:t>
            </w:r>
            <w:r>
              <w:rPr>
                <w:rFonts w:ascii="宋体" w:hAnsi="宋体"/>
                <w:sz w:val="24"/>
              </w:rPr>
              <w:t>）、或完成</w:t>
            </w:r>
            <w:r>
              <w:rPr>
                <w:rFonts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Finish</w:t>
            </w:r>
            <w:r>
              <w:rPr>
                <w:rFonts w:ascii="宋体" w:hAnsi="宋体"/>
                <w:sz w:val="24"/>
              </w:rPr>
              <w:t>）三种状态之一。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就绪进程获得</w:t>
            </w:r>
            <w:r>
              <w:rPr>
                <w:rFonts w:ascii="宋体" w:hAnsi="宋体"/>
                <w:sz w:val="24"/>
              </w:rPr>
              <w:t xml:space="preserve"> CPU</w:t>
            </w:r>
            <w:r>
              <w:rPr>
                <w:rFonts w:ascii="宋体" w:hAnsi="宋体"/>
                <w:sz w:val="24"/>
              </w:rPr>
              <w:t>后都只能运行一个时间片。用已占用</w:t>
            </w:r>
            <w:r>
              <w:rPr>
                <w:rFonts w:ascii="宋体" w:hAnsi="宋体"/>
                <w:sz w:val="24"/>
              </w:rPr>
              <w:t>CPU</w:t>
            </w:r>
            <w:r>
              <w:rPr>
                <w:rFonts w:ascii="宋体" w:hAnsi="宋体"/>
                <w:sz w:val="24"/>
              </w:rPr>
              <w:t>时间加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来表示。如果运行一个时间片后，进程的已占用</w:t>
            </w:r>
            <w:r>
              <w:rPr>
                <w:rFonts w:ascii="宋体" w:hAnsi="宋体"/>
                <w:sz w:val="24"/>
              </w:rPr>
              <w:t xml:space="preserve"> CPU</w:t>
            </w:r>
            <w:r>
              <w:rPr>
                <w:rFonts w:ascii="宋体" w:hAnsi="宋体"/>
                <w:sz w:val="24"/>
              </w:rPr>
              <w:t>时间已达到所需要的运</w:t>
            </w:r>
            <w:r>
              <w:rPr>
                <w:rFonts w:ascii="宋体" w:hAnsi="宋体"/>
                <w:sz w:val="24"/>
              </w:rPr>
              <w:t>行时间，则撤消该进程，如果运行一个时间片</w:t>
            </w:r>
            <w:proofErr w:type="gramStart"/>
            <w:r>
              <w:rPr>
                <w:rFonts w:ascii="宋体" w:hAnsi="宋体"/>
                <w:sz w:val="24"/>
              </w:rPr>
              <w:t>后进程</w:t>
            </w:r>
            <w:proofErr w:type="gramEnd"/>
            <w:r>
              <w:rPr>
                <w:rFonts w:ascii="宋体" w:hAnsi="宋体"/>
                <w:sz w:val="24"/>
              </w:rPr>
              <w:t>的已占用</w:t>
            </w:r>
            <w:r>
              <w:rPr>
                <w:rFonts w:ascii="宋体" w:hAnsi="宋体"/>
                <w:sz w:val="24"/>
              </w:rPr>
              <w:t>CPU</w:t>
            </w:r>
            <w:r>
              <w:rPr>
                <w:rFonts w:ascii="宋体" w:hAnsi="宋体"/>
                <w:sz w:val="24"/>
              </w:rPr>
              <w:t>时间还未</w:t>
            </w:r>
            <w:r>
              <w:rPr>
                <w:rFonts w:ascii="宋体" w:hAnsi="宋体" w:hint="eastAsia"/>
                <w:sz w:val="24"/>
              </w:rPr>
              <w:t>到</w:t>
            </w:r>
            <w:r>
              <w:rPr>
                <w:rFonts w:ascii="宋体" w:hAnsi="宋体"/>
                <w:sz w:val="24"/>
              </w:rPr>
              <w:t>达所需要的运行时间，也就是进程还需要继续运行，此时应</w:t>
            </w:r>
            <w:proofErr w:type="gramStart"/>
            <w:r>
              <w:rPr>
                <w:rFonts w:ascii="宋体" w:hAnsi="宋体"/>
                <w:sz w:val="24"/>
              </w:rPr>
              <w:t>将进</w:t>
            </w:r>
            <w:proofErr w:type="gramEnd"/>
            <w:r>
              <w:rPr>
                <w:rFonts w:ascii="宋体" w:hAnsi="宋体"/>
                <w:sz w:val="24"/>
              </w:rPr>
              <w:t>程的优先数减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（即降低一级），然后把它插入就绪队列等待</w:t>
            </w:r>
            <w:r>
              <w:rPr>
                <w:rFonts w:ascii="宋体" w:hAnsi="宋体"/>
                <w:sz w:val="24"/>
              </w:rPr>
              <w:t>CPU</w:t>
            </w:r>
            <w:r>
              <w:rPr>
                <w:rFonts w:ascii="宋体" w:hAnsi="宋体"/>
                <w:sz w:val="24"/>
              </w:rPr>
              <w:t>。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EE6234" w:rsidRDefault="00770BEC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每进行一次调度程序都打印一次运行进程、就绪队列、以及各个进程的</w:t>
            </w:r>
            <w:r>
              <w:rPr>
                <w:rFonts w:ascii="宋体" w:hAnsi="宋体"/>
                <w:sz w:val="24"/>
              </w:rPr>
              <w:t xml:space="preserve"> PCB</w:t>
            </w:r>
            <w:r>
              <w:rPr>
                <w:rFonts w:ascii="宋体" w:hAnsi="宋体"/>
                <w:sz w:val="24"/>
              </w:rPr>
              <w:t>，以便进行检查。重复以上过程，直到所</w:t>
            </w:r>
            <w:r>
              <w:rPr>
                <w:rFonts w:ascii="宋体" w:hAnsi="宋体" w:hint="eastAsia"/>
                <w:sz w:val="24"/>
              </w:rPr>
              <w:t>有</w:t>
            </w:r>
            <w:r>
              <w:rPr>
                <w:rFonts w:ascii="宋体" w:hAnsi="宋体"/>
                <w:sz w:val="24"/>
              </w:rPr>
              <w:t>进程都完成为止。</w:t>
            </w:r>
          </w:p>
          <w:p w:rsidR="00EE6234" w:rsidRDefault="00EE6234">
            <w:pPr>
              <w:rPr>
                <w:rFonts w:ascii="楷体_GB2312" w:eastAsia="楷体_GB2312" w:hAnsi="宋体"/>
                <w:sz w:val="30"/>
                <w:szCs w:val="30"/>
              </w:rPr>
            </w:pPr>
          </w:p>
        </w:tc>
      </w:tr>
      <w:tr w:rsidR="00EE6234">
        <w:trPr>
          <w:trHeight w:val="2981"/>
        </w:trPr>
        <w:tc>
          <w:tcPr>
            <w:tcW w:w="10683" w:type="dxa"/>
            <w:gridSpan w:val="6"/>
          </w:tcPr>
          <w:p w:rsidR="00EE6234" w:rsidRDefault="00770BEC">
            <w:pPr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参考资料：</w:t>
            </w:r>
          </w:p>
          <w:p w:rsidR="00EE6234" w:rsidRDefault="00770BEC">
            <w:pPr>
              <w:numPr>
                <w:ilvl w:val="0"/>
                <w:numId w:val="1"/>
              </w:numPr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汤小丹主编</w:t>
            </w:r>
            <w:r>
              <w:rPr>
                <w:rFonts w:eastAsia="楷体_GB2312"/>
                <w:sz w:val="30"/>
                <w:szCs w:val="30"/>
              </w:rPr>
              <w:t>.</w:t>
            </w:r>
            <w:r>
              <w:rPr>
                <w:rFonts w:eastAsia="楷体_GB2312" w:hint="eastAsia"/>
                <w:sz w:val="30"/>
                <w:szCs w:val="30"/>
              </w:rPr>
              <w:t>操作系统</w:t>
            </w:r>
            <w:r>
              <w:rPr>
                <w:rFonts w:eastAsia="楷体_GB2312"/>
                <w:sz w:val="30"/>
                <w:szCs w:val="30"/>
              </w:rPr>
              <w:t>（第</w:t>
            </w:r>
            <w:r>
              <w:rPr>
                <w:rFonts w:eastAsia="楷体_GB2312" w:hint="eastAsia"/>
                <w:sz w:val="30"/>
                <w:szCs w:val="30"/>
              </w:rPr>
              <w:t>4</w:t>
            </w:r>
            <w:r>
              <w:rPr>
                <w:rFonts w:eastAsia="楷体_GB2312"/>
                <w:sz w:val="30"/>
                <w:szCs w:val="30"/>
              </w:rPr>
              <w:t>版）</w:t>
            </w:r>
            <w:r>
              <w:rPr>
                <w:rFonts w:eastAsia="楷体_GB2312"/>
                <w:sz w:val="30"/>
                <w:szCs w:val="30"/>
              </w:rPr>
              <w:t>,</w:t>
            </w:r>
            <w:r>
              <w:rPr>
                <w:rFonts w:eastAsia="楷体_GB2312" w:hint="eastAsia"/>
                <w:sz w:val="30"/>
                <w:szCs w:val="30"/>
              </w:rPr>
              <w:t>西安电子科技大学</w:t>
            </w:r>
            <w:r>
              <w:rPr>
                <w:rFonts w:eastAsia="楷体_GB2312"/>
                <w:sz w:val="30"/>
                <w:szCs w:val="30"/>
              </w:rPr>
              <w:t>出版社</w:t>
            </w:r>
            <w:r>
              <w:rPr>
                <w:rFonts w:eastAsia="楷体_GB2312"/>
                <w:sz w:val="28"/>
                <w:szCs w:val="28"/>
              </w:rPr>
              <w:t>.</w:t>
            </w:r>
          </w:p>
          <w:p w:rsidR="00EE6234" w:rsidRDefault="00770BEC">
            <w:pPr>
              <w:numPr>
                <w:ilvl w:val="0"/>
                <w:numId w:val="1"/>
              </w:numPr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eastAsia="楷体_GB2312"/>
                <w:sz w:val="28"/>
                <w:szCs w:val="28"/>
              </w:rPr>
              <w:t>课程平台学习资料和网络学习资料</w:t>
            </w:r>
            <w:r>
              <w:rPr>
                <w:rFonts w:eastAsia="楷体_GB2312"/>
                <w:sz w:val="28"/>
                <w:szCs w:val="28"/>
              </w:rPr>
              <w:t>.</w:t>
            </w:r>
          </w:p>
        </w:tc>
      </w:tr>
      <w:tr w:rsidR="00EE6234">
        <w:tc>
          <w:tcPr>
            <w:tcW w:w="10683" w:type="dxa"/>
            <w:gridSpan w:val="6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实验预习报告评分标准</w:t>
            </w:r>
          </w:p>
        </w:tc>
      </w:tr>
      <w:tr w:rsidR="00EE6234">
        <w:tc>
          <w:tcPr>
            <w:tcW w:w="1780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评分项目</w:t>
            </w:r>
          </w:p>
        </w:tc>
        <w:tc>
          <w:tcPr>
            <w:tcW w:w="1589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满分</w:t>
            </w:r>
          </w:p>
        </w:tc>
        <w:tc>
          <w:tcPr>
            <w:tcW w:w="1417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得分</w:t>
            </w:r>
          </w:p>
        </w:tc>
        <w:tc>
          <w:tcPr>
            <w:tcW w:w="2335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评分项目</w:t>
            </w:r>
          </w:p>
        </w:tc>
        <w:tc>
          <w:tcPr>
            <w:tcW w:w="1781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满分</w:t>
            </w:r>
          </w:p>
        </w:tc>
        <w:tc>
          <w:tcPr>
            <w:tcW w:w="1781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得分</w:t>
            </w:r>
          </w:p>
        </w:tc>
      </w:tr>
      <w:tr w:rsidR="00EE6234">
        <w:tc>
          <w:tcPr>
            <w:tcW w:w="1780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实验项目</w:t>
            </w:r>
          </w:p>
        </w:tc>
        <w:tc>
          <w:tcPr>
            <w:tcW w:w="1589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1</w:t>
            </w:r>
          </w:p>
        </w:tc>
        <w:tc>
          <w:tcPr>
            <w:tcW w:w="1417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color w:val="FF0000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1</w:t>
            </w:r>
          </w:p>
        </w:tc>
        <w:tc>
          <w:tcPr>
            <w:tcW w:w="2335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内容与方法</w:t>
            </w:r>
          </w:p>
        </w:tc>
        <w:tc>
          <w:tcPr>
            <w:tcW w:w="1781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2</w:t>
            </w:r>
          </w:p>
        </w:tc>
        <w:tc>
          <w:tcPr>
            <w:tcW w:w="1781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color w:val="FF0000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2</w:t>
            </w:r>
          </w:p>
        </w:tc>
      </w:tr>
      <w:tr w:rsidR="00EE6234">
        <w:tc>
          <w:tcPr>
            <w:tcW w:w="1780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参考资料</w:t>
            </w:r>
          </w:p>
        </w:tc>
        <w:tc>
          <w:tcPr>
            <w:tcW w:w="1589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0</w:t>
            </w:r>
            <w:r>
              <w:rPr>
                <w:rFonts w:ascii="楷体_GB2312" w:eastAsia="楷体_GB2312" w:hAnsi="宋体"/>
                <w:sz w:val="30"/>
                <w:szCs w:val="30"/>
              </w:rPr>
              <w:t>.5</w:t>
            </w:r>
          </w:p>
        </w:tc>
        <w:tc>
          <w:tcPr>
            <w:tcW w:w="1417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color w:val="FF0000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0.5</w:t>
            </w:r>
          </w:p>
        </w:tc>
        <w:tc>
          <w:tcPr>
            <w:tcW w:w="2335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书写规范</w:t>
            </w:r>
          </w:p>
        </w:tc>
        <w:tc>
          <w:tcPr>
            <w:tcW w:w="1781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0</w:t>
            </w:r>
            <w:r>
              <w:rPr>
                <w:rFonts w:ascii="楷体_GB2312" w:eastAsia="楷体_GB2312" w:hAnsi="宋体"/>
                <w:sz w:val="30"/>
                <w:szCs w:val="30"/>
              </w:rPr>
              <w:t>.5</w:t>
            </w:r>
          </w:p>
        </w:tc>
        <w:tc>
          <w:tcPr>
            <w:tcW w:w="1781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color w:val="FF0000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0.5</w:t>
            </w:r>
          </w:p>
        </w:tc>
      </w:tr>
      <w:tr w:rsidR="00EE6234">
        <w:tc>
          <w:tcPr>
            <w:tcW w:w="1780" w:type="dxa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总分</w:t>
            </w:r>
          </w:p>
        </w:tc>
        <w:tc>
          <w:tcPr>
            <w:tcW w:w="3006" w:type="dxa"/>
            <w:gridSpan w:val="2"/>
          </w:tcPr>
          <w:p w:rsidR="00EE6234" w:rsidRDefault="00770BEC">
            <w:pPr>
              <w:jc w:val="center"/>
              <w:rPr>
                <w:rFonts w:ascii="楷体_GB2312" w:eastAsia="楷体_GB2312" w:hAnsi="宋体"/>
                <w:color w:val="FF0000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color w:val="FF0000"/>
                <w:sz w:val="30"/>
                <w:szCs w:val="30"/>
              </w:rPr>
              <w:t>4</w:t>
            </w:r>
          </w:p>
        </w:tc>
        <w:tc>
          <w:tcPr>
            <w:tcW w:w="5897" w:type="dxa"/>
            <w:gridSpan w:val="3"/>
          </w:tcPr>
          <w:p w:rsidR="00EE6234" w:rsidRDefault="00770BE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指导教师签字：杜晓昕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Ansi="宋体"/>
                <w:sz w:val="30"/>
                <w:szCs w:val="30"/>
              </w:rPr>
              <w:t>2020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>年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 xml:space="preserve"> 6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>月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 xml:space="preserve">10 </w:t>
            </w:r>
            <w:r>
              <w:rPr>
                <w:rFonts w:ascii="楷体_GB2312" w:eastAsia="楷体_GB2312" w:hAnsi="宋体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>日</w:t>
            </w:r>
          </w:p>
        </w:tc>
      </w:tr>
    </w:tbl>
    <w:p w:rsidR="00EE6234" w:rsidRDefault="00EE6234">
      <w:pPr>
        <w:jc w:val="center"/>
        <w:rPr>
          <w:rFonts w:ascii="楷体_GB2312" w:eastAsia="楷体_GB2312" w:hAnsi="宋体"/>
          <w:sz w:val="30"/>
          <w:szCs w:val="30"/>
        </w:rPr>
      </w:pPr>
    </w:p>
    <w:p w:rsidR="00EE6234" w:rsidRDefault="00EE6234">
      <w:pPr>
        <w:jc w:val="center"/>
        <w:rPr>
          <w:rFonts w:ascii="楷体_GB2312" w:eastAsia="楷体_GB2312" w:hAnsi="宋体"/>
          <w:sz w:val="30"/>
          <w:szCs w:val="30"/>
        </w:rPr>
      </w:pPr>
    </w:p>
    <w:p w:rsidR="00EE6234" w:rsidRDefault="00EE6234">
      <w:pPr>
        <w:jc w:val="center"/>
        <w:rPr>
          <w:rFonts w:ascii="楷体_GB2312" w:eastAsia="楷体_GB2312" w:hAnsi="宋体"/>
          <w:sz w:val="30"/>
          <w:szCs w:val="30"/>
        </w:rPr>
      </w:pPr>
    </w:p>
    <w:p w:rsidR="00EE6234" w:rsidRDefault="00770BEC">
      <w:pPr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齐齐哈尔大学计算机与控制工程学院</w:t>
      </w:r>
    </w:p>
    <w:p w:rsidR="00EE6234" w:rsidRDefault="00EE6234">
      <w:pPr>
        <w:jc w:val="center"/>
        <w:rPr>
          <w:rFonts w:ascii="黑体" w:eastAsia="黑体" w:hAnsi="宋体"/>
          <w:sz w:val="72"/>
          <w:szCs w:val="72"/>
        </w:rPr>
      </w:pPr>
    </w:p>
    <w:p w:rsidR="00EE6234" w:rsidRDefault="00770BEC">
      <w:pPr>
        <w:jc w:val="center"/>
        <w:rPr>
          <w:rFonts w:ascii="黑体" w:eastAsia="黑体" w:hAnsi="宋体"/>
          <w:sz w:val="84"/>
          <w:szCs w:val="84"/>
        </w:rPr>
      </w:pPr>
      <w:r>
        <w:rPr>
          <w:rFonts w:ascii="黑体" w:eastAsia="黑体" w:hAnsi="宋体" w:hint="eastAsia"/>
          <w:sz w:val="84"/>
          <w:szCs w:val="84"/>
        </w:rPr>
        <w:t>实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>
        <w:rPr>
          <w:rFonts w:ascii="黑体" w:eastAsia="黑体" w:hAnsi="宋体"/>
          <w:sz w:val="84"/>
          <w:szCs w:val="84"/>
        </w:rPr>
        <w:t xml:space="preserve"> </w:t>
      </w:r>
      <w:proofErr w:type="gramStart"/>
      <w:r>
        <w:rPr>
          <w:rFonts w:ascii="黑体" w:eastAsia="黑体" w:hAnsi="宋体" w:hint="eastAsia"/>
          <w:sz w:val="84"/>
          <w:szCs w:val="84"/>
        </w:rPr>
        <w:t>验</w:t>
      </w:r>
      <w:proofErr w:type="gramEnd"/>
      <w:r>
        <w:rPr>
          <w:rFonts w:ascii="黑体" w:eastAsia="黑体" w:hAnsi="宋体" w:hint="eastAsia"/>
          <w:sz w:val="84"/>
          <w:szCs w:val="84"/>
        </w:rPr>
        <w:t xml:space="preserve"> </w:t>
      </w:r>
      <w:r>
        <w:rPr>
          <w:rFonts w:ascii="黑体" w:eastAsia="黑体" w:hAnsi="宋体"/>
          <w:sz w:val="84"/>
          <w:szCs w:val="84"/>
        </w:rPr>
        <w:t xml:space="preserve"> </w:t>
      </w:r>
      <w:r>
        <w:rPr>
          <w:rFonts w:ascii="黑体" w:eastAsia="黑体" w:hAnsi="宋体" w:hint="eastAsia"/>
          <w:sz w:val="84"/>
          <w:szCs w:val="84"/>
        </w:rPr>
        <w:t>报</w:t>
      </w:r>
      <w:r>
        <w:rPr>
          <w:rFonts w:ascii="黑体" w:eastAsia="黑体" w:hAnsi="宋体" w:hint="eastAsia"/>
          <w:sz w:val="84"/>
          <w:szCs w:val="84"/>
        </w:rPr>
        <w:t xml:space="preserve">  </w:t>
      </w:r>
      <w:r>
        <w:rPr>
          <w:rFonts w:ascii="黑体" w:eastAsia="黑体" w:hAnsi="宋体" w:hint="eastAsia"/>
          <w:sz w:val="84"/>
          <w:szCs w:val="84"/>
        </w:rPr>
        <w:t>告</w:t>
      </w:r>
    </w:p>
    <w:p w:rsidR="00EE6234" w:rsidRDefault="00EE6234">
      <w:pPr>
        <w:rPr>
          <w:sz w:val="24"/>
        </w:rPr>
      </w:pPr>
    </w:p>
    <w:p w:rsidR="00EE6234" w:rsidRDefault="00EE6234">
      <w:pPr>
        <w:rPr>
          <w:sz w:val="24"/>
        </w:rPr>
      </w:pPr>
    </w:p>
    <w:p w:rsidR="00EE6234" w:rsidRDefault="00EE6234">
      <w:pPr>
        <w:rPr>
          <w:sz w:val="24"/>
        </w:rPr>
      </w:pPr>
    </w:p>
    <w:p w:rsidR="00EE6234" w:rsidRDefault="00EE6234">
      <w:pPr>
        <w:rPr>
          <w:sz w:val="24"/>
        </w:rPr>
      </w:pPr>
    </w:p>
    <w:p w:rsidR="00EE6234" w:rsidRDefault="00EE6234">
      <w:pPr>
        <w:rPr>
          <w:sz w:val="24"/>
        </w:rPr>
      </w:pPr>
    </w:p>
    <w:p w:rsidR="00EE6234" w:rsidRDefault="00EE6234">
      <w:pPr>
        <w:rPr>
          <w:sz w:val="24"/>
        </w:rPr>
      </w:pPr>
    </w:p>
    <w:p w:rsidR="00EE6234" w:rsidRDefault="00EE6234">
      <w:pPr>
        <w:rPr>
          <w:sz w:val="24"/>
        </w:rPr>
      </w:pPr>
    </w:p>
    <w:p w:rsidR="00EE6234" w:rsidRDefault="00770BEC">
      <w:pPr>
        <w:tabs>
          <w:tab w:val="left" w:pos="3780"/>
        </w:tabs>
        <w:spacing w:line="720" w:lineRule="auto"/>
        <w:ind w:firstLineChars="650" w:firstLine="1827"/>
        <w:rPr>
          <w:rFonts w:ascii="楷体_GB2312" w:eastAsia="楷体_GB2312"/>
          <w:b/>
          <w:sz w:val="28"/>
          <w:szCs w:val="28"/>
          <w:u w:val="thick"/>
        </w:rPr>
      </w:pPr>
      <w:r>
        <w:rPr>
          <w:rFonts w:ascii="楷体_GB2312" w:eastAsia="楷体_GB2312" w:hint="eastAsia"/>
          <w:b/>
          <w:sz w:val="28"/>
          <w:szCs w:val="28"/>
        </w:rPr>
        <w:t>课程名称：</w:t>
      </w:r>
      <w:r>
        <w:rPr>
          <w:rFonts w:ascii="楷体_GB2312" w:eastAsia="楷体_GB2312" w:hint="eastAsia"/>
          <w:b/>
          <w:sz w:val="28"/>
          <w:szCs w:val="28"/>
        </w:rPr>
        <w:t xml:space="preserve">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 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</w:t>
      </w:r>
      <w:r>
        <w:rPr>
          <w:rFonts w:ascii="楷体_GB2312" w:eastAsia="楷体_GB2312" w:hint="eastAsia"/>
          <w:b/>
          <w:sz w:val="28"/>
          <w:szCs w:val="28"/>
          <w:u w:val="thick"/>
        </w:rPr>
        <w:t>操作系统（实验）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</w:t>
      </w:r>
    </w:p>
    <w:p w:rsidR="00EE6234" w:rsidRDefault="00770BEC">
      <w:pPr>
        <w:tabs>
          <w:tab w:val="left" w:pos="3780"/>
        </w:tabs>
        <w:spacing w:line="720" w:lineRule="auto"/>
        <w:ind w:firstLineChars="650" w:firstLine="1827"/>
        <w:rPr>
          <w:rFonts w:ascii="楷体_GB2312" w:eastAsia="楷体_GB2312"/>
          <w:b/>
          <w:sz w:val="28"/>
          <w:szCs w:val="28"/>
          <w:u w:val="thick"/>
        </w:rPr>
      </w:pPr>
      <w:r>
        <w:rPr>
          <w:rFonts w:ascii="楷体_GB2312" w:eastAsia="楷体_GB2312" w:hint="eastAsia"/>
          <w:b/>
          <w:sz w:val="28"/>
          <w:szCs w:val="28"/>
        </w:rPr>
        <w:t>实验名称：</w:t>
      </w:r>
      <w:r>
        <w:rPr>
          <w:rFonts w:ascii="楷体_GB2312" w:eastAsia="楷体_GB2312"/>
          <w:b/>
          <w:sz w:val="28"/>
          <w:szCs w:val="28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>实验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1 </w:t>
      </w:r>
      <w:r>
        <w:rPr>
          <w:rFonts w:ascii="楷体_GB2312" w:eastAsia="楷体_GB2312" w:hint="eastAsia"/>
          <w:b/>
          <w:sz w:val="28"/>
          <w:szCs w:val="28"/>
          <w:u w:val="thick"/>
        </w:rPr>
        <w:t>单处理机系统进程调度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</w:t>
      </w:r>
    </w:p>
    <w:p w:rsidR="00EE6234" w:rsidRDefault="00770BEC">
      <w:pPr>
        <w:spacing w:line="720" w:lineRule="auto"/>
        <w:ind w:firstLineChars="650" w:firstLine="1827"/>
        <w:rPr>
          <w:rFonts w:ascii="楷体_GB2312" w:eastAsia="楷体_GB2312"/>
          <w:b/>
          <w:sz w:val="28"/>
          <w:szCs w:val="28"/>
          <w:u w:val="thick"/>
        </w:rPr>
      </w:pPr>
      <w:r>
        <w:rPr>
          <w:rFonts w:ascii="楷体_GB2312" w:eastAsia="楷体_GB2312" w:hint="eastAsia"/>
          <w:b/>
          <w:sz w:val="28"/>
          <w:szCs w:val="28"/>
        </w:rPr>
        <w:t>专业班级</w:t>
      </w:r>
      <w:r>
        <w:rPr>
          <w:rFonts w:ascii="楷体_GB2312" w:eastAsia="楷体_GB2312" w:hint="eastAsia"/>
          <w:b/>
          <w:sz w:val="28"/>
          <w:szCs w:val="28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</w:rPr>
        <w:t>：</w:t>
      </w:r>
      <w:r>
        <w:rPr>
          <w:rFonts w:ascii="楷体_GB2312" w:eastAsia="楷体_GB2312" w:hint="eastAsia"/>
          <w:b/>
          <w:sz w:val="28"/>
          <w:szCs w:val="28"/>
          <w:u w:val="thick"/>
        </w:rPr>
        <w:softHyphen/>
      </w:r>
      <w:r>
        <w:rPr>
          <w:rFonts w:ascii="楷体_GB2312" w:eastAsia="楷体_GB2312" w:hint="eastAsia"/>
          <w:b/>
          <w:sz w:val="28"/>
          <w:szCs w:val="28"/>
          <w:u w:val="thick"/>
        </w:rPr>
        <w:softHyphen/>
      </w:r>
      <w:r>
        <w:rPr>
          <w:rFonts w:ascii="楷体_GB2312" w:eastAsia="楷体_GB2312" w:hint="eastAsia"/>
          <w:b/>
          <w:sz w:val="28"/>
          <w:szCs w:val="28"/>
          <w:u w:val="thick"/>
        </w:rPr>
        <w:softHyphen/>
      </w:r>
      <w:r>
        <w:rPr>
          <w:rFonts w:ascii="楷体_GB2312" w:eastAsia="楷体_GB2312" w:hint="eastAsia"/>
          <w:b/>
          <w:sz w:val="28"/>
          <w:szCs w:val="28"/>
          <w:u w:val="thick"/>
        </w:rPr>
        <w:softHyphen/>
      </w:r>
      <w:r>
        <w:rPr>
          <w:rFonts w:ascii="楷体_GB2312" w:eastAsia="楷体_GB2312" w:hint="eastAsia"/>
          <w:b/>
          <w:sz w:val="28"/>
          <w:szCs w:val="28"/>
          <w:u w:val="thick"/>
        </w:rPr>
        <w:softHyphen/>
      </w:r>
      <w:r>
        <w:rPr>
          <w:rFonts w:ascii="楷体_GB2312" w:eastAsia="楷体_GB2312" w:hint="eastAsia"/>
          <w:b/>
          <w:sz w:val="28"/>
          <w:szCs w:val="28"/>
          <w:u w:val="thick"/>
        </w:rPr>
        <w:softHyphen/>
        <w:t xml:space="preserve">          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>软件</w:t>
      </w:r>
      <w:r>
        <w:rPr>
          <w:rFonts w:ascii="楷体_GB2312" w:eastAsia="楷体_GB2312" w:hint="eastAsia"/>
          <w:b/>
          <w:sz w:val="28"/>
          <w:szCs w:val="28"/>
          <w:u w:val="thick"/>
        </w:rPr>
        <w:t>17</w:t>
      </w:r>
      <w:r>
        <w:rPr>
          <w:rFonts w:ascii="楷体_GB2312" w:eastAsia="楷体_GB2312" w:hint="eastAsia"/>
          <w:b/>
          <w:sz w:val="28"/>
          <w:szCs w:val="28"/>
          <w:u w:val="thick"/>
        </w:rPr>
        <w:t>1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    </w:t>
      </w:r>
      <w:r>
        <w:rPr>
          <w:rFonts w:ascii="楷体_GB2312" w:eastAsia="楷体_GB2312" w:hint="eastAsia"/>
          <w:b/>
          <w:sz w:val="28"/>
          <w:szCs w:val="28"/>
          <w:u w:val="thick"/>
        </w:rPr>
        <w:tab/>
        <w:t xml:space="preserve">        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</w:t>
      </w:r>
    </w:p>
    <w:p w:rsidR="00EE6234" w:rsidRDefault="00770BEC">
      <w:pPr>
        <w:spacing w:line="720" w:lineRule="auto"/>
        <w:ind w:firstLineChars="650" w:firstLine="1827"/>
        <w:rPr>
          <w:rFonts w:ascii="楷体_GB2312" w:eastAsia="楷体_GB2312"/>
          <w:b/>
          <w:sz w:val="28"/>
          <w:szCs w:val="28"/>
          <w:u w:val="thick"/>
        </w:rPr>
      </w:pPr>
      <w:r>
        <w:rPr>
          <w:rFonts w:ascii="楷体_GB2312" w:eastAsia="楷体_GB2312" w:hint="eastAsia"/>
          <w:b/>
          <w:sz w:val="28"/>
          <w:szCs w:val="28"/>
        </w:rPr>
        <w:t>姓</w:t>
      </w:r>
      <w:r>
        <w:rPr>
          <w:rFonts w:ascii="楷体_GB2312" w:eastAsia="楷体_GB2312" w:hint="eastAsia"/>
          <w:b/>
          <w:sz w:val="28"/>
          <w:szCs w:val="28"/>
        </w:rPr>
        <w:t xml:space="preserve">    </w:t>
      </w:r>
      <w:r>
        <w:rPr>
          <w:rFonts w:ascii="楷体_GB2312" w:eastAsia="楷体_GB2312" w:hint="eastAsia"/>
          <w:b/>
          <w:sz w:val="28"/>
          <w:szCs w:val="28"/>
        </w:rPr>
        <w:t>名：</w:t>
      </w:r>
      <w:r>
        <w:rPr>
          <w:rFonts w:ascii="楷体_GB2312" w:eastAsia="楷体_GB2312" w:hint="eastAsia"/>
          <w:b/>
          <w:sz w:val="28"/>
          <w:szCs w:val="28"/>
          <w:u w:val="thick"/>
        </w:rPr>
        <w:softHyphen/>
        <w:t xml:space="preserve">           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 </w:t>
      </w:r>
      <w:r w:rsidR="0008687C">
        <w:rPr>
          <w:rFonts w:ascii="楷体_GB2312" w:eastAsia="楷体_GB2312" w:hint="eastAsia"/>
          <w:b/>
          <w:sz w:val="28"/>
          <w:szCs w:val="28"/>
          <w:u w:val="thick"/>
        </w:rPr>
        <w:t>韩玉娟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   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      </w:t>
      </w:r>
    </w:p>
    <w:p w:rsidR="00EE6234" w:rsidRDefault="00770BEC">
      <w:pPr>
        <w:spacing w:line="720" w:lineRule="auto"/>
        <w:ind w:firstLineChars="650" w:firstLine="1827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学</w:t>
      </w:r>
      <w:r>
        <w:rPr>
          <w:rFonts w:ascii="楷体_GB2312" w:eastAsia="楷体_GB2312" w:hint="eastAsia"/>
          <w:b/>
          <w:sz w:val="28"/>
          <w:szCs w:val="28"/>
        </w:rPr>
        <w:t xml:space="preserve"> </w:t>
      </w:r>
      <w:r>
        <w:rPr>
          <w:rFonts w:ascii="楷体_GB2312" w:eastAsia="楷体_GB2312"/>
          <w:b/>
          <w:sz w:val="28"/>
          <w:szCs w:val="28"/>
        </w:rPr>
        <w:t xml:space="preserve">   </w:t>
      </w:r>
      <w:r>
        <w:rPr>
          <w:rFonts w:ascii="楷体_GB2312" w:eastAsia="楷体_GB2312" w:hint="eastAsia"/>
          <w:b/>
          <w:sz w:val="28"/>
          <w:szCs w:val="28"/>
        </w:rPr>
        <w:t>号：</w:t>
      </w:r>
      <w:r>
        <w:rPr>
          <w:rFonts w:ascii="楷体_GB2312" w:eastAsia="楷体_GB2312" w:hint="eastAsia"/>
          <w:b/>
          <w:sz w:val="28"/>
          <w:szCs w:val="28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      2017</w:t>
      </w:r>
      <w:r w:rsidR="0008687C">
        <w:rPr>
          <w:rFonts w:ascii="楷体_GB2312" w:eastAsia="楷体_GB2312" w:hint="eastAsia"/>
          <w:b/>
          <w:sz w:val="28"/>
          <w:szCs w:val="28"/>
          <w:u w:val="thick"/>
        </w:rPr>
        <w:t>021054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       </w:t>
      </w:r>
    </w:p>
    <w:p w:rsidR="00EE6234" w:rsidRDefault="00770BEC">
      <w:pPr>
        <w:spacing w:line="720" w:lineRule="auto"/>
        <w:ind w:firstLineChars="650" w:firstLine="1827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指导教师：</w:t>
      </w:r>
      <w:r>
        <w:rPr>
          <w:rFonts w:ascii="楷体_GB2312" w:eastAsia="楷体_GB2312" w:hint="eastAsia"/>
          <w:b/>
          <w:sz w:val="28"/>
          <w:szCs w:val="28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         </w:t>
      </w:r>
      <w:r>
        <w:rPr>
          <w:rFonts w:ascii="楷体_GB2312" w:eastAsia="楷体_GB2312" w:hint="eastAsia"/>
          <w:b/>
          <w:sz w:val="28"/>
          <w:szCs w:val="28"/>
          <w:u w:val="thick"/>
        </w:rPr>
        <w:t>杜晓昕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  </w:t>
      </w:r>
    </w:p>
    <w:p w:rsidR="00EE6234" w:rsidRDefault="00770BEC">
      <w:pPr>
        <w:spacing w:line="720" w:lineRule="auto"/>
        <w:ind w:firstLineChars="650" w:firstLine="1827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实验地点：</w:t>
      </w:r>
      <w:r>
        <w:rPr>
          <w:rFonts w:ascii="楷体_GB2312" w:eastAsia="楷体_GB2312" w:hint="eastAsia"/>
          <w:b/>
          <w:sz w:val="28"/>
          <w:szCs w:val="28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 </w:t>
      </w:r>
      <w:r>
        <w:rPr>
          <w:rFonts w:ascii="楷体_GB2312" w:eastAsia="楷体_GB2312" w:hint="eastAsia"/>
          <w:b/>
          <w:sz w:val="28"/>
          <w:szCs w:val="28"/>
          <w:u w:val="thick"/>
        </w:rPr>
        <w:t>家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+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>钉钉课堂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+ </w:t>
      </w:r>
      <w:r>
        <w:rPr>
          <w:rFonts w:ascii="楷体_GB2312" w:eastAsia="楷体_GB2312" w:hint="eastAsia"/>
          <w:b/>
          <w:sz w:val="28"/>
          <w:szCs w:val="28"/>
          <w:u w:val="thick"/>
        </w:rPr>
        <w:t>课程平台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</w:t>
      </w:r>
    </w:p>
    <w:p w:rsidR="00EE6234" w:rsidRDefault="00770BEC">
      <w:pPr>
        <w:spacing w:line="720" w:lineRule="auto"/>
        <w:ind w:firstLineChars="650" w:firstLine="1827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完成日期：</w:t>
      </w:r>
      <w:r>
        <w:rPr>
          <w:rFonts w:ascii="楷体_GB2312" w:eastAsia="楷体_GB2312" w:hint="eastAsia"/>
          <w:b/>
          <w:sz w:val="28"/>
          <w:szCs w:val="28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      2020.06.12   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</w:t>
      </w:r>
      <w:r>
        <w:rPr>
          <w:rFonts w:ascii="楷体_GB2312" w:eastAsia="楷体_GB2312" w:hint="eastAsia"/>
          <w:b/>
          <w:sz w:val="28"/>
          <w:szCs w:val="28"/>
          <w:u w:val="thick"/>
        </w:rPr>
        <w:t xml:space="preserve">       </w:t>
      </w:r>
      <w:r>
        <w:rPr>
          <w:rFonts w:ascii="楷体_GB2312" w:eastAsia="楷体_GB2312"/>
          <w:b/>
          <w:sz w:val="28"/>
          <w:szCs w:val="28"/>
          <w:u w:val="thick"/>
        </w:rPr>
        <w:t xml:space="preserve">  </w:t>
      </w:r>
    </w:p>
    <w:p w:rsidR="00EE6234" w:rsidRDefault="00770BEC">
      <w:pPr>
        <w:spacing w:beforeLines="50" w:before="156" w:afterLines="50" w:after="156"/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lastRenderedPageBreak/>
        <w:t>实</w:t>
      </w:r>
      <w:r>
        <w:rPr>
          <w:rFonts w:ascii="黑体" w:eastAsia="黑体" w:hAnsi="宋体" w:hint="eastAsia"/>
          <w:sz w:val="44"/>
          <w:szCs w:val="44"/>
        </w:rPr>
        <w:t xml:space="preserve"> </w:t>
      </w:r>
      <w:r>
        <w:rPr>
          <w:rFonts w:ascii="黑体" w:eastAsia="黑体" w:hAnsi="宋体" w:hint="eastAsia"/>
          <w:sz w:val="44"/>
          <w:szCs w:val="44"/>
        </w:rPr>
        <w:t>验</w:t>
      </w:r>
      <w:r>
        <w:rPr>
          <w:rFonts w:ascii="黑体" w:eastAsia="黑体" w:hAnsi="宋体" w:hint="eastAsia"/>
          <w:sz w:val="44"/>
          <w:szCs w:val="44"/>
        </w:rPr>
        <w:t xml:space="preserve"> </w:t>
      </w:r>
      <w:r>
        <w:rPr>
          <w:rFonts w:ascii="黑体" w:eastAsia="黑体" w:hAnsi="宋体" w:hint="eastAsia"/>
          <w:sz w:val="44"/>
          <w:szCs w:val="44"/>
        </w:rPr>
        <w:t>报</w:t>
      </w:r>
      <w:r>
        <w:rPr>
          <w:rFonts w:ascii="黑体" w:eastAsia="黑体" w:hAnsi="宋体" w:hint="eastAsia"/>
          <w:sz w:val="44"/>
          <w:szCs w:val="44"/>
        </w:rPr>
        <w:t xml:space="preserve"> </w:t>
      </w:r>
      <w:r>
        <w:rPr>
          <w:rFonts w:ascii="黑体" w:eastAsia="黑体" w:hAnsi="宋体" w:hint="eastAsia"/>
          <w:sz w:val="44"/>
          <w:szCs w:val="44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9441"/>
      </w:tblGrid>
      <w:tr w:rsidR="00EE6234">
        <w:trPr>
          <w:trHeight w:val="916"/>
        </w:trPr>
        <w:tc>
          <w:tcPr>
            <w:tcW w:w="1242" w:type="dxa"/>
          </w:tcPr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</w:p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9441" w:type="dxa"/>
            <w:vAlign w:val="center"/>
          </w:tcPr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28"/>
                <w:szCs w:val="28"/>
              </w:rPr>
              <w:t xml:space="preserve">1 </w:t>
            </w:r>
            <w:r>
              <w:rPr>
                <w:rFonts w:hint="eastAsia"/>
                <w:sz w:val="28"/>
                <w:szCs w:val="28"/>
              </w:rPr>
              <w:t>单处理机系统进程调度</w:t>
            </w:r>
          </w:p>
        </w:tc>
      </w:tr>
      <w:tr w:rsidR="00EE6234">
        <w:trPr>
          <w:trHeight w:val="3522"/>
        </w:trPr>
        <w:tc>
          <w:tcPr>
            <w:tcW w:w="1242" w:type="dxa"/>
          </w:tcPr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目的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及要</w:t>
            </w:r>
          </w:p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  <w:sz w:val="28"/>
                <w:szCs w:val="28"/>
              </w:rPr>
              <w:t>求</w:t>
            </w:r>
          </w:p>
        </w:tc>
        <w:tc>
          <w:tcPr>
            <w:tcW w:w="9441" w:type="dxa"/>
          </w:tcPr>
          <w:p w:rsidR="00EE6234" w:rsidRDefault="00770BEC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在多道程序或多任务系统中，系统同时处于就绪态的进程有若干个，为使系统中的</w:t>
            </w:r>
            <w:proofErr w:type="gramStart"/>
            <w:r>
              <w:rPr>
                <w:rFonts w:hint="eastAsia"/>
                <w:sz w:val="24"/>
              </w:rPr>
              <w:t>各进程</w:t>
            </w:r>
            <w:proofErr w:type="gramEnd"/>
            <w:r>
              <w:rPr>
                <w:rFonts w:hint="eastAsia"/>
                <w:sz w:val="24"/>
              </w:rPr>
              <w:t>能有条不紊地运行，必须选择某种调度策略，以选择一进程占用处理机。要求学生设计一个模拟单处理机调度算法，以巩固和加深</w:t>
            </w:r>
            <w:proofErr w:type="gramStart"/>
            <w:r>
              <w:rPr>
                <w:rFonts w:hint="eastAsia"/>
                <w:sz w:val="24"/>
              </w:rPr>
              <w:t>对进程</w:t>
            </w:r>
            <w:proofErr w:type="gramEnd"/>
            <w:r>
              <w:rPr>
                <w:rFonts w:hint="eastAsia"/>
                <w:sz w:val="24"/>
              </w:rPr>
              <w:t>概念和进程调度算法的理解。</w:t>
            </w:r>
          </w:p>
          <w:p w:rsidR="00EE6234" w:rsidRDefault="00EE6234">
            <w:pPr>
              <w:spacing w:beforeLines="50" w:before="156" w:afterLines="50" w:after="156"/>
            </w:pPr>
          </w:p>
        </w:tc>
      </w:tr>
      <w:tr w:rsidR="00EE6234">
        <w:trPr>
          <w:trHeight w:val="1701"/>
        </w:trPr>
        <w:tc>
          <w:tcPr>
            <w:tcW w:w="1242" w:type="dxa"/>
          </w:tcPr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</w:p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  <w:sz w:val="28"/>
                <w:szCs w:val="28"/>
              </w:rPr>
              <w:t>环境</w:t>
            </w:r>
          </w:p>
        </w:tc>
        <w:tc>
          <w:tcPr>
            <w:tcW w:w="9441" w:type="dxa"/>
          </w:tcPr>
          <w:p w:rsidR="00EE6234" w:rsidRDefault="00770BEC">
            <w:pPr>
              <w:spacing w:beforeLines="50" w:before="156" w:afterLines="50" w:after="156"/>
            </w:pPr>
            <w:r>
              <w:rPr>
                <w:rFonts w:hint="eastAsia"/>
              </w:rPr>
              <w:t>（列出本次实验所使用的平台和相关软、硬件）</w:t>
            </w:r>
          </w:p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ascii="宋体" w:hAnsi="宋体" w:hint="eastAsia"/>
                <w:sz w:val="24"/>
              </w:rPr>
              <w:t>计算机一台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ev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C++</w:t>
            </w:r>
          </w:p>
        </w:tc>
      </w:tr>
      <w:tr w:rsidR="00EE6234">
        <w:trPr>
          <w:trHeight w:val="6936"/>
        </w:trPr>
        <w:tc>
          <w:tcPr>
            <w:tcW w:w="1242" w:type="dxa"/>
          </w:tcPr>
          <w:p w:rsidR="00EE6234" w:rsidRDefault="00EE6234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</w:p>
          <w:p w:rsidR="00EE6234" w:rsidRDefault="00EE6234">
            <w:pPr>
              <w:spacing w:beforeLines="50" w:before="156" w:afterLines="50" w:after="156"/>
              <w:rPr>
                <w:sz w:val="28"/>
                <w:szCs w:val="28"/>
              </w:rPr>
            </w:pP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验</w:t>
            </w:r>
            <w:proofErr w:type="gramEnd"/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9441" w:type="dxa"/>
          </w:tcPr>
          <w:p w:rsidR="00EE6234" w:rsidRDefault="00EE6234">
            <w:pPr>
              <w:spacing w:line="300" w:lineRule="auto"/>
              <w:ind w:firstLineChars="200" w:firstLine="480"/>
              <w:rPr>
                <w:sz w:val="24"/>
              </w:rPr>
            </w:pPr>
          </w:p>
          <w:p w:rsidR="00EE6234" w:rsidRDefault="00770BEC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编写程序完成单处理机系统中的进程调度，要求采用最高优先级优先调度算法。</w:t>
            </w:r>
          </w:p>
          <w:p w:rsidR="00EE6234" w:rsidRDefault="00770BEC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具体内容包括：</w:t>
            </w:r>
          </w:p>
          <w:p w:rsidR="00EE6234" w:rsidRDefault="00770BEC">
            <w:pPr>
              <w:spacing w:line="30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确定进程控制块的内容和组织方式；</w:t>
            </w:r>
          </w:p>
          <w:p w:rsidR="00EE6234" w:rsidRDefault="00770BEC">
            <w:pPr>
              <w:spacing w:line="30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完成进程创建原语和进程调度原语；</w:t>
            </w:r>
          </w:p>
          <w:p w:rsidR="00EE6234" w:rsidRDefault="00770BEC">
            <w:pPr>
              <w:spacing w:line="300" w:lineRule="auto"/>
              <w:ind w:left="480"/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编写主函数对所做的工作进行测试。</w:t>
            </w:r>
          </w:p>
          <w:p w:rsidR="00EE6234" w:rsidRDefault="00770BEC">
            <w:pPr>
              <w:spacing w:line="300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）相关知识及其分析</w:t>
            </w:r>
          </w:p>
          <w:p w:rsidR="00EE6234" w:rsidRDefault="00770BEC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进程调度算法：采用最高优先</w:t>
            </w:r>
            <w:r>
              <w:rPr>
                <w:rFonts w:ascii="宋体" w:hAnsi="宋体" w:hint="eastAsia"/>
                <w:sz w:val="24"/>
              </w:rPr>
              <w:t>级</w:t>
            </w:r>
            <w:r>
              <w:rPr>
                <w:rFonts w:ascii="宋体" w:hAnsi="宋体"/>
                <w:sz w:val="24"/>
              </w:rPr>
              <w:t>优先的调度算法（即把处理机分配给优先</w:t>
            </w:r>
            <w:r>
              <w:rPr>
                <w:rFonts w:ascii="宋体" w:hAnsi="宋体" w:hint="eastAsia"/>
                <w:sz w:val="24"/>
              </w:rPr>
              <w:t>级</w:t>
            </w:r>
            <w:r>
              <w:rPr>
                <w:rFonts w:ascii="宋体" w:hAnsi="宋体"/>
                <w:sz w:val="24"/>
              </w:rPr>
              <w:t>最高的进程）和先来先服务算法。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每个进程有一个进程控制块（</w:t>
            </w:r>
            <w:r>
              <w:rPr>
                <w:rFonts w:ascii="宋体" w:hAnsi="宋体"/>
                <w:sz w:val="24"/>
              </w:rPr>
              <w:t xml:space="preserve"> PCB</w:t>
            </w:r>
            <w:r>
              <w:rPr>
                <w:rFonts w:ascii="宋体" w:hAnsi="宋体"/>
                <w:sz w:val="24"/>
              </w:rPr>
              <w:t>）表示。进程控制块可以包含如下信息：进程名、优先数、到达时间、需要运行时间、已用</w:t>
            </w:r>
            <w:r>
              <w:rPr>
                <w:rFonts w:ascii="宋体" w:hAnsi="宋体"/>
                <w:sz w:val="24"/>
              </w:rPr>
              <w:t>CPU</w:t>
            </w:r>
            <w:r>
              <w:rPr>
                <w:rFonts w:ascii="宋体" w:hAnsi="宋体"/>
                <w:sz w:val="24"/>
              </w:rPr>
              <w:t>时间、进程状态等。进程的优先数</w:t>
            </w:r>
            <w:r>
              <w:rPr>
                <w:rFonts w:ascii="宋体" w:hAnsi="宋体" w:hint="eastAsia"/>
                <w:sz w:val="24"/>
              </w:rPr>
              <w:t>（表示优先级别）</w:t>
            </w:r>
            <w:r>
              <w:rPr>
                <w:rFonts w:ascii="宋体" w:hAnsi="宋体"/>
                <w:sz w:val="24"/>
              </w:rPr>
              <w:t>及需要的运行时间可以事先人为地指定（也可以由随机数产生）。进程的到达时间</w:t>
            </w:r>
            <w:proofErr w:type="gramStart"/>
            <w:r>
              <w:rPr>
                <w:rFonts w:ascii="宋体" w:hAnsi="宋体"/>
                <w:sz w:val="24"/>
              </w:rPr>
              <w:t>为进程</w:t>
            </w:r>
            <w:proofErr w:type="gramEnd"/>
            <w:r>
              <w:rPr>
                <w:rFonts w:ascii="宋体" w:hAnsi="宋体"/>
                <w:sz w:val="24"/>
              </w:rPr>
              <w:t>输入的时间。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进程的运行时间以时间片为单位进行计算。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EE6234" w:rsidRDefault="00770BEC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　　</w:t>
            </w:r>
          </w:p>
          <w:p w:rsidR="00EE6234" w:rsidRDefault="00EE6234">
            <w:pPr>
              <w:spacing w:beforeLines="50" w:before="156" w:afterLines="50" w:after="156"/>
            </w:pPr>
          </w:p>
        </w:tc>
      </w:tr>
    </w:tbl>
    <w:p w:rsidR="00EE6234" w:rsidRDefault="00EE6234">
      <w:pPr>
        <w:spacing w:beforeLines="50" w:before="156" w:afterLines="50" w:after="15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9441"/>
      </w:tblGrid>
      <w:tr w:rsidR="00EE6234">
        <w:trPr>
          <w:trHeight w:val="14251"/>
        </w:trPr>
        <w:tc>
          <w:tcPr>
            <w:tcW w:w="1242" w:type="dxa"/>
          </w:tcPr>
          <w:p w:rsidR="00EE6234" w:rsidRDefault="00EE6234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</w:p>
          <w:p w:rsidR="00EE6234" w:rsidRDefault="00EE6234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</w:p>
          <w:p w:rsidR="00EE6234" w:rsidRDefault="00EE6234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</w:p>
          <w:p w:rsidR="00EE6234" w:rsidRDefault="00EE6234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</w:p>
          <w:p w:rsidR="00EE6234" w:rsidRDefault="00EE6234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验</w:t>
            </w:r>
            <w:proofErr w:type="gramEnd"/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及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验</w:t>
            </w:r>
            <w:proofErr w:type="gramEnd"/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步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骤</w:t>
            </w:r>
          </w:p>
        </w:tc>
        <w:tc>
          <w:tcPr>
            <w:tcW w:w="9441" w:type="dxa"/>
          </w:tcPr>
          <w:p w:rsidR="00EE6234" w:rsidRDefault="00770BEC">
            <w:pPr>
              <w:spacing w:beforeLines="50" w:before="156" w:afterLines="50" w:after="156"/>
            </w:pPr>
            <w:r>
              <w:rPr>
                <w:rFonts w:hint="eastAsia"/>
              </w:rPr>
              <w:t>（用适当的形式表达本次实验的设计思想及实现步骤，如算法、流程图、原理图、程序代码清单等）</w:t>
            </w:r>
          </w:p>
          <w:p w:rsidR="00EE6234" w:rsidRDefault="00770BEC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每个进程的状态可以是就绪</w:t>
            </w:r>
            <w:r>
              <w:rPr>
                <w:rFonts w:ascii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</w:rPr>
              <w:t>W</w:t>
            </w:r>
            <w:proofErr w:type="spellEnd"/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Wait</w:t>
            </w:r>
            <w:r>
              <w:rPr>
                <w:rFonts w:ascii="宋体" w:hAnsi="宋体"/>
                <w:sz w:val="24"/>
              </w:rPr>
              <w:t>）、运行</w:t>
            </w:r>
            <w:r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Run</w:t>
            </w:r>
            <w:r>
              <w:rPr>
                <w:rFonts w:ascii="宋体" w:hAnsi="宋体"/>
                <w:sz w:val="24"/>
              </w:rPr>
              <w:t>）、或完成</w:t>
            </w:r>
            <w:r>
              <w:rPr>
                <w:rFonts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Finish</w:t>
            </w:r>
            <w:r>
              <w:rPr>
                <w:rFonts w:ascii="宋体" w:hAnsi="宋体"/>
                <w:sz w:val="24"/>
              </w:rPr>
              <w:t>）三种状态之一。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就绪进程获得</w:t>
            </w:r>
            <w:r>
              <w:rPr>
                <w:rFonts w:ascii="宋体" w:hAnsi="宋体"/>
                <w:sz w:val="24"/>
              </w:rPr>
              <w:t xml:space="preserve"> CPU</w:t>
            </w:r>
            <w:r>
              <w:rPr>
                <w:rFonts w:ascii="宋体" w:hAnsi="宋体"/>
                <w:sz w:val="24"/>
              </w:rPr>
              <w:t>后都只能运行一个时间片。用已占用</w:t>
            </w:r>
            <w:r>
              <w:rPr>
                <w:rFonts w:ascii="宋体" w:hAnsi="宋体"/>
                <w:sz w:val="24"/>
              </w:rPr>
              <w:t>CPU</w:t>
            </w:r>
            <w:r>
              <w:rPr>
                <w:rFonts w:ascii="宋体" w:hAnsi="宋体"/>
                <w:sz w:val="24"/>
              </w:rPr>
              <w:t>时间加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来表示。如果运行一个时间片后，进程的已占用</w:t>
            </w:r>
            <w:r>
              <w:rPr>
                <w:rFonts w:ascii="宋体" w:hAnsi="宋体"/>
                <w:sz w:val="24"/>
              </w:rPr>
              <w:t xml:space="preserve"> CPU</w:t>
            </w:r>
            <w:r>
              <w:rPr>
                <w:rFonts w:ascii="宋体" w:hAnsi="宋体"/>
                <w:sz w:val="24"/>
              </w:rPr>
              <w:t>时间已达到所需要的运行时间，则撤消该进程，如果运行一个时间片</w:t>
            </w:r>
            <w:proofErr w:type="gramStart"/>
            <w:r>
              <w:rPr>
                <w:rFonts w:ascii="宋体" w:hAnsi="宋体"/>
                <w:sz w:val="24"/>
              </w:rPr>
              <w:t>后进程</w:t>
            </w:r>
            <w:proofErr w:type="gramEnd"/>
            <w:r>
              <w:rPr>
                <w:rFonts w:ascii="宋体" w:hAnsi="宋体"/>
                <w:sz w:val="24"/>
              </w:rPr>
              <w:t>的已占用</w:t>
            </w:r>
            <w:r>
              <w:rPr>
                <w:rFonts w:ascii="宋体" w:hAnsi="宋体"/>
                <w:sz w:val="24"/>
              </w:rPr>
              <w:t>CPU</w:t>
            </w:r>
            <w:r>
              <w:rPr>
                <w:rFonts w:ascii="宋体" w:hAnsi="宋体"/>
                <w:sz w:val="24"/>
              </w:rPr>
              <w:t>时间还未</w:t>
            </w:r>
            <w:r>
              <w:rPr>
                <w:rFonts w:ascii="宋体" w:hAnsi="宋体" w:hint="eastAsia"/>
                <w:sz w:val="24"/>
              </w:rPr>
              <w:t>到</w:t>
            </w:r>
            <w:r>
              <w:rPr>
                <w:rFonts w:ascii="宋体" w:hAnsi="宋体"/>
                <w:sz w:val="24"/>
              </w:rPr>
              <w:t>达所需要的运行时间，也就是进程还需要继续运行，此时应</w:t>
            </w:r>
            <w:proofErr w:type="gramStart"/>
            <w:r>
              <w:rPr>
                <w:rFonts w:ascii="宋体" w:hAnsi="宋体"/>
                <w:sz w:val="24"/>
              </w:rPr>
              <w:t>将进</w:t>
            </w:r>
            <w:proofErr w:type="gramEnd"/>
            <w:r>
              <w:rPr>
                <w:rFonts w:ascii="宋体" w:hAnsi="宋体"/>
                <w:sz w:val="24"/>
              </w:rPr>
              <w:t>程的优先数减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（即降低一级），然后把它插入就绪队列等待</w:t>
            </w:r>
            <w:r>
              <w:rPr>
                <w:rFonts w:ascii="宋体" w:hAnsi="宋体"/>
                <w:sz w:val="24"/>
              </w:rPr>
              <w:t>CP</w:t>
            </w:r>
            <w:r>
              <w:rPr>
                <w:rFonts w:ascii="宋体" w:hAnsi="宋体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。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EE6234" w:rsidRDefault="00770BEC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每进行一次调度程序都打印一次运行进程、就绪队列、以及各个进程的</w:t>
            </w:r>
            <w:r>
              <w:rPr>
                <w:rFonts w:ascii="宋体" w:hAnsi="宋体"/>
                <w:sz w:val="24"/>
              </w:rPr>
              <w:t xml:space="preserve"> PCB</w:t>
            </w:r>
            <w:r>
              <w:rPr>
                <w:rFonts w:ascii="宋体" w:hAnsi="宋体"/>
                <w:sz w:val="24"/>
              </w:rPr>
              <w:t>，以便进行检查。重复以上过程，直到所</w:t>
            </w:r>
            <w:r>
              <w:rPr>
                <w:rFonts w:ascii="宋体" w:hAnsi="宋体" w:hint="eastAsia"/>
                <w:sz w:val="24"/>
              </w:rPr>
              <w:t>有</w:t>
            </w:r>
            <w:r>
              <w:rPr>
                <w:rFonts w:ascii="宋体" w:hAnsi="宋体"/>
                <w:sz w:val="24"/>
              </w:rPr>
              <w:t>进程都完成为止。</w:t>
            </w:r>
          </w:p>
          <w:p w:rsidR="00EE6234" w:rsidRDefault="00EE6234">
            <w:pPr>
              <w:autoSpaceDE w:val="0"/>
              <w:autoSpaceDN w:val="0"/>
              <w:adjustRightInd w:val="0"/>
              <w:spacing w:line="300" w:lineRule="exact"/>
            </w:pPr>
          </w:p>
          <w:p w:rsidR="00EE6234" w:rsidRDefault="00770BEC">
            <w:pPr>
              <w:spacing w:line="300" w:lineRule="auto"/>
              <w:jc w:val="center"/>
            </w:pPr>
            <w:r>
              <w:object w:dxaOrig="7259" w:dyaOrig="74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3pt;height:370.2pt" o:ole="">
                  <v:imagedata r:id="rId8" o:title=""/>
                </v:shape>
                <o:OLEObject Type="Embed" ProgID="Visio.Drawing.11" ShapeID="_x0000_i1025" DrawAspect="Content" ObjectID="_1653757946" r:id="rId9"/>
              </w:object>
            </w:r>
          </w:p>
          <w:p w:rsidR="00EE6234" w:rsidRDefault="00770BEC">
            <w:pPr>
              <w:spacing w:line="300" w:lineRule="auto"/>
              <w:jc w:val="center"/>
            </w:pPr>
            <w:r>
              <w:rPr>
                <w:rFonts w:hint="eastAsia"/>
                <w:sz w:val="18"/>
                <w:szCs w:val="18"/>
                <w:lang w:bidi="ar"/>
              </w:rPr>
              <w:t>图</w:t>
            </w:r>
            <w:r>
              <w:rPr>
                <w:sz w:val="18"/>
                <w:szCs w:val="18"/>
                <w:lang w:bidi="ar"/>
              </w:rPr>
              <w:t xml:space="preserve"> 1  </w:t>
            </w:r>
            <w:r>
              <w:rPr>
                <w:rFonts w:hint="eastAsia"/>
                <w:sz w:val="18"/>
                <w:szCs w:val="18"/>
                <w:lang w:bidi="ar"/>
              </w:rPr>
              <w:t>进程调度算法流程图</w:t>
            </w:r>
          </w:p>
        </w:tc>
      </w:tr>
    </w:tbl>
    <w:p w:rsidR="00EE6234" w:rsidRDefault="00EE6234">
      <w:pPr>
        <w:spacing w:beforeLines="50" w:before="156" w:afterLines="50" w:after="15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38"/>
        <w:gridCol w:w="1781"/>
        <w:gridCol w:w="1780"/>
        <w:gridCol w:w="1781"/>
        <w:gridCol w:w="1780"/>
        <w:gridCol w:w="1781"/>
      </w:tblGrid>
      <w:tr w:rsidR="00EE6234">
        <w:trPr>
          <w:trHeight w:val="6313"/>
        </w:trPr>
        <w:tc>
          <w:tcPr>
            <w:tcW w:w="1242" w:type="dxa"/>
          </w:tcPr>
          <w:p w:rsidR="00EE6234" w:rsidRDefault="00EE6234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</w:p>
          <w:p w:rsidR="00EE6234" w:rsidRDefault="00770BEC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</w:t>
            </w:r>
          </w:p>
          <w:p w:rsidR="00EE6234" w:rsidRDefault="00770BEC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</w:t>
            </w:r>
          </w:p>
          <w:p w:rsidR="00EE6234" w:rsidRDefault="00770BEC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</w:t>
            </w:r>
          </w:p>
          <w:p w:rsidR="00EE6234" w:rsidRDefault="00770BEC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</w:t>
            </w:r>
          </w:p>
          <w:p w:rsidR="00EE6234" w:rsidRDefault="00770BEC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及</w:t>
            </w:r>
          </w:p>
          <w:p w:rsidR="00EE6234" w:rsidRDefault="00770BEC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EE6234" w:rsidRDefault="00770BEC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验</w:t>
            </w:r>
            <w:proofErr w:type="gramEnd"/>
          </w:p>
          <w:p w:rsidR="00EE6234" w:rsidRDefault="00770BEC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</w:t>
            </w:r>
          </w:p>
          <w:p w:rsidR="00EE6234" w:rsidRDefault="00770BEC">
            <w:pPr>
              <w:spacing w:beforeLines="50" w:before="156" w:afterLines="50" w:after="156" w:line="3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果</w:t>
            </w:r>
          </w:p>
        </w:tc>
        <w:tc>
          <w:tcPr>
            <w:tcW w:w="9441" w:type="dxa"/>
            <w:gridSpan w:val="6"/>
          </w:tcPr>
          <w:p w:rsidR="00EE6234" w:rsidRDefault="00770BEC">
            <w:pPr>
              <w:spacing w:beforeLines="50" w:before="156" w:afterLines="50" w:after="156"/>
            </w:pPr>
            <w:r>
              <w:rPr>
                <w:rFonts w:hint="eastAsia"/>
              </w:rPr>
              <w:t>（详细记录在调试过程中出现的问题及解决方法，记录实验执行结果）</w:t>
            </w:r>
          </w:p>
          <w:p w:rsidR="00EE6234" w:rsidRDefault="00770BEC">
            <w:pPr>
              <w:spacing w:beforeLines="50" w:before="156" w:afterLines="50" w:after="156"/>
              <w:jc w:val="both"/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>
                  <wp:extent cx="1791335" cy="3249930"/>
                  <wp:effectExtent l="0" t="0" r="18415" b="7620"/>
                  <wp:docPr id="10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335" cy="324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>
                  <wp:extent cx="1954530" cy="3268980"/>
                  <wp:effectExtent l="0" t="0" r="7620" b="7620"/>
                  <wp:docPr id="11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30" cy="326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>
                  <wp:extent cx="1981835" cy="3249930"/>
                  <wp:effectExtent l="0" t="0" r="18415" b="7620"/>
                  <wp:docPr id="12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35" cy="324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234">
        <w:trPr>
          <w:trHeight w:val="3549"/>
        </w:trPr>
        <w:tc>
          <w:tcPr>
            <w:tcW w:w="1242" w:type="dxa"/>
          </w:tcPr>
          <w:p w:rsidR="00EE6234" w:rsidRDefault="00EE6234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</w:t>
            </w:r>
          </w:p>
          <w:p w:rsidR="00EE6234" w:rsidRDefault="00770BE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</w:t>
            </w:r>
          </w:p>
        </w:tc>
        <w:tc>
          <w:tcPr>
            <w:tcW w:w="9441" w:type="dxa"/>
            <w:gridSpan w:val="6"/>
          </w:tcPr>
          <w:p w:rsidR="00EE6234" w:rsidRDefault="00770BEC">
            <w:pPr>
              <w:spacing w:beforeLines="50" w:before="156" w:afterLines="50" w:after="156"/>
            </w:pPr>
            <w:r>
              <w:rPr>
                <w:rFonts w:hint="eastAsia"/>
              </w:rPr>
              <w:t>（对实验结果进行分析，问题回答，实验心得体会及改进意见）</w:t>
            </w:r>
          </w:p>
          <w:p w:rsidR="00EE6234" w:rsidRDefault="00770BEC">
            <w:pPr>
              <w:spacing w:beforeLines="50" w:before="156" w:afterLines="50" w:after="156" w:line="300" w:lineRule="auto"/>
            </w:pPr>
            <w:r>
              <w:rPr>
                <w:rFonts w:hint="eastAsia"/>
                <w:sz w:val="24"/>
              </w:rPr>
              <w:t>通过本次实验，我了解到</w:t>
            </w:r>
            <w:r>
              <w:rPr>
                <w:rFonts w:ascii="宋体" w:hAnsi="宋体"/>
                <w:sz w:val="24"/>
              </w:rPr>
              <w:t>进程调度算法：采用最高优先</w:t>
            </w:r>
            <w:r>
              <w:rPr>
                <w:rFonts w:ascii="宋体" w:hAnsi="宋体" w:hint="eastAsia"/>
                <w:sz w:val="24"/>
              </w:rPr>
              <w:t>级</w:t>
            </w:r>
            <w:r>
              <w:rPr>
                <w:rFonts w:ascii="宋体" w:hAnsi="宋体"/>
                <w:sz w:val="24"/>
              </w:rPr>
              <w:t>优先的调度算法（即把处理机分配给优先</w:t>
            </w:r>
            <w:r>
              <w:rPr>
                <w:rFonts w:ascii="宋体" w:hAnsi="宋体" w:hint="eastAsia"/>
                <w:sz w:val="24"/>
              </w:rPr>
              <w:t>级</w:t>
            </w:r>
            <w:r>
              <w:rPr>
                <w:rFonts w:ascii="宋体" w:hAnsi="宋体"/>
                <w:sz w:val="24"/>
              </w:rPr>
              <w:t>最高的进程）和先来先服务算法。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每个进程有一个进程控制块（</w:t>
            </w:r>
            <w:r>
              <w:rPr>
                <w:rFonts w:ascii="宋体" w:hAnsi="宋体"/>
                <w:sz w:val="24"/>
              </w:rPr>
              <w:t xml:space="preserve"> PCB</w:t>
            </w:r>
            <w:r>
              <w:rPr>
                <w:rFonts w:ascii="宋体" w:hAnsi="宋体"/>
                <w:sz w:val="24"/>
              </w:rPr>
              <w:t>）表示。进程控制块可以包含如下信息：进程名、优先数、到达时间、需要运行时间、已用</w:t>
            </w:r>
            <w:r>
              <w:rPr>
                <w:rFonts w:ascii="宋体" w:hAnsi="宋体"/>
                <w:sz w:val="24"/>
              </w:rPr>
              <w:t>CPU</w:t>
            </w:r>
            <w:r>
              <w:rPr>
                <w:rFonts w:ascii="宋体" w:hAnsi="宋体"/>
                <w:sz w:val="24"/>
              </w:rPr>
              <w:t>时间、进程状态等。</w:t>
            </w:r>
          </w:p>
        </w:tc>
      </w:tr>
      <w:tr w:rsidR="00EE6234">
        <w:tc>
          <w:tcPr>
            <w:tcW w:w="10683" w:type="dxa"/>
            <w:gridSpan w:val="7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实验报告评分标准</w:t>
            </w:r>
          </w:p>
        </w:tc>
      </w:tr>
      <w:tr w:rsidR="00EE6234">
        <w:tc>
          <w:tcPr>
            <w:tcW w:w="1780" w:type="dxa"/>
            <w:gridSpan w:val="2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评分项目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1780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评分项目</w:t>
            </w:r>
          </w:p>
        </w:tc>
        <w:tc>
          <w:tcPr>
            <w:tcW w:w="1780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EE6234">
        <w:tc>
          <w:tcPr>
            <w:tcW w:w="1780" w:type="dxa"/>
            <w:gridSpan w:val="2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预习与实验准备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0" w:type="dxa"/>
          </w:tcPr>
          <w:p w:rsidR="00EE6234" w:rsidRDefault="00770BEC">
            <w:pPr>
              <w:spacing w:beforeLines="50" w:before="156" w:afterLines="50" w:after="156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4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实验过程</w:t>
            </w:r>
          </w:p>
        </w:tc>
        <w:tc>
          <w:tcPr>
            <w:tcW w:w="1780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4</w:t>
            </w:r>
          </w:p>
        </w:tc>
      </w:tr>
      <w:tr w:rsidR="00EE6234">
        <w:tc>
          <w:tcPr>
            <w:tcW w:w="1780" w:type="dxa"/>
            <w:gridSpan w:val="2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书写规范程度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:rsidR="00EE6234" w:rsidRDefault="00770BEC">
            <w:pPr>
              <w:spacing w:beforeLines="50" w:before="156" w:afterLines="50" w:after="156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2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实验完成情况</w:t>
            </w:r>
          </w:p>
        </w:tc>
        <w:tc>
          <w:tcPr>
            <w:tcW w:w="1780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4</w:t>
            </w:r>
          </w:p>
        </w:tc>
      </w:tr>
      <w:tr w:rsidR="00EE6234">
        <w:tc>
          <w:tcPr>
            <w:tcW w:w="1780" w:type="dxa"/>
            <w:gridSpan w:val="2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实验态度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:rsidR="00EE6234" w:rsidRDefault="00770BEC">
            <w:pPr>
              <w:spacing w:beforeLines="50" w:before="156" w:afterLines="50" w:after="156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2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1780" w:type="dxa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1" w:type="dxa"/>
          </w:tcPr>
          <w:p w:rsidR="00EE6234" w:rsidRDefault="00770BEC">
            <w:pPr>
              <w:spacing w:beforeLines="50" w:before="156" w:afterLines="50" w:after="156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4</w:t>
            </w:r>
          </w:p>
        </w:tc>
      </w:tr>
      <w:tr w:rsidR="00EE6234">
        <w:tc>
          <w:tcPr>
            <w:tcW w:w="1780" w:type="dxa"/>
            <w:gridSpan w:val="2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3561" w:type="dxa"/>
            <w:gridSpan w:val="2"/>
          </w:tcPr>
          <w:p w:rsidR="00EE6234" w:rsidRDefault="00770BEC">
            <w:pPr>
              <w:spacing w:beforeLines="50" w:before="156" w:afterLines="50" w:after="156"/>
              <w:jc w:val="center"/>
              <w:rPr>
                <w:rFonts w:eastAsia="黑体"/>
                <w:color w:val="FF0000"/>
                <w:sz w:val="24"/>
              </w:rPr>
            </w:pPr>
            <w:r>
              <w:rPr>
                <w:rFonts w:eastAsia="黑体"/>
                <w:color w:val="FF0000"/>
                <w:sz w:val="24"/>
              </w:rPr>
              <w:t>20</w:t>
            </w:r>
          </w:p>
        </w:tc>
        <w:tc>
          <w:tcPr>
            <w:tcW w:w="5342" w:type="dxa"/>
            <w:gridSpan w:val="3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指导教师签字：杜晓昕</w:t>
            </w:r>
            <w:r>
              <w:t xml:space="preserve">   2020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15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EE6234">
        <w:tc>
          <w:tcPr>
            <w:tcW w:w="1780" w:type="dxa"/>
            <w:gridSpan w:val="2"/>
          </w:tcPr>
          <w:p w:rsidR="00EE6234" w:rsidRDefault="00770BEC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附录</w:t>
            </w:r>
          </w:p>
        </w:tc>
        <w:tc>
          <w:tcPr>
            <w:tcW w:w="8903" w:type="dxa"/>
            <w:gridSpan w:val="5"/>
          </w:tcPr>
          <w:p w:rsidR="00EE6234" w:rsidRDefault="00770BEC">
            <w:pPr>
              <w:spacing w:beforeLines="50" w:before="156" w:afterLines="50" w:after="156"/>
            </w:pPr>
            <w:r>
              <w:rPr>
                <w:rFonts w:hint="eastAsia"/>
              </w:rPr>
              <w:t>（源程序清单等）</w:t>
            </w:r>
          </w:p>
        </w:tc>
      </w:tr>
    </w:tbl>
    <w:p w:rsidR="00EE6234" w:rsidRDefault="00770BEC">
      <w:pPr>
        <w:spacing w:beforeLines="50" w:before="156" w:afterLines="50" w:after="156"/>
      </w:pPr>
      <w:r>
        <w:rPr>
          <w:rFonts w:hint="eastAsia"/>
        </w:rPr>
        <w:lastRenderedPageBreak/>
        <w:t>附录：（程序清单等）</w:t>
      </w:r>
      <w:r>
        <w:rPr>
          <w:rFonts w:hint="eastAsia"/>
          <w:color w:val="FF0000"/>
        </w:rPr>
        <w:t>如果程序代码很多，可以只挑选每个程序的一段重要代码放在下面，并做说明。</w:t>
      </w:r>
    </w:p>
    <w:p w:rsidR="00EE6234" w:rsidRDefault="00770BEC">
      <w:pPr>
        <w:spacing w:beforeLines="50" w:before="156" w:afterLines="50" w:after="15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E6234" w:rsidRDefault="00770BEC">
      <w:pPr>
        <w:spacing w:beforeLines="50" w:before="156" w:afterLines="50" w:after="15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E6234" w:rsidRDefault="00770BEC">
      <w:pPr>
        <w:spacing w:beforeLines="50" w:before="156" w:afterLines="50" w:after="156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EE6234" w:rsidRDefault="00770BEC">
      <w:pPr>
        <w:spacing w:beforeLines="50" w:before="156" w:afterLines="50" w:after="156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EE6234" w:rsidRDefault="00770BEC">
      <w:pPr>
        <w:spacing w:beforeLines="50" w:before="156" w:afterLines="50" w:after="156"/>
      </w:pPr>
      <w:r>
        <w:t xml:space="preserve"> </w:t>
      </w:r>
    </w:p>
    <w:p w:rsidR="00EE6234" w:rsidRDefault="00770BEC">
      <w:pPr>
        <w:spacing w:beforeLines="50" w:before="156" w:afterLines="50" w:after="156"/>
      </w:pPr>
      <w:r>
        <w:t xml:space="preserve">#define </w:t>
      </w:r>
      <w:proofErr w:type="spellStart"/>
      <w:r>
        <w:t>getpch</w:t>
      </w:r>
      <w:proofErr w:type="spellEnd"/>
      <w:r>
        <w:t>(type) (type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(type))</w:t>
      </w:r>
    </w:p>
    <w:p w:rsidR="00EE6234" w:rsidRDefault="00770BEC">
      <w:pPr>
        <w:spacing w:beforeLines="50" w:before="156" w:afterLines="50" w:after="156"/>
      </w:pPr>
      <w:r>
        <w:t>#define NULL 0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 xml:space="preserve"> { /* </w:t>
      </w:r>
      <w:r>
        <w:rPr>
          <w:rFonts w:hint="eastAsia"/>
        </w:rPr>
        <w:t>定义进程控制块</w:t>
      </w:r>
      <w:r>
        <w:rPr>
          <w:rFonts w:hint="eastAsia"/>
        </w:rPr>
        <w:t>PCB */</w:t>
      </w:r>
    </w:p>
    <w:p w:rsidR="00EE6234" w:rsidRDefault="00770BEC">
      <w:pPr>
        <w:spacing w:beforeLines="50" w:before="156" w:afterLines="50" w:after="156"/>
      </w:pP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:rsidR="00EE6234" w:rsidRDefault="00770BEC">
      <w:pPr>
        <w:spacing w:beforeLines="50" w:before="156" w:afterLines="50" w:after="156"/>
      </w:pPr>
      <w:r>
        <w:tab/>
        <w:t>char state;</w:t>
      </w:r>
    </w:p>
    <w:p w:rsidR="00EE6234" w:rsidRDefault="00770BEC">
      <w:pPr>
        <w:spacing w:beforeLines="50" w:before="156" w:afterLines="50" w:after="156"/>
      </w:pPr>
      <w:r>
        <w:tab/>
        <w:t>int super;</w:t>
      </w:r>
    </w:p>
    <w:p w:rsidR="00EE6234" w:rsidRDefault="00770BEC">
      <w:pPr>
        <w:spacing w:beforeLines="50" w:before="156" w:afterLines="50" w:after="156"/>
      </w:pPr>
      <w:r>
        <w:tab/>
        <w:t>int</w:t>
      </w:r>
      <w:r>
        <w:t xml:space="preserve"> </w:t>
      </w:r>
      <w:proofErr w:type="spellStart"/>
      <w:r>
        <w:t>ntime</w:t>
      </w:r>
      <w:proofErr w:type="spellEnd"/>
      <w:r>
        <w:t>;</w:t>
      </w:r>
    </w:p>
    <w:p w:rsidR="00EE6234" w:rsidRDefault="00770BEC">
      <w:pPr>
        <w:spacing w:beforeLines="50" w:before="156" w:afterLines="50" w:after="156"/>
      </w:pPr>
      <w:r>
        <w:tab/>
        <w:t xml:space="preserve">int </w:t>
      </w:r>
      <w:proofErr w:type="spellStart"/>
      <w:r>
        <w:t>rtime</w:t>
      </w:r>
      <w:proofErr w:type="spellEnd"/>
      <w:r>
        <w:t>;</w:t>
      </w:r>
    </w:p>
    <w:p w:rsidR="00EE6234" w:rsidRDefault="00770BEC">
      <w:pPr>
        <w:spacing w:beforeLines="50" w:before="156" w:afterLines="50" w:after="156"/>
      </w:pPr>
      <w:r>
        <w:tab/>
        <w:t xml:space="preserve">struct </w:t>
      </w:r>
      <w:proofErr w:type="spellStart"/>
      <w:r>
        <w:t>pcb</w:t>
      </w:r>
      <w:proofErr w:type="spellEnd"/>
      <w:r>
        <w:t>* link;</w:t>
      </w:r>
    </w:p>
    <w:p w:rsidR="00EE6234" w:rsidRDefault="00770BEC">
      <w:pPr>
        <w:spacing w:beforeLines="50" w:before="156" w:afterLines="50" w:after="156"/>
      </w:pPr>
      <w:proofErr w:type="gramStart"/>
      <w:r>
        <w:t>}*</w:t>
      </w:r>
      <w:proofErr w:type="gramEnd"/>
      <w:r>
        <w:t>ready=NULL,*p;</w:t>
      </w:r>
    </w:p>
    <w:p w:rsidR="00EE6234" w:rsidRDefault="00770BEC">
      <w:pPr>
        <w:spacing w:beforeLines="50" w:before="156" w:afterLines="50" w:after="156"/>
      </w:pPr>
      <w:r>
        <w:t xml:space="preserve">typedef struct </w:t>
      </w:r>
      <w:proofErr w:type="spellStart"/>
      <w:r>
        <w:t>pcb</w:t>
      </w:r>
      <w:proofErr w:type="spellEnd"/>
      <w:r>
        <w:t xml:space="preserve"> PCB;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 xml:space="preserve">sort() /*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进行优先级排列函数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>{</w:t>
      </w:r>
    </w:p>
    <w:p w:rsidR="00EE6234" w:rsidRDefault="00770BEC">
      <w:pPr>
        <w:spacing w:beforeLines="50" w:before="156" w:afterLines="50" w:after="156"/>
      </w:pPr>
      <w:r>
        <w:tab/>
        <w:t>PCB *first, *second;</w:t>
      </w:r>
    </w:p>
    <w:p w:rsidR="00EE6234" w:rsidRDefault="00770BEC">
      <w:pPr>
        <w:spacing w:beforeLines="50" w:before="156" w:afterLines="50" w:after="156"/>
      </w:pPr>
      <w:r>
        <w:tab/>
        <w:t>int insert=0;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  <w:t>if((ready==NULL)||((p-&gt;super)&gt;(ready-&gt;super))) /*</w:t>
      </w:r>
      <w:r>
        <w:rPr>
          <w:rFonts w:hint="eastAsia"/>
        </w:rPr>
        <w:t>优先级最大者</w:t>
      </w:r>
      <w:r>
        <w:rPr>
          <w:rFonts w:hint="eastAsia"/>
        </w:rPr>
        <w:t>,</w:t>
      </w:r>
      <w:r>
        <w:rPr>
          <w:rFonts w:hint="eastAsia"/>
        </w:rPr>
        <w:t>插入队首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  <w:t xml:space="preserve">{  </w:t>
      </w:r>
      <w:r>
        <w:tab/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p-&gt;link=ready;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ready=p;</w:t>
      </w:r>
    </w:p>
    <w:p w:rsidR="00EE6234" w:rsidRDefault="00770BEC">
      <w:pPr>
        <w:spacing w:beforeLines="50" w:before="156" w:afterLines="50" w:after="156"/>
      </w:pPr>
      <w:r>
        <w:tab/>
        <w:t>}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  <w:t xml:space="preserve">else /* </w:t>
      </w:r>
      <w:r>
        <w:rPr>
          <w:rFonts w:hint="eastAsia"/>
        </w:rPr>
        <w:t>进程比较优先级</w:t>
      </w:r>
      <w:r>
        <w:rPr>
          <w:rFonts w:hint="eastAsia"/>
        </w:rPr>
        <w:t>,</w:t>
      </w:r>
      <w:r>
        <w:rPr>
          <w:rFonts w:hint="eastAsia"/>
        </w:rPr>
        <w:t>插入适当的位置中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  <w:t xml:space="preserve">{ 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first=ready;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second=first-&gt;link;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while(</w:t>
      </w:r>
      <w:proofErr w:type="gramStart"/>
      <w:r>
        <w:t>second!=</w:t>
      </w:r>
      <w:proofErr w:type="gramEnd"/>
      <w:r>
        <w:t>NULL)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{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if((p-&gt;super)&gt;(second-&gt;super)) /*</w:t>
      </w:r>
      <w:r>
        <w:rPr>
          <w:rFonts w:hint="eastAsia"/>
        </w:rPr>
        <w:t>若插入进程比当前进程优先数大</w:t>
      </w:r>
      <w:r>
        <w:rPr>
          <w:rFonts w:hint="eastAsia"/>
        </w:rPr>
        <w:t>,*/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/*</w:t>
      </w:r>
      <w:r>
        <w:rPr>
          <w:rFonts w:hint="eastAsia"/>
        </w:rPr>
        <w:t>插入到当前进程前面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  <w:t>p-&gt;link=second;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  <w:t>first-&gt;link=p;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  <w:t>second=NULL;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  <w:t>insert=1;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r>
        <w:tab/>
        <w:t>}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/* </w:t>
      </w:r>
      <w:r>
        <w:rPr>
          <w:rFonts w:hint="eastAsia"/>
        </w:rPr>
        <w:t>插入进程优先数最低</w:t>
      </w:r>
      <w:r>
        <w:rPr>
          <w:rFonts w:hint="eastAsia"/>
        </w:rPr>
        <w:t>,</w:t>
      </w:r>
      <w:r>
        <w:rPr>
          <w:rFonts w:hint="eastAsia"/>
        </w:rPr>
        <w:t>则插入到队尾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r>
        <w:tab/>
        <w:t>{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  <w:t>first=first-&gt;link;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  <w:t>second=second-&gt;link;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r>
        <w:tab/>
        <w:t>}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}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 xml:space="preserve">if(insert==0) first-&gt;link=p; </w:t>
      </w:r>
    </w:p>
    <w:p w:rsidR="00EE6234" w:rsidRDefault="00770BEC">
      <w:pPr>
        <w:spacing w:beforeLines="50" w:before="156" w:afterLines="50" w:after="156"/>
      </w:pPr>
      <w:r>
        <w:tab/>
        <w:t xml:space="preserve">} </w:t>
      </w:r>
    </w:p>
    <w:p w:rsidR="00EE6234" w:rsidRDefault="00770BEC">
      <w:pPr>
        <w:spacing w:beforeLines="50" w:before="156" w:afterLines="50" w:after="156"/>
      </w:pPr>
      <w:r>
        <w:t>}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>//</w:t>
      </w:r>
      <w:r>
        <w:rPr>
          <w:rFonts w:hint="eastAsia"/>
        </w:rPr>
        <w:t>说明：上述程序首先定义进程控制块结构，然后对每个进程的优先级赋初值，完成优先级的排序过成，把优先级大的进程插入就绪队首，等待</w:t>
      </w:r>
      <w:r>
        <w:rPr>
          <w:rFonts w:hint="eastAsia"/>
        </w:rPr>
        <w:t>CPU</w:t>
      </w:r>
      <w:r>
        <w:rPr>
          <w:rFonts w:hint="eastAsia"/>
        </w:rPr>
        <w:t>调度。该实验完成了优先级大者优先调度的原则，对进程调度过程加深理解和掌握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 xml:space="preserve">input() /* </w:t>
      </w:r>
      <w:r>
        <w:rPr>
          <w:rFonts w:hint="eastAsia"/>
        </w:rPr>
        <w:t>建立进程控制块函数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>{</w:t>
      </w:r>
    </w:p>
    <w:p w:rsidR="00EE6234" w:rsidRDefault="00770BEC">
      <w:pPr>
        <w:spacing w:beforeLines="50" w:before="156" w:afterLines="50" w:after="156"/>
      </w:pPr>
      <w:r>
        <w:tab/>
        <w:t xml:space="preserve">int </w:t>
      </w:r>
      <w:proofErr w:type="spellStart"/>
      <w:proofErr w:type="gramStart"/>
      <w:r>
        <w:t>i,n</w:t>
      </w:r>
      <w:r>
        <w:t>um</w:t>
      </w:r>
      <w:proofErr w:type="spellEnd"/>
      <w:proofErr w:type="gramEnd"/>
      <w:r>
        <w:t>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clrscr</w:t>
      </w:r>
      <w:proofErr w:type="spellEnd"/>
      <w:r>
        <w:rPr>
          <w:rFonts w:hint="eastAsia"/>
        </w:rPr>
        <w:t>(); /*</w:t>
      </w:r>
      <w:r>
        <w:rPr>
          <w:rFonts w:hint="eastAsia"/>
        </w:rPr>
        <w:t>清屏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  <w:t>system("CLS");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请输入进程号</w:t>
      </w:r>
      <w:r>
        <w:rPr>
          <w:rFonts w:hint="eastAsia"/>
        </w:rPr>
        <w:t>:");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EE6234" w:rsidRDefault="00770BEC">
      <w:pPr>
        <w:spacing w:beforeLines="50" w:before="156" w:afterLines="50" w:after="156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</w:t>
      </w:r>
    </w:p>
    <w:p w:rsidR="00EE6234" w:rsidRDefault="00770BEC">
      <w:pPr>
        <w:spacing w:beforeLines="50" w:before="156" w:afterLines="50" w:after="156"/>
      </w:pPr>
      <w:r>
        <w:tab/>
        <w:t>{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进程号</w:t>
      </w:r>
      <w:proofErr w:type="spellStart"/>
      <w:r>
        <w:rPr>
          <w:rFonts w:hint="eastAsia"/>
        </w:rPr>
        <w:t>No.%d</w:t>
      </w:r>
      <w:proofErr w:type="spellEnd"/>
      <w:r>
        <w:rPr>
          <w:rFonts w:hint="eastAsia"/>
        </w:rPr>
        <w:t>:\n",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p=</w:t>
      </w:r>
      <w:proofErr w:type="spellStart"/>
      <w:proofErr w:type="gramStart"/>
      <w:r>
        <w:t>getpch</w:t>
      </w:r>
      <w:proofErr w:type="spellEnd"/>
      <w:r>
        <w:t>(</w:t>
      </w:r>
      <w:proofErr w:type="gramEnd"/>
      <w:r>
        <w:t>PCB);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输入进程名</w:t>
      </w:r>
      <w:r>
        <w:rPr>
          <w:rFonts w:hint="eastAsia"/>
        </w:rPr>
        <w:t>:");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-&gt;name);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输入进程优先数</w:t>
      </w:r>
      <w:r>
        <w:rPr>
          <w:rFonts w:hint="eastAsia"/>
        </w:rPr>
        <w:t>:");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-&gt;super);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输入进程运行时间</w:t>
      </w:r>
      <w:r>
        <w:rPr>
          <w:rFonts w:hint="eastAsia"/>
        </w:rPr>
        <w:t>:");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ntime</w:t>
      </w:r>
      <w:proofErr w:type="spellEnd"/>
      <w:r>
        <w:t>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p-&gt;</w:t>
      </w:r>
      <w:proofErr w:type="spellStart"/>
      <w:r>
        <w:t>rtime</w:t>
      </w:r>
      <w:proofErr w:type="spellEnd"/>
      <w:r>
        <w:t>=</w:t>
      </w:r>
      <w:proofErr w:type="gramStart"/>
      <w:r>
        <w:t>0;p</w:t>
      </w:r>
      <w:proofErr w:type="gramEnd"/>
      <w:r>
        <w:t>-&gt;state='w';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p-&gt;link=NULL;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sort(); /* </w:t>
      </w:r>
      <w:r>
        <w:rPr>
          <w:rFonts w:hint="eastAsia"/>
        </w:rPr>
        <w:t>调用</w:t>
      </w:r>
      <w:r>
        <w:rPr>
          <w:rFonts w:hint="eastAsia"/>
        </w:rPr>
        <w:t>sort</w:t>
      </w:r>
      <w:r>
        <w:rPr>
          <w:rFonts w:hint="eastAsia"/>
        </w:rPr>
        <w:t>函数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  <w:t>}</w:t>
      </w:r>
    </w:p>
    <w:p w:rsidR="00EE6234" w:rsidRDefault="00770BEC">
      <w:pPr>
        <w:spacing w:beforeLines="50" w:before="156" w:afterLines="50" w:after="156"/>
      </w:pPr>
      <w:r>
        <w:t>}</w:t>
      </w:r>
    </w:p>
    <w:p w:rsidR="00EE6234" w:rsidRDefault="00770BEC">
      <w:pPr>
        <w:spacing w:beforeLines="50" w:before="156" w:afterLines="50" w:after="156"/>
      </w:pPr>
      <w:r>
        <w:t xml:space="preserve">int </w:t>
      </w:r>
      <w:proofErr w:type="gramStart"/>
      <w:r>
        <w:t>space(</w:t>
      </w:r>
      <w:proofErr w:type="gramEnd"/>
      <w:r>
        <w:t>)</w:t>
      </w:r>
    </w:p>
    <w:p w:rsidR="00EE6234" w:rsidRDefault="00770BEC">
      <w:pPr>
        <w:spacing w:beforeLines="50" w:before="156" w:afterLines="50" w:after="156"/>
      </w:pPr>
      <w:r>
        <w:t>{</w:t>
      </w:r>
    </w:p>
    <w:p w:rsidR="00EE6234" w:rsidRDefault="00770BEC">
      <w:pPr>
        <w:spacing w:beforeLines="50" w:before="156" w:afterLines="50" w:after="156"/>
      </w:pPr>
      <w:r>
        <w:tab/>
        <w:t xml:space="preserve">int l=0; PCB* </w:t>
      </w:r>
      <w:proofErr w:type="spellStart"/>
      <w:r>
        <w:t>pr</w:t>
      </w:r>
      <w:proofErr w:type="spellEnd"/>
      <w:r>
        <w:t>=ready;</w:t>
      </w:r>
    </w:p>
    <w:p w:rsidR="00EE6234" w:rsidRDefault="00770BEC">
      <w:pPr>
        <w:spacing w:beforeLines="50" w:before="156" w:afterLines="50" w:after="156"/>
      </w:pPr>
      <w:r>
        <w:tab/>
        <w:t>while(</w:t>
      </w:r>
      <w:proofErr w:type="spellStart"/>
      <w:proofErr w:type="gramStart"/>
      <w:r>
        <w:t>pr</w:t>
      </w:r>
      <w:proofErr w:type="spellEnd"/>
      <w:r>
        <w:t>!=</w:t>
      </w:r>
      <w:proofErr w:type="gramEnd"/>
      <w:r>
        <w:t>NULL)</w:t>
      </w:r>
    </w:p>
    <w:p w:rsidR="00EE6234" w:rsidRDefault="00770BEC">
      <w:pPr>
        <w:spacing w:beforeLines="50" w:before="156" w:afterLines="50" w:after="156"/>
      </w:pPr>
      <w:r>
        <w:tab/>
        <w:t>{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l++;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r>
        <w:t>pr</w:t>
      </w:r>
      <w:proofErr w:type="spellEnd"/>
      <w:r>
        <w:t>=</w:t>
      </w:r>
      <w:proofErr w:type="spellStart"/>
      <w:r>
        <w:t>pr</w:t>
      </w:r>
      <w:proofErr w:type="spellEnd"/>
      <w:r>
        <w:t>-&gt;link;</w:t>
      </w:r>
    </w:p>
    <w:p w:rsidR="00EE6234" w:rsidRDefault="00770BEC">
      <w:pPr>
        <w:spacing w:beforeLines="50" w:before="156" w:afterLines="50" w:after="156"/>
      </w:pPr>
      <w:r>
        <w:tab/>
        <w:t>}</w:t>
      </w:r>
    </w:p>
    <w:p w:rsidR="00EE6234" w:rsidRDefault="00770BEC">
      <w:pPr>
        <w:spacing w:beforeLines="50" w:before="156" w:afterLines="50" w:after="156"/>
      </w:pPr>
      <w:r>
        <w:tab/>
        <w:t>return(l);</w:t>
      </w:r>
    </w:p>
    <w:p w:rsidR="00EE6234" w:rsidRDefault="00770BEC">
      <w:pPr>
        <w:spacing w:beforeLines="50" w:before="156" w:afterLines="50" w:after="156"/>
      </w:pPr>
      <w:r>
        <w:t>}</w:t>
      </w:r>
    </w:p>
    <w:p w:rsidR="00EE6234" w:rsidRDefault="00770BEC">
      <w:pPr>
        <w:spacing w:beforeLines="50" w:before="156" w:afterLines="50" w:after="156"/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 xml:space="preserve">(PCB * 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) /*</w:t>
      </w:r>
      <w:r>
        <w:rPr>
          <w:rFonts w:hint="eastAsia"/>
        </w:rPr>
        <w:t>建立进程</w:t>
      </w:r>
      <w:r>
        <w:rPr>
          <w:rFonts w:hint="eastAsia"/>
        </w:rPr>
        <w:t>显示函数</w:t>
      </w:r>
      <w:r>
        <w:rPr>
          <w:rFonts w:hint="eastAsia"/>
        </w:rPr>
        <w:t>,</w:t>
      </w:r>
      <w:r>
        <w:rPr>
          <w:rFonts w:hint="eastAsia"/>
        </w:rPr>
        <w:t>用于显示当前进程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>{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qname</w:t>
      </w:r>
      <w:proofErr w:type="spellEnd"/>
      <w:r>
        <w:t xml:space="preserve"> \t state \t super \t </w:t>
      </w:r>
      <w:proofErr w:type="spellStart"/>
      <w:r>
        <w:t>ndtime</w:t>
      </w:r>
      <w:proofErr w:type="spellEnd"/>
      <w:r>
        <w:t xml:space="preserve"> \t runtime \n");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printf</w:t>
      </w:r>
      <w:proofErr w:type="spellEnd"/>
      <w:r>
        <w:t>("|%s\t</w:t>
      </w:r>
      <w:proofErr w:type="gramStart"/>
      <w:r>
        <w:t>",</w:t>
      </w:r>
      <w:proofErr w:type="spellStart"/>
      <w:r>
        <w:t>pr</w:t>
      </w:r>
      <w:proofErr w:type="spellEnd"/>
      <w:proofErr w:type="gramEnd"/>
      <w:r>
        <w:t>-&gt;name);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printf</w:t>
      </w:r>
      <w:proofErr w:type="spellEnd"/>
      <w:r>
        <w:t>("|%c\t</w:t>
      </w:r>
      <w:proofErr w:type="gramStart"/>
      <w:r>
        <w:t>",</w:t>
      </w:r>
      <w:proofErr w:type="spellStart"/>
      <w:r>
        <w:t>pr</w:t>
      </w:r>
      <w:proofErr w:type="spellEnd"/>
      <w:proofErr w:type="gramEnd"/>
      <w:r>
        <w:t>-&gt;state);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printf</w:t>
      </w:r>
      <w:proofErr w:type="spellEnd"/>
      <w:r>
        <w:t>("|%d\t</w:t>
      </w:r>
      <w:proofErr w:type="gramStart"/>
      <w:r>
        <w:t>",</w:t>
      </w:r>
      <w:proofErr w:type="spellStart"/>
      <w:r>
        <w:t>pr</w:t>
      </w:r>
      <w:proofErr w:type="spellEnd"/>
      <w:proofErr w:type="gramEnd"/>
      <w:r>
        <w:t>-&gt;super);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printf</w:t>
      </w:r>
      <w:proofErr w:type="spellEnd"/>
      <w:r>
        <w:t>("|%d\t</w:t>
      </w:r>
      <w:proofErr w:type="gramStart"/>
      <w:r>
        <w:t>",</w:t>
      </w:r>
      <w:proofErr w:type="spellStart"/>
      <w:r>
        <w:t>pr</w:t>
      </w:r>
      <w:proofErr w:type="spellEnd"/>
      <w:proofErr w:type="gramEnd"/>
      <w:r>
        <w:t>-&gt;</w:t>
      </w:r>
      <w:proofErr w:type="spellStart"/>
      <w:r>
        <w:t>ntime</w:t>
      </w:r>
      <w:proofErr w:type="spellEnd"/>
      <w:r>
        <w:t>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printf</w:t>
      </w:r>
      <w:proofErr w:type="spellEnd"/>
      <w:r>
        <w:t>("|%d\t</w:t>
      </w:r>
      <w:proofErr w:type="gramStart"/>
      <w:r>
        <w:t>",</w:t>
      </w:r>
      <w:proofErr w:type="spellStart"/>
      <w:r>
        <w:t>pr</w:t>
      </w:r>
      <w:proofErr w:type="spellEnd"/>
      <w:proofErr w:type="gramEnd"/>
      <w:r>
        <w:t>-&gt;</w:t>
      </w:r>
      <w:proofErr w:type="spellStart"/>
      <w:r>
        <w:t>rtime</w:t>
      </w:r>
      <w:proofErr w:type="spellEnd"/>
      <w:r>
        <w:t>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printf</w:t>
      </w:r>
      <w:proofErr w:type="spellEnd"/>
      <w:r>
        <w:t>("\n");</w:t>
      </w:r>
    </w:p>
    <w:p w:rsidR="00EE6234" w:rsidRDefault="00770BEC">
      <w:pPr>
        <w:spacing w:beforeLines="50" w:before="156" w:afterLines="50" w:after="156"/>
      </w:pPr>
      <w:r>
        <w:t>}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 xml:space="preserve">check() /* </w:t>
      </w:r>
      <w:r>
        <w:rPr>
          <w:rFonts w:hint="eastAsia"/>
        </w:rPr>
        <w:t>建立进程查看函数</w:t>
      </w:r>
      <w:r>
        <w:rPr>
          <w:rFonts w:hint="eastAsia"/>
        </w:rPr>
        <w:t xml:space="preserve"> */</w:t>
      </w:r>
    </w:p>
    <w:p w:rsidR="00EE6234" w:rsidRDefault="00770BEC">
      <w:pPr>
        <w:spacing w:beforeLines="50" w:before="156" w:afterLines="50" w:after="156"/>
      </w:pPr>
      <w:r>
        <w:t>{</w:t>
      </w:r>
    </w:p>
    <w:p w:rsidR="00EE6234" w:rsidRDefault="00770BEC">
      <w:pPr>
        <w:spacing w:beforeLines="50" w:before="156" w:afterLines="50" w:after="156"/>
      </w:pPr>
      <w:r>
        <w:lastRenderedPageBreak/>
        <w:tab/>
        <w:t xml:space="preserve">PCB* </w:t>
      </w:r>
      <w:proofErr w:type="spellStart"/>
      <w:r>
        <w:t>pr</w:t>
      </w:r>
      <w:proofErr w:type="spellEnd"/>
      <w:r>
        <w:t>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**** </w:t>
      </w:r>
      <w:r>
        <w:rPr>
          <w:rFonts w:hint="eastAsia"/>
        </w:rPr>
        <w:t>当前正在运行的进程是</w:t>
      </w:r>
      <w:r>
        <w:rPr>
          <w:rFonts w:hint="eastAsia"/>
        </w:rPr>
        <w:t>:%</w:t>
      </w:r>
      <w:proofErr w:type="spellStart"/>
      <w:r>
        <w:rPr>
          <w:rFonts w:hint="eastAsia"/>
        </w:rPr>
        <w:t>s",p</w:t>
      </w:r>
      <w:proofErr w:type="spellEnd"/>
      <w:r>
        <w:rPr>
          <w:rFonts w:hint="eastAsia"/>
        </w:rPr>
        <w:t>-&gt;name); /*</w:t>
      </w:r>
      <w:r>
        <w:rPr>
          <w:rFonts w:hint="eastAsia"/>
        </w:rPr>
        <w:t>显示当前运行进程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disp</w:t>
      </w:r>
      <w:proofErr w:type="spellEnd"/>
      <w:r>
        <w:t>(p);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pr</w:t>
      </w:r>
      <w:proofErr w:type="spellEnd"/>
      <w:r>
        <w:t>=ready;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****</w:t>
      </w:r>
      <w:r>
        <w:rPr>
          <w:rFonts w:hint="eastAsia"/>
        </w:rPr>
        <w:t>当前就绪队列状态为</w:t>
      </w:r>
      <w:r>
        <w:rPr>
          <w:rFonts w:hint="eastAsia"/>
        </w:rPr>
        <w:t>:\n"); /*</w:t>
      </w:r>
      <w:r>
        <w:rPr>
          <w:rFonts w:hint="eastAsia"/>
        </w:rPr>
        <w:t>显示就绪队列状态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  <w:t>while(</w:t>
      </w:r>
      <w:proofErr w:type="spellStart"/>
      <w:proofErr w:type="gramStart"/>
      <w:r>
        <w:t>pr</w:t>
      </w:r>
      <w:proofErr w:type="spellEnd"/>
      <w:r>
        <w:t>!=</w:t>
      </w:r>
      <w:proofErr w:type="gramEnd"/>
      <w:r>
        <w:t>NULL)</w:t>
      </w:r>
    </w:p>
    <w:p w:rsidR="00EE6234" w:rsidRDefault="00770BEC">
      <w:pPr>
        <w:spacing w:beforeLines="50" w:before="156" w:afterLines="50" w:after="156"/>
      </w:pPr>
      <w:r>
        <w:tab/>
        <w:t>{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r>
        <w:t>disp</w:t>
      </w:r>
      <w:proofErr w:type="spellEnd"/>
      <w:r>
        <w:t>(</w:t>
      </w:r>
      <w:proofErr w:type="spellStart"/>
      <w:r>
        <w:t>pr</w:t>
      </w:r>
      <w:proofErr w:type="spellEnd"/>
      <w:r>
        <w:t>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r>
        <w:t>pr</w:t>
      </w:r>
      <w:proofErr w:type="spellEnd"/>
      <w:r>
        <w:t>=</w:t>
      </w:r>
      <w:proofErr w:type="spellStart"/>
      <w:r>
        <w:t>pr</w:t>
      </w:r>
      <w:proofErr w:type="spellEnd"/>
      <w:r>
        <w:t>-&gt;link;</w:t>
      </w:r>
    </w:p>
    <w:p w:rsidR="00EE6234" w:rsidRDefault="00770BEC">
      <w:pPr>
        <w:spacing w:beforeLines="50" w:before="156" w:afterLines="50" w:after="156"/>
      </w:pPr>
      <w:r>
        <w:tab/>
        <w:t>}</w:t>
      </w:r>
    </w:p>
    <w:p w:rsidR="00EE6234" w:rsidRDefault="00770BEC">
      <w:pPr>
        <w:spacing w:beforeLines="50" w:before="156" w:afterLines="50" w:after="156"/>
      </w:pPr>
      <w:r>
        <w:t>}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>destroy() /*</w:t>
      </w:r>
      <w:r>
        <w:rPr>
          <w:rFonts w:hint="eastAsia"/>
        </w:rPr>
        <w:t>建立进程撤消函数</w:t>
      </w:r>
      <w:r>
        <w:rPr>
          <w:rFonts w:hint="eastAsia"/>
        </w:rPr>
        <w:t>(</w:t>
      </w:r>
      <w:r>
        <w:rPr>
          <w:rFonts w:hint="eastAsia"/>
        </w:rPr>
        <w:t>进程运行结束</w:t>
      </w:r>
      <w:r>
        <w:rPr>
          <w:rFonts w:hint="eastAsia"/>
        </w:rPr>
        <w:t>,</w:t>
      </w:r>
      <w:r>
        <w:rPr>
          <w:rFonts w:hint="eastAsia"/>
        </w:rPr>
        <w:t>撤消进程</w:t>
      </w:r>
      <w:r>
        <w:rPr>
          <w:rFonts w:hint="eastAsia"/>
        </w:rPr>
        <w:t>)*/</w:t>
      </w:r>
    </w:p>
    <w:p w:rsidR="00EE6234" w:rsidRDefault="00770BEC">
      <w:pPr>
        <w:spacing w:beforeLines="50" w:before="156" w:afterLines="50" w:after="156"/>
      </w:pPr>
      <w:r>
        <w:t>{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进程</w:t>
      </w:r>
      <w:r>
        <w:rPr>
          <w:rFonts w:hint="eastAsia"/>
        </w:rPr>
        <w:t xml:space="preserve"> [%s] </w:t>
      </w:r>
      <w:r>
        <w:rPr>
          <w:rFonts w:hint="eastAsia"/>
        </w:rPr>
        <w:t>已完成</w:t>
      </w:r>
      <w:r>
        <w:rPr>
          <w:rFonts w:hint="eastAsia"/>
        </w:rPr>
        <w:t>.\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-&gt;name);</w:t>
      </w:r>
    </w:p>
    <w:p w:rsidR="00EE6234" w:rsidRDefault="00770BEC">
      <w:pPr>
        <w:spacing w:beforeLines="50" w:before="156" w:afterLines="50" w:after="156"/>
      </w:pPr>
      <w:r>
        <w:tab/>
        <w:t>free(p);</w:t>
      </w:r>
    </w:p>
    <w:p w:rsidR="00EE6234" w:rsidRDefault="00770BEC">
      <w:pPr>
        <w:spacing w:beforeLines="50" w:before="156" w:afterLines="50" w:after="156"/>
      </w:pPr>
      <w:r>
        <w:t>}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 xml:space="preserve">running() /* </w:t>
      </w:r>
      <w:r>
        <w:rPr>
          <w:rFonts w:hint="eastAsia"/>
        </w:rPr>
        <w:t>建立进程就绪函数</w:t>
      </w:r>
      <w:r>
        <w:rPr>
          <w:rFonts w:hint="eastAsia"/>
        </w:rPr>
        <w:t>(</w:t>
      </w:r>
      <w:r>
        <w:rPr>
          <w:rFonts w:hint="eastAsia"/>
        </w:rPr>
        <w:t>进程运行时间到</w:t>
      </w:r>
      <w:r>
        <w:rPr>
          <w:rFonts w:hint="eastAsia"/>
        </w:rPr>
        <w:t>,</w:t>
      </w:r>
      <w:r>
        <w:rPr>
          <w:rFonts w:hint="eastAsia"/>
        </w:rPr>
        <w:t>置就绪状态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>{</w:t>
      </w:r>
    </w:p>
    <w:p w:rsidR="00EE6234" w:rsidRDefault="00770BEC">
      <w:pPr>
        <w:spacing w:beforeLines="50" w:before="156" w:afterLines="50" w:after="156"/>
      </w:pPr>
      <w:r>
        <w:tab/>
        <w:t>(p-&gt;</w:t>
      </w:r>
      <w:proofErr w:type="spellStart"/>
      <w:proofErr w:type="gramStart"/>
      <w:r>
        <w:t>rtime</w:t>
      </w:r>
      <w:proofErr w:type="spellEnd"/>
      <w:r>
        <w:t>)+</w:t>
      </w:r>
      <w:proofErr w:type="gramEnd"/>
      <w:r>
        <w:t>+;</w:t>
      </w:r>
    </w:p>
    <w:p w:rsidR="00EE6234" w:rsidRDefault="00770BEC">
      <w:pPr>
        <w:spacing w:beforeLines="50" w:before="156" w:afterLines="50" w:after="156"/>
      </w:pPr>
      <w:r>
        <w:tab/>
        <w:t>if(p-&gt;</w:t>
      </w:r>
      <w:proofErr w:type="spellStart"/>
      <w:r>
        <w:t>rtime</w:t>
      </w:r>
      <w:proofErr w:type="spellEnd"/>
      <w:r>
        <w:t>==p-&gt;</w:t>
      </w:r>
      <w:proofErr w:type="spellStart"/>
      <w:r>
        <w:t>ntime</w:t>
      </w:r>
      <w:proofErr w:type="spellEnd"/>
      <w:r>
        <w:t>)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destroy(); /* </w:t>
      </w:r>
      <w:r>
        <w:rPr>
          <w:rFonts w:hint="eastAsia"/>
        </w:rPr>
        <w:t>调用</w:t>
      </w:r>
      <w:r>
        <w:rPr>
          <w:rFonts w:hint="eastAsia"/>
        </w:rPr>
        <w:t>destroy</w:t>
      </w:r>
      <w:r>
        <w:rPr>
          <w:rFonts w:hint="eastAsia"/>
        </w:rPr>
        <w:t>函数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  <w:t>else</w:t>
      </w:r>
    </w:p>
    <w:p w:rsidR="00EE6234" w:rsidRDefault="00770BEC">
      <w:pPr>
        <w:spacing w:beforeLines="50" w:before="156" w:afterLines="50" w:after="156"/>
      </w:pPr>
      <w:r>
        <w:tab/>
        <w:t>{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(p-&gt;</w:t>
      </w:r>
      <w:proofErr w:type="gramStart"/>
      <w:r>
        <w:t>super)--</w:t>
      </w:r>
      <w:proofErr w:type="gramEnd"/>
      <w:r>
        <w:t>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p-&gt;state='w';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sort(); /*</w:t>
      </w:r>
      <w:r>
        <w:rPr>
          <w:rFonts w:hint="eastAsia"/>
        </w:rPr>
        <w:t>调用</w:t>
      </w:r>
      <w:r>
        <w:rPr>
          <w:rFonts w:hint="eastAsia"/>
        </w:rPr>
        <w:t>sort</w:t>
      </w:r>
      <w:r>
        <w:rPr>
          <w:rFonts w:hint="eastAsia"/>
        </w:rPr>
        <w:t>函数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ab/>
        <w:t>}</w:t>
      </w:r>
    </w:p>
    <w:p w:rsidR="00EE6234" w:rsidRDefault="00770BEC">
      <w:pPr>
        <w:spacing w:beforeLines="50" w:before="156" w:afterLines="50" w:after="156"/>
      </w:pPr>
      <w:r>
        <w:t>}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>main() /*</w:t>
      </w:r>
      <w:r>
        <w:rPr>
          <w:rFonts w:hint="eastAsia"/>
        </w:rPr>
        <w:t>主函数</w:t>
      </w:r>
      <w:r>
        <w:rPr>
          <w:rFonts w:hint="eastAsia"/>
        </w:rPr>
        <w:t>*/</w:t>
      </w:r>
    </w:p>
    <w:p w:rsidR="00EE6234" w:rsidRDefault="00770BEC">
      <w:pPr>
        <w:spacing w:beforeLines="50" w:before="156" w:afterLines="50" w:after="156"/>
      </w:pPr>
      <w:r>
        <w:t>{</w:t>
      </w:r>
    </w:p>
    <w:p w:rsidR="00EE6234" w:rsidRDefault="00770BEC">
      <w:pPr>
        <w:spacing w:beforeLines="50" w:before="156" w:afterLines="50" w:after="156"/>
      </w:pPr>
      <w:r>
        <w:tab/>
        <w:t xml:space="preserve">int </w:t>
      </w:r>
      <w:proofErr w:type="spellStart"/>
      <w:proofErr w:type="gramStart"/>
      <w:r>
        <w:t>len,h</w:t>
      </w:r>
      <w:proofErr w:type="spellEnd"/>
      <w:proofErr w:type="gramEnd"/>
      <w:r>
        <w:t>=0;</w:t>
      </w:r>
    </w:p>
    <w:p w:rsidR="00EE6234" w:rsidRDefault="00770BEC">
      <w:pPr>
        <w:spacing w:beforeLines="50" w:before="156" w:afterLines="50" w:after="156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EE6234" w:rsidRDefault="00770BEC">
      <w:pPr>
        <w:spacing w:beforeLines="50" w:before="156" w:afterLines="50" w:after="156"/>
      </w:pPr>
      <w:r>
        <w:lastRenderedPageBreak/>
        <w:tab/>
      </w:r>
      <w:proofErr w:type="gramStart"/>
      <w:r>
        <w:t>input(</w:t>
      </w:r>
      <w:proofErr w:type="gramEnd"/>
      <w:r>
        <w:t>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len</w:t>
      </w:r>
      <w:proofErr w:type="spellEnd"/>
      <w:r>
        <w:t>=</w:t>
      </w:r>
      <w:proofErr w:type="gramStart"/>
      <w:r>
        <w:t>space(</w:t>
      </w:r>
      <w:proofErr w:type="gramEnd"/>
      <w:r>
        <w:t>);</w:t>
      </w:r>
    </w:p>
    <w:p w:rsidR="00EE6234" w:rsidRDefault="00770BEC">
      <w:pPr>
        <w:spacing w:beforeLines="50" w:before="156" w:afterLines="50" w:after="156"/>
      </w:pPr>
      <w:r>
        <w:tab/>
        <w:t>while((</w:t>
      </w:r>
      <w:proofErr w:type="spellStart"/>
      <w:proofErr w:type="gramStart"/>
      <w:r>
        <w:t>len</w:t>
      </w:r>
      <w:proofErr w:type="spellEnd"/>
      <w:r>
        <w:t>!=</w:t>
      </w:r>
      <w:proofErr w:type="gramEnd"/>
      <w:r>
        <w:t>0)&amp;&amp;(ready!=NULL))</w:t>
      </w:r>
    </w:p>
    <w:p w:rsidR="00EE6234" w:rsidRDefault="00770BEC">
      <w:pPr>
        <w:spacing w:beforeLines="50" w:before="156" w:afterLines="50" w:after="156"/>
      </w:pPr>
      <w:r>
        <w:tab/>
        <w:t>{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h++;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execute number:%d \</w:t>
      </w:r>
      <w:proofErr w:type="spellStart"/>
      <w:r>
        <w:t>n",h</w:t>
      </w:r>
      <w:proofErr w:type="spellEnd"/>
      <w:r>
        <w:t>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p=ready;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ready=p-&gt;link;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p-&gt;link=NULL;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  <w:t>p-&gt;state='R';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gramStart"/>
      <w:r>
        <w:t>check(</w:t>
      </w:r>
      <w:proofErr w:type="gramEnd"/>
      <w:r>
        <w:t>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gramStart"/>
      <w:r>
        <w:t>running(</w:t>
      </w:r>
      <w:proofErr w:type="gramEnd"/>
      <w:r>
        <w:t>);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按任一键继续</w:t>
      </w:r>
      <w:r>
        <w:rPr>
          <w:rFonts w:hint="eastAsia"/>
        </w:rPr>
        <w:t>......");</w:t>
      </w:r>
    </w:p>
    <w:p w:rsidR="00EE6234" w:rsidRDefault="00770BEC">
      <w:pPr>
        <w:spacing w:beforeLines="50" w:before="156" w:afterLines="50" w:after="156"/>
      </w:pP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EE6234" w:rsidRDefault="00770BEC">
      <w:pPr>
        <w:spacing w:beforeLines="50" w:before="156" w:afterLines="50" w:after="156"/>
      </w:pPr>
      <w:r>
        <w:tab/>
        <w:t>}</w:t>
      </w:r>
    </w:p>
    <w:p w:rsidR="00EE6234" w:rsidRDefault="00770BEC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 </w:t>
      </w:r>
      <w:r>
        <w:rPr>
          <w:rFonts w:hint="eastAsia"/>
        </w:rPr>
        <w:t>进程已经完成</w:t>
      </w:r>
      <w:r>
        <w:rPr>
          <w:rFonts w:hint="eastAsia"/>
        </w:rPr>
        <w:t>.\n");</w:t>
      </w:r>
    </w:p>
    <w:p w:rsidR="00EE6234" w:rsidRDefault="00770BEC">
      <w:pPr>
        <w:spacing w:beforeLines="50" w:before="156" w:afterLines="50" w:after="156"/>
      </w:pP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EE6234" w:rsidRDefault="00770BEC">
      <w:pPr>
        <w:spacing w:beforeLines="50" w:before="156" w:afterLines="50" w:after="156"/>
      </w:pPr>
      <w:r>
        <w:t>}</w:t>
      </w:r>
    </w:p>
    <w:p w:rsidR="00EE6234" w:rsidRDefault="00770BEC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6200775" cy="6867525"/>
            <wp:effectExtent l="0" t="0" r="9525" b="9525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234" w:rsidRDefault="00770BEC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4886325" cy="6867525"/>
            <wp:effectExtent l="0" t="0" r="9525" b="9525"/>
            <wp:docPr id="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234" w:rsidRDefault="00770BEC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4762500" cy="6381750"/>
            <wp:effectExtent l="0" t="0" r="0" b="0"/>
            <wp:docPr id="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EE6234">
      <w:footerReference w:type="default" r:id="rId13"/>
      <w:pgSz w:w="11907" w:h="16840"/>
      <w:pgMar w:top="720" w:right="720" w:bottom="720" w:left="720" w:header="567" w:footer="79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BEC" w:rsidRDefault="00770BEC">
      <w:r>
        <w:separator/>
      </w:r>
    </w:p>
  </w:endnote>
  <w:endnote w:type="continuationSeparator" w:id="0">
    <w:p w:rsidR="00770BEC" w:rsidRDefault="0077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234" w:rsidRDefault="00770BEC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7</w:t>
    </w:r>
    <w:r>
      <w:fldChar w:fldCharType="end"/>
    </w:r>
  </w:p>
  <w:p w:rsidR="00EE6234" w:rsidRDefault="00EE6234">
    <w:pPr>
      <w:pStyle w:val="a3"/>
      <w:jc w:val="center"/>
      <w:rPr>
        <w:sz w:val="21"/>
        <w:szCs w:val="21"/>
      </w:rPr>
    </w:pPr>
  </w:p>
  <w:p w:rsidR="00EE6234" w:rsidRDefault="00EE62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BEC" w:rsidRDefault="00770BEC">
      <w:r>
        <w:separator/>
      </w:r>
    </w:p>
  </w:footnote>
  <w:footnote w:type="continuationSeparator" w:id="0">
    <w:p w:rsidR="00770BEC" w:rsidRDefault="00770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E2B51"/>
    <w:multiLevelType w:val="multilevel"/>
    <w:tmpl w:val="6C4E2B51"/>
    <w:lvl w:ilvl="0">
      <w:start w:val="1"/>
      <w:numFmt w:val="decimal"/>
      <w:lvlText w:val="%1．"/>
      <w:lvlJc w:val="left"/>
      <w:pPr>
        <w:ind w:left="720" w:hanging="720"/>
      </w:pPr>
      <w:rPr>
        <w:rFonts w:ascii="楷体_GB2312" w:eastAsia="楷体_GB2312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34"/>
    <w:rsid w:val="0008687C"/>
    <w:rsid w:val="00770BEC"/>
    <w:rsid w:val="00EE6234"/>
    <w:rsid w:val="0464286B"/>
    <w:rsid w:val="5552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85C7"/>
  <w15:docId w15:val="{67F6949D-6F9C-4AA7-AE89-68F1AA8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Jhung</dc:creator>
  <cp:lastModifiedBy>asus</cp:lastModifiedBy>
  <cp:revision>2</cp:revision>
  <dcterms:created xsi:type="dcterms:W3CDTF">2020-06-15T12:26:00Z</dcterms:created>
  <dcterms:modified xsi:type="dcterms:W3CDTF">2020-06-15T12:26:00Z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