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00F" w:rsidRDefault="0080400F" w:rsidP="001809EC">
      <w:pPr>
        <w:tabs>
          <w:tab w:val="left" w:pos="1931"/>
        </w:tabs>
      </w:pPr>
    </w:p>
    <w:p w:rsidR="001809EC" w:rsidRDefault="001809EC" w:rsidP="001809EC">
      <w:pPr>
        <w:tabs>
          <w:tab w:val="left" w:pos="1931"/>
        </w:tabs>
      </w:pPr>
    </w:p>
    <w:p w:rsidR="001809EC" w:rsidRDefault="001809EC" w:rsidP="001809EC">
      <w:pPr>
        <w:tabs>
          <w:tab w:val="left" w:pos="1931"/>
        </w:tabs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3293684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7D1A" w:rsidRDefault="002C7D1A">
          <w:pPr>
            <w:pStyle w:val="TOCHeading"/>
          </w:pPr>
          <w:r>
            <w:t>Table of Contents</w:t>
          </w:r>
        </w:p>
        <w:p w:rsidR="007218B1" w:rsidRDefault="002C7D1A">
          <w:pPr>
            <w:pStyle w:val="TOC1"/>
            <w:tabs>
              <w:tab w:val="left" w:pos="96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3217928" w:history="1">
            <w:r w:rsidR="007218B1" w:rsidRPr="00AA72B0">
              <w:rPr>
                <w:rStyle w:val="Hyperlink"/>
                <w:rFonts w:hint="eastAsia"/>
                <w:noProof/>
              </w:rPr>
              <w:t>一、</w:t>
            </w:r>
            <w:r w:rsidR="007218B1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7218B1" w:rsidRPr="00AA72B0">
              <w:rPr>
                <w:rStyle w:val="Hyperlink"/>
                <w:rFonts w:hint="eastAsia"/>
                <w:noProof/>
              </w:rPr>
              <w:t>说在前面的话</w:t>
            </w:r>
            <w:r w:rsidR="007218B1">
              <w:rPr>
                <w:noProof/>
                <w:webHidden/>
              </w:rPr>
              <w:tab/>
            </w:r>
            <w:r w:rsidR="007218B1">
              <w:rPr>
                <w:noProof/>
                <w:webHidden/>
              </w:rPr>
              <w:fldChar w:fldCharType="begin"/>
            </w:r>
            <w:r w:rsidR="007218B1">
              <w:rPr>
                <w:noProof/>
                <w:webHidden/>
              </w:rPr>
              <w:instrText xml:space="preserve"> PAGEREF _Toc513217928 \h </w:instrText>
            </w:r>
            <w:r w:rsidR="007218B1">
              <w:rPr>
                <w:noProof/>
                <w:webHidden/>
              </w:rPr>
            </w:r>
            <w:r w:rsidR="007218B1">
              <w:rPr>
                <w:noProof/>
                <w:webHidden/>
              </w:rPr>
              <w:fldChar w:fldCharType="separate"/>
            </w:r>
            <w:r w:rsidR="007218B1">
              <w:rPr>
                <w:noProof/>
                <w:webHidden/>
              </w:rPr>
              <w:t>2</w:t>
            </w:r>
            <w:r w:rsidR="007218B1"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1"/>
            <w:tabs>
              <w:tab w:val="left" w:pos="96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13217929" w:history="1">
            <w:r w:rsidRPr="00AA72B0">
              <w:rPr>
                <w:rStyle w:val="Hyperlink"/>
                <w:rFonts w:hint="eastAsia"/>
                <w:noProof/>
              </w:rPr>
              <w:t>二、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AA72B0">
              <w:rPr>
                <w:rStyle w:val="Hyperlink"/>
                <w:rFonts w:hint="eastAsia"/>
                <w:noProof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1"/>
            <w:tabs>
              <w:tab w:val="left" w:pos="96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13217930" w:history="1">
            <w:r w:rsidRPr="00AA72B0">
              <w:rPr>
                <w:rStyle w:val="Hyperlink"/>
                <w:rFonts w:hint="eastAsia"/>
                <w:noProof/>
              </w:rPr>
              <w:t>三、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AA72B0">
              <w:rPr>
                <w:rStyle w:val="Hyperlink"/>
                <w:rFonts w:hint="eastAsia"/>
                <w:noProof/>
              </w:rPr>
              <w:t>配置文件说明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7931" w:history="1">
            <w:r w:rsidRPr="00AA72B0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AA72B0">
              <w:rPr>
                <w:rStyle w:val="Hyperlink"/>
                <w:noProof/>
              </w:rPr>
              <w:t>conf.properties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7932" w:history="1">
            <w:r w:rsidRPr="00AA72B0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AA72B0">
              <w:rPr>
                <w:rStyle w:val="Hyperlink"/>
                <w:noProof/>
              </w:rPr>
              <w:t>treasureMap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1"/>
            <w:tabs>
              <w:tab w:val="left" w:pos="96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13217933" w:history="1">
            <w:r w:rsidRPr="00AA72B0">
              <w:rPr>
                <w:rStyle w:val="Hyperlink"/>
                <w:rFonts w:hint="eastAsia"/>
                <w:noProof/>
              </w:rPr>
              <w:t>四、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AA72B0">
              <w:rPr>
                <w:rStyle w:val="Hyperlink"/>
                <w:rFonts w:hint="eastAsia"/>
                <w:noProof/>
              </w:rPr>
              <w:t>日志文件说明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7934" w:history="1">
            <w:r w:rsidRPr="00AA72B0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AA72B0">
              <w:rPr>
                <w:rStyle w:val="Hyperlink"/>
                <w:noProof/>
              </w:rPr>
              <w:t>log.log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7935" w:history="1">
            <w:r w:rsidRPr="00AA72B0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AA72B0">
              <w:rPr>
                <w:rStyle w:val="Hyperlink"/>
                <w:noProof/>
              </w:rPr>
              <w:t>error.log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1"/>
            <w:tabs>
              <w:tab w:val="left" w:pos="96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13217936" w:history="1">
            <w:r w:rsidRPr="00AA72B0">
              <w:rPr>
                <w:rStyle w:val="Hyperlink"/>
                <w:rFonts w:hint="eastAsia"/>
                <w:noProof/>
              </w:rPr>
              <w:t>五、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AA72B0">
              <w:rPr>
                <w:rStyle w:val="Hyperlink"/>
                <w:rFonts w:hint="eastAsia"/>
                <w:noProof/>
              </w:rPr>
              <w:t>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7937" w:history="1">
            <w:r w:rsidRPr="00AA72B0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AA72B0">
              <w:rPr>
                <w:rStyle w:val="Hyperlink"/>
                <w:rFonts w:hint="eastAsia"/>
                <w:noProof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7938" w:history="1">
            <w:r w:rsidRPr="00AA72B0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AA72B0">
              <w:rPr>
                <w:rStyle w:val="Hyperlink"/>
                <w:rFonts w:hint="eastAsia"/>
                <w:noProof/>
              </w:rPr>
              <w:t>产出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7939" w:history="1">
            <w:r w:rsidRPr="00AA72B0">
              <w:rPr>
                <w:rStyle w:val="Hyperlink"/>
                <w:noProof/>
              </w:rPr>
              <w:t>3.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AA72B0">
              <w:rPr>
                <w:rStyle w:val="Hyperlink"/>
                <w:rFonts w:hint="eastAsia"/>
                <w:noProof/>
              </w:rPr>
              <w:t>校对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1"/>
            <w:tabs>
              <w:tab w:val="left" w:pos="96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13217940" w:history="1">
            <w:r w:rsidRPr="00AA72B0">
              <w:rPr>
                <w:rStyle w:val="Hyperlink"/>
                <w:rFonts w:hint="eastAsia"/>
                <w:noProof/>
              </w:rPr>
              <w:t>六、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AA72B0">
              <w:rPr>
                <w:rStyle w:val="Hyperlink"/>
                <w:rFonts w:hint="eastAsia"/>
                <w:noProof/>
              </w:rPr>
              <w:t>已知不足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7941" w:history="1">
            <w:r w:rsidRPr="00AA72B0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AA72B0">
              <w:rPr>
                <w:rStyle w:val="Hyperlink"/>
                <w:rFonts w:hint="eastAsia"/>
                <w:noProof/>
              </w:rPr>
              <w:t>程序架构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7942" w:history="1">
            <w:r w:rsidRPr="00AA72B0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AA72B0">
              <w:rPr>
                <w:rStyle w:val="Hyperlink"/>
                <w:rFonts w:hint="eastAsia"/>
                <w:noProof/>
              </w:rPr>
              <w:t>异常提示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7943" w:history="1">
            <w:r w:rsidRPr="00AA72B0">
              <w:rPr>
                <w:rStyle w:val="Hyperlink"/>
                <w:noProof/>
              </w:rPr>
              <w:t>2)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AA72B0">
              <w:rPr>
                <w:rStyle w:val="Hyperlink"/>
                <w:rFonts w:hint="eastAsia"/>
                <w:noProof/>
              </w:rPr>
              <w:t>连接</w:t>
            </w:r>
            <w:r w:rsidRPr="00AA72B0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7944" w:history="1">
            <w:r w:rsidRPr="00AA72B0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AA72B0">
              <w:rPr>
                <w:rStyle w:val="Hyperlink"/>
                <w:rFonts w:hint="eastAsia"/>
                <w:noProof/>
              </w:rPr>
              <w:t>生成</w:t>
            </w:r>
            <w:r w:rsidRPr="00AA72B0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8B1" w:rsidRDefault="007218B1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13217945" w:history="1">
            <w:r w:rsidRPr="00AA72B0">
              <w:rPr>
                <w:rStyle w:val="Hyperlink"/>
                <w:rFonts w:hint="eastAsia"/>
                <w:noProof/>
              </w:rPr>
              <w:t>七、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1A" w:rsidRDefault="002C7D1A">
          <w:r>
            <w:rPr>
              <w:b/>
              <w:bCs/>
              <w:noProof/>
            </w:rPr>
            <w:fldChar w:fldCharType="end"/>
          </w:r>
        </w:p>
      </w:sdtContent>
    </w:sdt>
    <w:p w:rsidR="007218B1" w:rsidRPr="007218B1" w:rsidRDefault="007218B1" w:rsidP="007218B1">
      <w:pPr>
        <w:rPr>
          <w:rFonts w:hint="eastAsia"/>
        </w:rPr>
      </w:pPr>
      <w:bookmarkStart w:id="0" w:name="_Toc513217928"/>
      <w:r>
        <w:br w:type="page"/>
      </w:r>
      <w:bookmarkStart w:id="1" w:name="_GoBack"/>
      <w:bookmarkEnd w:id="1"/>
    </w:p>
    <w:p w:rsidR="002C7D1A" w:rsidRPr="002C7D1A" w:rsidRDefault="002C7D1A" w:rsidP="002C7D1A">
      <w:pPr>
        <w:pStyle w:val="Heading1"/>
        <w:numPr>
          <w:ilvl w:val="0"/>
          <w:numId w:val="1"/>
        </w:numPr>
        <w:ind w:left="0" w:firstLine="0"/>
      </w:pPr>
      <w:r>
        <w:rPr>
          <w:rFonts w:hint="eastAsia"/>
        </w:rPr>
        <w:lastRenderedPageBreak/>
        <w:t>说在前面的话</w:t>
      </w:r>
      <w:bookmarkEnd w:id="0"/>
    </w:p>
    <w:p w:rsidR="002C7D1A" w:rsidRDefault="002C7D1A" w:rsidP="001809EC">
      <w:pPr>
        <w:tabs>
          <w:tab w:val="left" w:pos="1931"/>
        </w:tabs>
      </w:pPr>
      <w:r>
        <w:rPr>
          <w:rFonts w:hint="eastAsia"/>
        </w:rPr>
        <w:t>该程序作用为执行</w:t>
      </w:r>
      <w:r>
        <w:rPr>
          <w:rFonts w:hint="eastAsia"/>
        </w:rPr>
        <w:t>excel</w:t>
      </w:r>
      <w:r>
        <w:rPr>
          <w:rFonts w:hint="eastAsia"/>
        </w:rPr>
        <w:t>中记录的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并按照指定的目录结构生成</w:t>
      </w:r>
      <w:r>
        <w:rPr>
          <w:rFonts w:hint="eastAsia"/>
        </w:rPr>
        <w:t>excel</w:t>
      </w:r>
      <w:r>
        <w:rPr>
          <w:rFonts w:hint="eastAsia"/>
        </w:rPr>
        <w:t>文件。命名为珍珠号并初始化指定记录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excel</w:t>
      </w:r>
      <w:r>
        <w:rPr>
          <w:rFonts w:hint="eastAsia"/>
        </w:rPr>
        <w:t>文件名为</w:t>
      </w:r>
      <w:proofErr w:type="spellStart"/>
      <w:r>
        <w:rPr>
          <w:rFonts w:hint="eastAsia"/>
        </w:rPr>
        <w:t>treasureMap</w:t>
      </w:r>
      <w:proofErr w:type="spellEnd"/>
      <w:r>
        <w:rPr>
          <w:rFonts w:hint="eastAsia"/>
        </w:rPr>
        <w:t>。</w:t>
      </w:r>
    </w:p>
    <w:p w:rsidR="002C7D1A" w:rsidRDefault="002C7D1A" w:rsidP="001809EC">
      <w:pPr>
        <w:tabs>
          <w:tab w:val="left" w:pos="1931"/>
        </w:tabs>
      </w:pPr>
    </w:p>
    <w:p w:rsidR="002C7D1A" w:rsidRPr="002C7D1A" w:rsidRDefault="002C7D1A" w:rsidP="002C7D1A">
      <w:pPr>
        <w:pStyle w:val="Heading1"/>
        <w:numPr>
          <w:ilvl w:val="0"/>
          <w:numId w:val="1"/>
        </w:numPr>
      </w:pPr>
      <w:bookmarkStart w:id="2" w:name="_Toc513217929"/>
      <w:r>
        <w:rPr>
          <w:rFonts w:hint="eastAsia"/>
        </w:rPr>
        <w:t>准备工作</w:t>
      </w:r>
      <w:bookmarkEnd w:id="2"/>
    </w:p>
    <w:p w:rsidR="000F41E5" w:rsidRDefault="001809EC" w:rsidP="000F41E5">
      <w:pPr>
        <w:pStyle w:val="ListParagraph"/>
        <w:numPr>
          <w:ilvl w:val="0"/>
          <w:numId w:val="3"/>
        </w:numPr>
        <w:tabs>
          <w:tab w:val="left" w:pos="1931"/>
        </w:tabs>
      </w:pPr>
      <w:proofErr w:type="spellStart"/>
      <w:r>
        <w:t>J</w:t>
      </w:r>
      <w:r>
        <w:rPr>
          <w:rFonts w:hint="eastAsia"/>
        </w:rPr>
        <w:t>re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1.7</w:t>
      </w:r>
      <w:r>
        <w:rPr>
          <w:rFonts w:hint="eastAsia"/>
        </w:rPr>
        <w:t>及以上</w:t>
      </w:r>
      <w:r w:rsidR="00244C10">
        <w:rPr>
          <w:rFonts w:hint="eastAsia"/>
        </w:rPr>
        <w:t>。</w:t>
      </w:r>
    </w:p>
    <w:p w:rsidR="000F41E5" w:rsidRDefault="001809EC" w:rsidP="000F41E5">
      <w:pPr>
        <w:pStyle w:val="ListParagraph"/>
        <w:numPr>
          <w:ilvl w:val="0"/>
          <w:numId w:val="3"/>
        </w:numPr>
        <w:tabs>
          <w:tab w:val="left" w:pos="1931"/>
        </w:tabs>
      </w:pPr>
      <w:r>
        <w:rPr>
          <w:rFonts w:hint="eastAsia"/>
        </w:rPr>
        <w:t>记录任务的</w:t>
      </w:r>
      <w:r>
        <w:rPr>
          <w:rFonts w:hint="eastAsia"/>
        </w:rPr>
        <w:t>excel</w:t>
      </w:r>
      <w:r>
        <w:rPr>
          <w:rFonts w:hint="eastAsia"/>
        </w:rPr>
        <w:t>文件，</w:t>
      </w:r>
      <w:r w:rsidR="00244C10">
        <w:rPr>
          <w:rFonts w:hint="eastAsia"/>
        </w:rPr>
        <w:t>默认</w:t>
      </w:r>
      <w:r>
        <w:rPr>
          <w:rFonts w:hint="eastAsia"/>
        </w:rPr>
        <w:t>需以“</w:t>
      </w:r>
      <w:proofErr w:type="spellStart"/>
      <w:r w:rsidRPr="001809EC">
        <w:t>treasureMap</w:t>
      </w:r>
      <w:proofErr w:type="spellEnd"/>
      <w:r>
        <w:rPr>
          <w:rFonts w:hint="eastAsia"/>
        </w:rPr>
        <w:t>”命名并且放在</w:t>
      </w:r>
      <w:r>
        <w:rPr>
          <w:rFonts w:hint="eastAsia"/>
        </w:rPr>
        <w:t>jar</w:t>
      </w:r>
      <w:r>
        <w:rPr>
          <w:rFonts w:hint="eastAsia"/>
        </w:rPr>
        <w:t>同一目录下</w:t>
      </w:r>
      <w:r w:rsidR="00244C10">
        <w:rPr>
          <w:rFonts w:hint="eastAsia"/>
        </w:rPr>
        <w:t>并确保可以被正常打开，目前程序尚不能对于异常的</w:t>
      </w:r>
      <w:r w:rsidR="00244C10">
        <w:rPr>
          <w:rFonts w:hint="eastAsia"/>
        </w:rPr>
        <w:t>excel</w:t>
      </w:r>
      <w:r w:rsidR="00244C10">
        <w:rPr>
          <w:rFonts w:hint="eastAsia"/>
        </w:rPr>
        <w:t>进行提示。</w:t>
      </w:r>
    </w:p>
    <w:p w:rsidR="001809EC" w:rsidRDefault="001809EC" w:rsidP="000F41E5">
      <w:pPr>
        <w:pStyle w:val="ListParagraph"/>
        <w:numPr>
          <w:ilvl w:val="0"/>
          <w:numId w:val="3"/>
        </w:numPr>
        <w:tabs>
          <w:tab w:val="left" w:pos="1931"/>
        </w:tabs>
      </w:pPr>
      <w:r>
        <w:rPr>
          <w:rFonts w:hint="eastAsia"/>
        </w:rPr>
        <w:t>在</w:t>
      </w:r>
      <w:r>
        <w:rPr>
          <w:rFonts w:hint="eastAsia"/>
        </w:rPr>
        <w:t>jar</w:t>
      </w:r>
      <w:r>
        <w:rPr>
          <w:rFonts w:hint="eastAsia"/>
        </w:rPr>
        <w:t>同一目录下最好没有名为“</w:t>
      </w:r>
      <w:r>
        <w:rPr>
          <w:rFonts w:hint="eastAsia"/>
        </w:rPr>
        <w:t>logs</w:t>
      </w:r>
      <w:r>
        <w:rPr>
          <w:rFonts w:hint="eastAsia"/>
        </w:rPr>
        <w:t>”的文件夹或</w:t>
      </w:r>
      <w:r>
        <w:rPr>
          <w:rFonts w:hint="eastAsia"/>
        </w:rPr>
        <w:t>logs</w:t>
      </w:r>
      <w:r>
        <w:rPr>
          <w:rFonts w:hint="eastAsia"/>
        </w:rPr>
        <w:t>文件夹下没有已存在的日志文件</w:t>
      </w:r>
      <w:r w:rsidR="00244C10">
        <w:rPr>
          <w:rFonts w:hint="eastAsia"/>
        </w:rPr>
        <w:t>。</w:t>
      </w:r>
    </w:p>
    <w:p w:rsidR="001809EC" w:rsidRDefault="001809EC" w:rsidP="001809EC">
      <w:pPr>
        <w:tabs>
          <w:tab w:val="left" w:pos="1931"/>
        </w:tabs>
      </w:pPr>
    </w:p>
    <w:p w:rsidR="002C7D1A" w:rsidRPr="002C7D1A" w:rsidRDefault="002C7D1A" w:rsidP="002C7D1A">
      <w:pPr>
        <w:pStyle w:val="Heading1"/>
        <w:numPr>
          <w:ilvl w:val="0"/>
          <w:numId w:val="1"/>
        </w:numPr>
      </w:pPr>
      <w:bookmarkStart w:id="3" w:name="_Toc513217930"/>
      <w:r>
        <w:rPr>
          <w:rFonts w:hint="eastAsia"/>
        </w:rPr>
        <w:t>配置文件说明</w:t>
      </w:r>
      <w:bookmarkEnd w:id="3"/>
    </w:p>
    <w:p w:rsidR="00845172" w:rsidRDefault="00845172" w:rsidP="000F41E5">
      <w:pPr>
        <w:pStyle w:val="Heading2"/>
        <w:numPr>
          <w:ilvl w:val="0"/>
          <w:numId w:val="7"/>
        </w:numPr>
      </w:pPr>
      <w:bookmarkStart w:id="4" w:name="_Toc513217931"/>
      <w:proofErr w:type="spellStart"/>
      <w:proofErr w:type="gramStart"/>
      <w:r>
        <w:rPr>
          <w:rFonts w:hint="eastAsia"/>
        </w:rPr>
        <w:t>conf.properties</w:t>
      </w:r>
      <w:bookmarkEnd w:id="4"/>
      <w:proofErr w:type="spellEnd"/>
      <w:proofErr w:type="gramEnd"/>
    </w:p>
    <w:p w:rsidR="001A3F7C" w:rsidRDefault="001A3F7C" w:rsidP="001A3F7C">
      <w:r>
        <w:rPr>
          <w:rFonts w:hint="eastAsia"/>
        </w:rPr>
        <w:t>用于记录与程序执行相关的配置。具体如下：</w:t>
      </w:r>
    </w:p>
    <w:p w:rsidR="001A3F7C" w:rsidRDefault="001A3F7C" w:rsidP="001A3F7C">
      <w:proofErr w:type="spellStart"/>
      <w:r>
        <w:t>mysql.db.host.ip</w:t>
      </w:r>
      <w:proofErr w:type="spellEnd"/>
      <w:r>
        <w:t xml:space="preserve">               </w:t>
      </w:r>
      <w:r>
        <w:rPr>
          <w:rFonts w:hint="eastAsia"/>
        </w:rPr>
        <w:t>目标数据库地址</w:t>
      </w:r>
    </w:p>
    <w:p w:rsidR="001A3F7C" w:rsidRDefault="001A3F7C" w:rsidP="001A3F7C">
      <w:proofErr w:type="spellStart"/>
      <w:r>
        <w:t>mysql.db.host.port</w:t>
      </w:r>
      <w:proofErr w:type="spellEnd"/>
      <w:r>
        <w:t xml:space="preserve">           </w:t>
      </w:r>
      <w:r>
        <w:rPr>
          <w:rFonts w:hint="eastAsia"/>
        </w:rPr>
        <w:t>目标数据库端口</w:t>
      </w:r>
    </w:p>
    <w:p w:rsidR="001A3F7C" w:rsidRDefault="001A3F7C" w:rsidP="001A3F7C">
      <w:proofErr w:type="spellStart"/>
      <w:r>
        <w:t>mysql.db.nm</w:t>
      </w:r>
      <w:proofErr w:type="spellEnd"/>
      <w:r>
        <w:t xml:space="preserve">                      </w:t>
      </w:r>
      <w:r>
        <w:rPr>
          <w:rFonts w:hint="eastAsia"/>
        </w:rPr>
        <w:t>目标数据库名</w:t>
      </w:r>
    </w:p>
    <w:p w:rsidR="001A3F7C" w:rsidRDefault="001A3F7C" w:rsidP="001A3F7C">
      <w:proofErr w:type="spellStart"/>
      <w:r>
        <w:t>mysql.db.account</w:t>
      </w:r>
      <w:proofErr w:type="spellEnd"/>
      <w:r>
        <w:t xml:space="preserve">              </w:t>
      </w:r>
      <w:r>
        <w:rPr>
          <w:rFonts w:hint="eastAsia"/>
        </w:rPr>
        <w:t>目标数据库用户账户</w:t>
      </w:r>
    </w:p>
    <w:p w:rsidR="001A3F7C" w:rsidRDefault="001A3F7C" w:rsidP="001A3F7C">
      <w:proofErr w:type="spellStart"/>
      <w:r>
        <w:t>mysql.db.password</w:t>
      </w:r>
      <w:proofErr w:type="spellEnd"/>
      <w:r>
        <w:t xml:space="preserve">           </w:t>
      </w:r>
      <w:r>
        <w:rPr>
          <w:rFonts w:hint="eastAsia"/>
        </w:rPr>
        <w:t>目标数据库用户密码</w:t>
      </w:r>
    </w:p>
    <w:p w:rsidR="001A3F7C" w:rsidRPr="001A3F7C" w:rsidRDefault="001A3F7C" w:rsidP="001A3F7C"/>
    <w:p w:rsidR="00845172" w:rsidRDefault="00845172" w:rsidP="000F41E5">
      <w:pPr>
        <w:pStyle w:val="Heading2"/>
        <w:numPr>
          <w:ilvl w:val="0"/>
          <w:numId w:val="7"/>
        </w:numPr>
      </w:pPr>
      <w:bookmarkStart w:id="5" w:name="_Toc513217932"/>
      <w:proofErr w:type="spellStart"/>
      <w:r>
        <w:rPr>
          <w:rFonts w:hint="eastAsia"/>
        </w:rPr>
        <w:t>treasureMap</w:t>
      </w:r>
      <w:bookmarkEnd w:id="5"/>
      <w:proofErr w:type="spellEnd"/>
    </w:p>
    <w:p w:rsidR="001A3F7C" w:rsidRDefault="001A3F7C" w:rsidP="001A3F7C">
      <w:pPr>
        <w:tabs>
          <w:tab w:val="left" w:pos="1931"/>
        </w:tabs>
      </w:pPr>
      <w:r>
        <w:t xml:space="preserve">filename </w:t>
      </w:r>
      <w:r w:rsidR="00FF2AE5">
        <w:t xml:space="preserve">                           </w:t>
      </w:r>
      <w:r>
        <w:rPr>
          <w:rFonts w:hint="eastAsia"/>
        </w:rPr>
        <w:t>指定存储需要执行的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所在的</w:t>
      </w:r>
      <w:r>
        <w:rPr>
          <w:rFonts w:hint="eastAsia"/>
        </w:rPr>
        <w:t>excel</w:t>
      </w:r>
      <w:r>
        <w:rPr>
          <w:rFonts w:hint="eastAsia"/>
        </w:rPr>
        <w:t>文件名</w:t>
      </w:r>
    </w:p>
    <w:p w:rsidR="001A3F7C" w:rsidRDefault="00FF2AE5" w:rsidP="001A3F7C">
      <w:pPr>
        <w:tabs>
          <w:tab w:val="left" w:pos="1931"/>
        </w:tabs>
      </w:pPr>
      <w:proofErr w:type="spellStart"/>
      <w:r>
        <w:t>columnNumTaskNm</w:t>
      </w:r>
      <w:proofErr w:type="spellEnd"/>
      <w:r>
        <w:t xml:space="preserve">      </w:t>
      </w:r>
      <w:r w:rsidR="001A3F7C">
        <w:rPr>
          <w:rFonts w:hint="eastAsia"/>
        </w:rPr>
        <w:t>生成的</w:t>
      </w:r>
      <w:r w:rsidR="001A3F7C">
        <w:rPr>
          <w:rFonts w:hint="eastAsia"/>
        </w:rPr>
        <w:t>excel</w:t>
      </w:r>
      <w:r w:rsidR="001A3F7C">
        <w:rPr>
          <w:rFonts w:hint="eastAsia"/>
        </w:rPr>
        <w:t>中</w:t>
      </w:r>
      <w:r w:rsidR="001A3F7C">
        <w:rPr>
          <w:rFonts w:hint="eastAsia"/>
        </w:rPr>
        <w:t>sheet</w:t>
      </w:r>
      <w:r w:rsidR="001A3F7C">
        <w:rPr>
          <w:rFonts w:hint="eastAsia"/>
        </w:rPr>
        <w:t>名称对应的列号</w:t>
      </w:r>
      <w:r>
        <w:rPr>
          <w:rFonts w:hint="eastAsia"/>
        </w:rPr>
        <w:t>（列号由</w:t>
      </w:r>
      <w:r>
        <w:rPr>
          <w:rFonts w:hint="eastAsia"/>
        </w:rPr>
        <w:t>1</w:t>
      </w:r>
      <w:r>
        <w:rPr>
          <w:rFonts w:hint="eastAsia"/>
        </w:rPr>
        <w:t>起）</w:t>
      </w:r>
    </w:p>
    <w:p w:rsidR="00845172" w:rsidRDefault="00FF2AE5" w:rsidP="001A3F7C">
      <w:pPr>
        <w:tabs>
          <w:tab w:val="left" w:pos="1931"/>
        </w:tabs>
      </w:pPr>
      <w:proofErr w:type="spellStart"/>
      <w:r>
        <w:t>columnNumSql</w:t>
      </w:r>
      <w:proofErr w:type="spellEnd"/>
      <w:r>
        <w:t xml:space="preserve">               </w:t>
      </w:r>
      <w:r>
        <w:rPr>
          <w:rFonts w:hint="eastAsia"/>
        </w:rPr>
        <w:t>生成的</w:t>
      </w:r>
      <w:r>
        <w:rPr>
          <w:rFonts w:hint="eastAsia"/>
        </w:rPr>
        <w:t>excel</w:t>
      </w:r>
      <w:r>
        <w:rPr>
          <w:rFonts w:hint="eastAsia"/>
        </w:rPr>
        <w:t>中获取</w:t>
      </w:r>
      <w:r>
        <w:rPr>
          <w:rFonts w:hint="eastAsia"/>
        </w:rPr>
        <w:t>sheet</w:t>
      </w:r>
      <w:r>
        <w:rPr>
          <w:rFonts w:hint="eastAsia"/>
        </w:rPr>
        <w:t>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对应的列号（列号由</w:t>
      </w:r>
      <w:r>
        <w:rPr>
          <w:rFonts w:hint="eastAsia"/>
        </w:rPr>
        <w:t>1</w:t>
      </w:r>
      <w:r>
        <w:rPr>
          <w:rFonts w:hint="eastAsia"/>
        </w:rPr>
        <w:t>起）</w:t>
      </w:r>
    </w:p>
    <w:p w:rsidR="002C7D1A" w:rsidRPr="002C7D1A" w:rsidRDefault="002C7D1A" w:rsidP="002C7D1A">
      <w:pPr>
        <w:pStyle w:val="Heading1"/>
        <w:numPr>
          <w:ilvl w:val="0"/>
          <w:numId w:val="1"/>
        </w:numPr>
      </w:pPr>
      <w:bookmarkStart w:id="6" w:name="_Toc513217933"/>
      <w:r>
        <w:rPr>
          <w:rFonts w:hint="eastAsia"/>
        </w:rPr>
        <w:t>日志文件说明</w:t>
      </w:r>
      <w:bookmarkEnd w:id="6"/>
    </w:p>
    <w:p w:rsidR="00FF2AE5" w:rsidRPr="00FF2AE5" w:rsidRDefault="00FF2AE5" w:rsidP="00FF2AE5">
      <w:r>
        <w:rPr>
          <w:rFonts w:hint="eastAsia"/>
        </w:rPr>
        <w:t>珍珠号运行完成后将在其同一目录下的</w:t>
      </w:r>
      <w:r>
        <w:rPr>
          <w:rFonts w:hint="eastAsia"/>
        </w:rPr>
        <w:t>logs</w:t>
      </w:r>
      <w:r>
        <w:rPr>
          <w:rFonts w:hint="eastAsia"/>
        </w:rPr>
        <w:t>文件夹中生成所有日志文件。</w:t>
      </w:r>
    </w:p>
    <w:p w:rsidR="001A3F7C" w:rsidRDefault="001A3F7C" w:rsidP="000F41E5">
      <w:pPr>
        <w:pStyle w:val="Heading2"/>
        <w:numPr>
          <w:ilvl w:val="0"/>
          <w:numId w:val="8"/>
        </w:numPr>
      </w:pPr>
      <w:bookmarkStart w:id="7" w:name="_Toc513217934"/>
      <w:r>
        <w:rPr>
          <w:rFonts w:hint="eastAsia"/>
        </w:rPr>
        <w:t>log.log</w:t>
      </w:r>
      <w:bookmarkEnd w:id="7"/>
    </w:p>
    <w:p w:rsidR="00FF2AE5" w:rsidRPr="00FF2AE5" w:rsidRDefault="00FF2AE5" w:rsidP="00FF2AE5">
      <w:r>
        <w:rPr>
          <w:rFonts w:hint="eastAsia"/>
        </w:rPr>
        <w:t>程序运行时的常规信息内容对应日志级别</w:t>
      </w:r>
      <w:r>
        <w:rPr>
          <w:rFonts w:hint="eastAsia"/>
        </w:rPr>
        <w:t>info</w:t>
      </w:r>
      <w:r>
        <w:rPr>
          <w:rFonts w:hint="eastAsia"/>
        </w:rPr>
        <w:t>以上的所有日志信息。</w:t>
      </w:r>
    </w:p>
    <w:p w:rsidR="001A3F7C" w:rsidRPr="001A3F7C" w:rsidRDefault="001A3F7C" w:rsidP="000F41E5">
      <w:pPr>
        <w:pStyle w:val="Heading2"/>
        <w:numPr>
          <w:ilvl w:val="0"/>
          <w:numId w:val="8"/>
        </w:numPr>
      </w:pPr>
      <w:bookmarkStart w:id="8" w:name="_Toc513217935"/>
      <w:r>
        <w:t>error.log</w:t>
      </w:r>
      <w:bookmarkEnd w:id="8"/>
    </w:p>
    <w:p w:rsidR="00845172" w:rsidRDefault="00845172" w:rsidP="00845172">
      <w:pPr>
        <w:tabs>
          <w:tab w:val="left" w:pos="1931"/>
        </w:tabs>
      </w:pPr>
      <w:r>
        <w:rPr>
          <w:rFonts w:hint="eastAsia"/>
        </w:rPr>
        <w:t>程序运行时的异常信息内容对应日志级别为</w:t>
      </w:r>
      <w:r>
        <w:rPr>
          <w:rFonts w:hint="eastAsia"/>
        </w:rPr>
        <w:t>error</w:t>
      </w:r>
      <w:r>
        <w:rPr>
          <w:rFonts w:hint="eastAsia"/>
        </w:rPr>
        <w:t>的信息。</w:t>
      </w:r>
      <w:r w:rsidR="002C7D1A">
        <w:rPr>
          <w:rFonts w:hint="eastAsia"/>
        </w:rPr>
        <w:t>在每条异常信息的头部，会有产生该异常的事件的变量信息并且会逐级先显示其父类的信息。</w:t>
      </w:r>
    </w:p>
    <w:p w:rsidR="00845172" w:rsidRDefault="00845172" w:rsidP="001809EC">
      <w:pPr>
        <w:tabs>
          <w:tab w:val="left" w:pos="1931"/>
        </w:tabs>
      </w:pPr>
    </w:p>
    <w:p w:rsidR="00C22A3A" w:rsidRPr="00C22A3A" w:rsidRDefault="002C7D1A" w:rsidP="000F41E5">
      <w:pPr>
        <w:pStyle w:val="Heading1"/>
        <w:numPr>
          <w:ilvl w:val="0"/>
          <w:numId w:val="1"/>
        </w:numPr>
        <w:ind w:left="0" w:firstLine="0"/>
        <w:rPr>
          <w:sz w:val="26"/>
          <w:szCs w:val="26"/>
        </w:rPr>
      </w:pPr>
      <w:bookmarkStart w:id="9" w:name="_Toc513217936"/>
      <w:r>
        <w:rPr>
          <w:rFonts w:hint="eastAsia"/>
        </w:rPr>
        <w:t>使用方</w:t>
      </w:r>
      <w:r w:rsidR="00C22A3A">
        <w:rPr>
          <w:rFonts w:hint="eastAsia"/>
        </w:rPr>
        <w:t>法</w:t>
      </w:r>
      <w:bookmarkEnd w:id="9"/>
    </w:p>
    <w:p w:rsidR="001A3F7C" w:rsidRPr="00C22A3A" w:rsidRDefault="00C22A3A" w:rsidP="000F41E5">
      <w:pPr>
        <w:pStyle w:val="Heading2"/>
        <w:numPr>
          <w:ilvl w:val="0"/>
          <w:numId w:val="9"/>
        </w:numPr>
      </w:pPr>
      <w:bookmarkStart w:id="10" w:name="_Toc513217937"/>
      <w:r w:rsidRPr="00C22A3A">
        <w:rPr>
          <w:rFonts w:hint="eastAsia"/>
        </w:rPr>
        <w:t>运行</w:t>
      </w:r>
      <w:bookmarkEnd w:id="10"/>
    </w:p>
    <w:p w:rsidR="00845172" w:rsidRDefault="001809EC" w:rsidP="001809EC">
      <w:pPr>
        <w:tabs>
          <w:tab w:val="left" w:pos="1931"/>
        </w:tabs>
      </w:pPr>
      <w:r>
        <w:rPr>
          <w:rFonts w:hint="eastAsia"/>
        </w:rPr>
        <w:t>使用“</w:t>
      </w:r>
      <w:r>
        <w:rPr>
          <w:rFonts w:hint="eastAsia"/>
        </w:rPr>
        <w:t>java</w:t>
      </w:r>
      <w:r>
        <w:t xml:space="preserve"> -</w:t>
      </w:r>
      <w:r>
        <w:rPr>
          <w:rFonts w:hint="eastAsia"/>
        </w:rPr>
        <w:t>jar</w:t>
      </w:r>
      <w:r>
        <w:rPr>
          <w:rFonts w:hint="eastAsia"/>
        </w:rPr>
        <w:t>”命令执行</w:t>
      </w:r>
      <w:r w:rsidR="00C87D94">
        <w:rPr>
          <w:rFonts w:hint="eastAsia"/>
        </w:rPr>
        <w:t>该</w:t>
      </w:r>
      <w:r w:rsidR="00C87D94">
        <w:rPr>
          <w:rFonts w:hint="eastAsia"/>
        </w:rPr>
        <w:t>jar</w:t>
      </w:r>
      <w:r w:rsidR="00C87D94">
        <w:rPr>
          <w:rFonts w:hint="eastAsia"/>
        </w:rPr>
        <w:t>文件</w:t>
      </w:r>
      <w:r w:rsidR="006D6DF3">
        <w:rPr>
          <w:rFonts w:hint="eastAsia"/>
        </w:rPr>
        <w:t>。</w:t>
      </w:r>
    </w:p>
    <w:p w:rsidR="00FF2AE5" w:rsidRDefault="00FF2AE5" w:rsidP="000F41E5">
      <w:pPr>
        <w:pStyle w:val="Heading2"/>
        <w:numPr>
          <w:ilvl w:val="0"/>
          <w:numId w:val="9"/>
        </w:numPr>
      </w:pPr>
      <w:bookmarkStart w:id="11" w:name="_Toc513217938"/>
      <w:r>
        <w:rPr>
          <w:rFonts w:hint="eastAsia"/>
        </w:rPr>
        <w:lastRenderedPageBreak/>
        <w:t>产出</w:t>
      </w:r>
      <w:bookmarkEnd w:id="11"/>
    </w:p>
    <w:p w:rsidR="00FF2AE5" w:rsidRDefault="00FF2AE5" w:rsidP="002C7D1A">
      <w:r>
        <w:rPr>
          <w:rFonts w:hint="eastAsia"/>
        </w:rPr>
        <w:t>珍珠号运行完成后将在其同一目录下</w:t>
      </w:r>
      <w:r w:rsidR="0039141A">
        <w:rPr>
          <w:rFonts w:hint="eastAsia"/>
        </w:rPr>
        <w:t>生成包含</w:t>
      </w:r>
      <w:proofErr w:type="spellStart"/>
      <w:r w:rsidR="0039141A">
        <w:rPr>
          <w:rFonts w:hint="eastAsia"/>
        </w:rPr>
        <w:t>sql</w:t>
      </w:r>
      <w:proofErr w:type="spellEnd"/>
      <w:r w:rsidR="0039141A">
        <w:rPr>
          <w:rFonts w:hint="eastAsia"/>
        </w:rPr>
        <w:t>结果的</w:t>
      </w:r>
      <w:r w:rsidR="0039141A">
        <w:rPr>
          <w:rFonts w:hint="eastAsia"/>
        </w:rPr>
        <w:t>excel</w:t>
      </w:r>
      <w:r w:rsidR="0039141A">
        <w:rPr>
          <w:rFonts w:hint="eastAsia"/>
        </w:rPr>
        <w:t>文件并在</w:t>
      </w:r>
      <w:r>
        <w:rPr>
          <w:rFonts w:hint="eastAsia"/>
        </w:rPr>
        <w:t>logs</w:t>
      </w:r>
      <w:r>
        <w:rPr>
          <w:rFonts w:hint="eastAsia"/>
        </w:rPr>
        <w:t>文件夹中生成所有日志文件。</w:t>
      </w:r>
    </w:p>
    <w:p w:rsidR="001A3F7C" w:rsidRDefault="001A3F7C" w:rsidP="000F41E5">
      <w:pPr>
        <w:pStyle w:val="Heading2"/>
        <w:numPr>
          <w:ilvl w:val="0"/>
          <w:numId w:val="9"/>
        </w:numPr>
      </w:pPr>
      <w:bookmarkStart w:id="12" w:name="_Toc513217939"/>
      <w:r>
        <w:rPr>
          <w:rFonts w:hint="eastAsia"/>
        </w:rPr>
        <w:t>校对</w:t>
      </w:r>
      <w:bookmarkEnd w:id="12"/>
    </w:p>
    <w:p w:rsidR="001A3F7C" w:rsidRDefault="001A3F7C" w:rsidP="001809EC">
      <w:pPr>
        <w:tabs>
          <w:tab w:val="left" w:pos="1931"/>
        </w:tabs>
      </w:pPr>
      <w:r>
        <w:rPr>
          <w:rFonts w:hint="eastAsia"/>
        </w:rPr>
        <w:t>在运行之后请查看</w:t>
      </w:r>
      <w:r>
        <w:rPr>
          <w:rFonts w:hint="eastAsia"/>
        </w:rPr>
        <w:t>error.log</w:t>
      </w:r>
      <w:r>
        <w:rPr>
          <w:rFonts w:hint="eastAsia"/>
        </w:rPr>
        <w:t>中是否有异常信息，如果没有则本次数据拉取成功。如果有请根据日志中错误信息中的事件描述以及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检查并重新执行，将结果复制到已经生成的</w:t>
      </w:r>
      <w:r>
        <w:rPr>
          <w:rFonts w:hint="eastAsia"/>
        </w:rPr>
        <w:t>excel</w:t>
      </w:r>
      <w:r>
        <w:rPr>
          <w:rFonts w:hint="eastAsia"/>
        </w:rPr>
        <w:t>中</w:t>
      </w:r>
      <w:r w:rsidR="002C7D1A">
        <w:rPr>
          <w:rFonts w:hint="eastAsia"/>
        </w:rPr>
        <w:t>。</w:t>
      </w:r>
    </w:p>
    <w:p w:rsidR="001809EC" w:rsidRDefault="001809EC" w:rsidP="001809EC">
      <w:pPr>
        <w:tabs>
          <w:tab w:val="left" w:pos="1931"/>
        </w:tabs>
      </w:pPr>
    </w:p>
    <w:p w:rsidR="00C22A3A" w:rsidRDefault="00C22A3A" w:rsidP="00C22A3A">
      <w:pPr>
        <w:pStyle w:val="Heading1"/>
        <w:numPr>
          <w:ilvl w:val="0"/>
          <w:numId w:val="1"/>
        </w:numPr>
      </w:pPr>
      <w:bookmarkStart w:id="13" w:name="_Toc513217940"/>
      <w:r>
        <w:rPr>
          <w:rFonts w:hint="eastAsia"/>
        </w:rPr>
        <w:t>已知不足</w:t>
      </w:r>
      <w:bookmarkEnd w:id="13"/>
    </w:p>
    <w:p w:rsidR="007218B1" w:rsidRDefault="007218B1" w:rsidP="000F41E5">
      <w:pPr>
        <w:pStyle w:val="Heading2"/>
        <w:numPr>
          <w:ilvl w:val="0"/>
          <w:numId w:val="10"/>
        </w:numPr>
      </w:pPr>
      <w:bookmarkStart w:id="14" w:name="_Toc513217941"/>
      <w:r>
        <w:rPr>
          <w:rFonts w:hint="eastAsia"/>
        </w:rPr>
        <w:t>程序架构</w:t>
      </w:r>
      <w:bookmarkEnd w:id="14"/>
    </w:p>
    <w:p w:rsidR="007218B1" w:rsidRPr="007218B1" w:rsidRDefault="007218B1" w:rsidP="007218B1">
      <w:pPr>
        <w:pStyle w:val="ListParagraph"/>
        <w:numPr>
          <w:ilvl w:val="0"/>
          <w:numId w:val="11"/>
        </w:numPr>
      </w:pPr>
      <w:r>
        <w:rPr>
          <w:rFonts w:hint="eastAsia"/>
        </w:rPr>
        <w:t>父类定义：</w:t>
      </w:r>
      <w:r>
        <w:rPr>
          <w:rFonts w:hint="eastAsia"/>
        </w:rPr>
        <w:t>entity</w:t>
      </w:r>
      <w:r>
        <w:rPr>
          <w:rFonts w:hint="eastAsia"/>
        </w:rPr>
        <w:t>类与</w:t>
      </w:r>
      <w:r>
        <w:rPr>
          <w:rFonts w:hint="eastAsia"/>
        </w:rPr>
        <w:t>handler</w:t>
      </w:r>
      <w:r>
        <w:rPr>
          <w:rFonts w:hint="eastAsia"/>
        </w:rPr>
        <w:t>类结构精简。</w:t>
      </w:r>
    </w:p>
    <w:p w:rsidR="000F41E5" w:rsidRDefault="007218B1" w:rsidP="000F41E5">
      <w:pPr>
        <w:pStyle w:val="Heading2"/>
        <w:numPr>
          <w:ilvl w:val="0"/>
          <w:numId w:val="10"/>
        </w:numPr>
      </w:pPr>
      <w:bookmarkStart w:id="15" w:name="_Toc513217942"/>
      <w:r>
        <w:rPr>
          <w:rFonts w:hint="eastAsia"/>
        </w:rPr>
        <w:t>异常提示</w:t>
      </w:r>
      <w:bookmarkEnd w:id="15"/>
    </w:p>
    <w:p w:rsidR="000F41E5" w:rsidRPr="000F41E5" w:rsidRDefault="007218B1" w:rsidP="000F41E5">
      <w:pPr>
        <w:pStyle w:val="ListParagraph"/>
        <w:numPr>
          <w:ilvl w:val="0"/>
          <w:numId w:val="6"/>
        </w:numPr>
      </w:pPr>
      <w:r>
        <w:rPr>
          <w:rFonts w:hint="eastAsia"/>
        </w:rPr>
        <w:t>日志内容：</w:t>
      </w:r>
      <w:r w:rsidR="000F41E5">
        <w:rPr>
          <w:rFonts w:hint="eastAsia"/>
        </w:rPr>
        <w:t>对于异常应该有完备且精准提示信息，目前的异常抛出是在各自的父类中进行的没有指出准确的发生未知。</w:t>
      </w:r>
    </w:p>
    <w:p w:rsidR="000F41E5" w:rsidRDefault="000F41E5" w:rsidP="000F41E5">
      <w:pPr>
        <w:pStyle w:val="Heading2"/>
        <w:numPr>
          <w:ilvl w:val="0"/>
          <w:numId w:val="6"/>
        </w:numPr>
      </w:pPr>
      <w:bookmarkStart w:id="16" w:name="_Toc513217943"/>
      <w:r w:rsidRPr="000F41E5">
        <w:rPr>
          <w:rFonts w:hint="eastAsia"/>
        </w:rPr>
        <w:t>连接</w:t>
      </w:r>
      <w:r w:rsidRPr="000F41E5">
        <w:rPr>
          <w:rFonts w:hint="eastAsia"/>
        </w:rPr>
        <w:t>MySQL</w:t>
      </w:r>
      <w:bookmarkEnd w:id="16"/>
    </w:p>
    <w:p w:rsidR="000F41E5" w:rsidRPr="000F41E5" w:rsidRDefault="007218B1" w:rsidP="000F41E5">
      <w:pPr>
        <w:pStyle w:val="ListParagraph"/>
        <w:numPr>
          <w:ilvl w:val="0"/>
          <w:numId w:val="5"/>
        </w:numPr>
      </w:pPr>
      <w:r>
        <w:rPr>
          <w:rFonts w:hint="eastAsia"/>
        </w:rPr>
        <w:t>数据库连接：</w:t>
      </w:r>
      <w:r w:rsidR="000F41E5">
        <w:rPr>
          <w:rFonts w:hint="eastAsia"/>
        </w:rPr>
        <w:t>现在没有使用</w:t>
      </w:r>
      <w:r w:rsidR="000F41E5">
        <w:rPr>
          <w:rFonts w:hint="eastAsia"/>
        </w:rPr>
        <w:t>MySQL</w:t>
      </w:r>
      <w:r w:rsidR="000F41E5">
        <w:rPr>
          <w:rFonts w:hint="eastAsia"/>
        </w:rPr>
        <w:t>连接池。</w:t>
      </w:r>
    </w:p>
    <w:p w:rsidR="00C22A3A" w:rsidRDefault="000F41E5" w:rsidP="000F41E5">
      <w:pPr>
        <w:pStyle w:val="Heading2"/>
        <w:numPr>
          <w:ilvl w:val="0"/>
          <w:numId w:val="5"/>
        </w:numPr>
      </w:pPr>
      <w:bookmarkStart w:id="17" w:name="_Toc513217944"/>
      <w:r>
        <w:rPr>
          <w:rFonts w:hint="eastAsia"/>
        </w:rPr>
        <w:t>生成</w:t>
      </w:r>
      <w:r w:rsidR="00C22A3A">
        <w:rPr>
          <w:rFonts w:hint="eastAsia"/>
        </w:rPr>
        <w:t>excel</w:t>
      </w:r>
      <w:bookmarkEnd w:id="17"/>
    </w:p>
    <w:p w:rsidR="000F41E5" w:rsidRDefault="000F41E5" w:rsidP="00C22A3A">
      <w:pPr>
        <w:pStyle w:val="ListParagraph"/>
        <w:numPr>
          <w:ilvl w:val="0"/>
          <w:numId w:val="4"/>
        </w:numPr>
      </w:pPr>
      <w:r>
        <w:rPr>
          <w:rFonts w:hint="eastAsia"/>
        </w:rPr>
        <w:t>excel</w:t>
      </w:r>
      <w:r>
        <w:rPr>
          <w:rFonts w:hint="eastAsia"/>
        </w:rPr>
        <w:t>的大小：如果</w:t>
      </w:r>
      <w:r>
        <w:rPr>
          <w:rFonts w:hint="eastAsia"/>
        </w:rPr>
        <w:t>excel</w:t>
      </w:r>
      <w:r>
        <w:rPr>
          <w:rFonts w:hint="eastAsia"/>
        </w:rPr>
        <w:t>行数超过五千，在生成之后打开时会有很明显的卡顿，应该在生成时进行切割。</w:t>
      </w:r>
    </w:p>
    <w:p w:rsidR="00C22A3A" w:rsidRPr="00C22A3A" w:rsidRDefault="000F41E5" w:rsidP="00C22A3A">
      <w:pPr>
        <w:pStyle w:val="ListParagraph"/>
        <w:numPr>
          <w:ilvl w:val="0"/>
          <w:numId w:val="4"/>
        </w:numPr>
      </w:pPr>
      <w:r>
        <w:rPr>
          <w:rFonts w:hint="eastAsia"/>
        </w:rPr>
        <w:t>sheet</w:t>
      </w:r>
      <w:r>
        <w:rPr>
          <w:rFonts w:hint="eastAsia"/>
        </w:rPr>
        <w:t>的名称：</w:t>
      </w:r>
      <w:r w:rsidR="00C22A3A">
        <w:rPr>
          <w:rFonts w:hint="eastAsia"/>
        </w:rPr>
        <w:t>生成</w:t>
      </w:r>
      <w:r w:rsidR="00C22A3A">
        <w:rPr>
          <w:rFonts w:hint="eastAsia"/>
        </w:rPr>
        <w:t>sheet</w:t>
      </w:r>
      <w:r w:rsidR="00C22A3A">
        <w:rPr>
          <w:rFonts w:hint="eastAsia"/>
        </w:rPr>
        <w:t>时针对于</w:t>
      </w:r>
      <w:r w:rsidR="00C22A3A">
        <w:rPr>
          <w:rFonts w:hint="eastAsia"/>
        </w:rPr>
        <w:t>sheet</w:t>
      </w:r>
      <w:r w:rsidR="00C22A3A">
        <w:rPr>
          <w:rFonts w:hint="eastAsia"/>
        </w:rPr>
        <w:t>的名字需要保证，与已经生成</w:t>
      </w:r>
      <w:r w:rsidR="00C22A3A">
        <w:rPr>
          <w:rFonts w:hint="eastAsia"/>
        </w:rPr>
        <w:t>sheet</w:t>
      </w:r>
      <w:r w:rsidR="00C22A3A">
        <w:rPr>
          <w:rFonts w:hint="eastAsia"/>
        </w:rPr>
        <w:t>不要重名且名称不能超过</w:t>
      </w:r>
      <w:r w:rsidR="00C22A3A">
        <w:rPr>
          <w:rFonts w:hint="eastAsia"/>
        </w:rPr>
        <w:t>14</w:t>
      </w:r>
      <w:r w:rsidR="00C22A3A">
        <w:rPr>
          <w:rFonts w:hint="eastAsia"/>
        </w:rPr>
        <w:t>个字符。</w:t>
      </w:r>
    </w:p>
    <w:p w:rsidR="00C22A3A" w:rsidRPr="00C22A3A" w:rsidRDefault="00C22A3A" w:rsidP="00C22A3A">
      <w:pPr>
        <w:pStyle w:val="Heading1"/>
        <w:numPr>
          <w:ilvl w:val="0"/>
          <w:numId w:val="1"/>
        </w:numPr>
      </w:pPr>
      <w:bookmarkStart w:id="18" w:name="_Toc513217945"/>
      <w:bookmarkEnd w:id="18"/>
    </w:p>
    <w:p w:rsidR="00C22A3A" w:rsidRPr="001809EC" w:rsidRDefault="00C22A3A" w:rsidP="00C22A3A">
      <w:pPr>
        <w:pStyle w:val="Heading1"/>
      </w:pPr>
    </w:p>
    <w:sectPr w:rsidR="00C22A3A" w:rsidRPr="001809EC" w:rsidSect="001E64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7287B"/>
    <w:multiLevelType w:val="hybridMultilevel"/>
    <w:tmpl w:val="57B2A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22C2"/>
    <w:multiLevelType w:val="hybridMultilevel"/>
    <w:tmpl w:val="9BF0DA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E6DCE"/>
    <w:multiLevelType w:val="hybridMultilevel"/>
    <w:tmpl w:val="604E1EFA"/>
    <w:lvl w:ilvl="0" w:tplc="2B8AA2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2254A"/>
    <w:multiLevelType w:val="hybridMultilevel"/>
    <w:tmpl w:val="7BD04D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B3BDA"/>
    <w:multiLevelType w:val="hybridMultilevel"/>
    <w:tmpl w:val="676C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548BB"/>
    <w:multiLevelType w:val="hybridMultilevel"/>
    <w:tmpl w:val="C88C2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51376"/>
    <w:multiLevelType w:val="hybridMultilevel"/>
    <w:tmpl w:val="8598B6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D45D7"/>
    <w:multiLevelType w:val="hybridMultilevel"/>
    <w:tmpl w:val="D7989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E7210"/>
    <w:multiLevelType w:val="hybridMultilevel"/>
    <w:tmpl w:val="C88C2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24725"/>
    <w:multiLevelType w:val="hybridMultilevel"/>
    <w:tmpl w:val="0E1CB628"/>
    <w:lvl w:ilvl="0" w:tplc="5D12F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05714"/>
    <w:multiLevelType w:val="hybridMultilevel"/>
    <w:tmpl w:val="C2E0C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EC"/>
    <w:rsid w:val="000F41E5"/>
    <w:rsid w:val="001809EC"/>
    <w:rsid w:val="001A3F7C"/>
    <w:rsid w:val="001E64BA"/>
    <w:rsid w:val="00244C10"/>
    <w:rsid w:val="002C7D1A"/>
    <w:rsid w:val="0039141A"/>
    <w:rsid w:val="006D6DF3"/>
    <w:rsid w:val="007218B1"/>
    <w:rsid w:val="0080400F"/>
    <w:rsid w:val="00845172"/>
    <w:rsid w:val="00C22A3A"/>
    <w:rsid w:val="00C87D94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4F75"/>
  <w15:chartTrackingRefBased/>
  <w15:docId w15:val="{5CD014BC-B45B-BD4B-9FB9-C735D0D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F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3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F7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C7D1A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7D1A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C7D1A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C7D1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C7D1A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7D1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7D1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7D1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7D1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7D1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7D1A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C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F7BC14-EC64-4546-8B87-2DA71F69F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喆</dc:creator>
  <cp:keywords/>
  <dc:description/>
  <cp:lastModifiedBy>韩 喆</cp:lastModifiedBy>
  <cp:revision>9</cp:revision>
  <dcterms:created xsi:type="dcterms:W3CDTF">2018-04-28T02:48:00Z</dcterms:created>
  <dcterms:modified xsi:type="dcterms:W3CDTF">2018-05-07T01:22:00Z</dcterms:modified>
</cp:coreProperties>
</file>