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2D8C5" w14:textId="3AFCDE27" w:rsidR="0001421F" w:rsidRDefault="00844642">
      <w:r w:rsidRPr="007517B6">
        <w:rPr>
          <w:position w:val="-28"/>
        </w:rPr>
        <w:object w:dxaOrig="4480" w:dyaOrig="680" w14:anchorId="62099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98.5pt;height:45pt" o:ole="">
            <v:imagedata r:id="rId6" o:title=""/>
          </v:shape>
          <o:OLEObject Type="Embed" ProgID="Equation.DSMT4" ShapeID="_x0000_i1037" DrawAspect="Content" ObjectID="_1594235368" r:id="rId7"/>
        </w:object>
      </w:r>
    </w:p>
    <w:p w14:paraId="446E69D2" w14:textId="77777777" w:rsidR="00A31047" w:rsidRDefault="00A31047" w:rsidP="00A31047">
      <w:pPr>
        <w:rPr>
          <w:sz w:val="28"/>
        </w:rPr>
      </w:pPr>
      <w:r w:rsidRPr="0056337F">
        <w:rPr>
          <w:rFonts w:hint="eastAsia"/>
          <w:sz w:val="28"/>
        </w:rPr>
        <w:t>批到达</w:t>
      </w:r>
      <w:r>
        <w:rPr>
          <w:rFonts w:hint="eastAsia"/>
          <w:sz w:val="28"/>
        </w:rPr>
        <w:t>时间</w:t>
      </w:r>
      <w:r w:rsidRPr="0056337F">
        <w:rPr>
          <w:position w:val="-14"/>
          <w:sz w:val="28"/>
        </w:rPr>
        <w:object w:dxaOrig="2100" w:dyaOrig="400" w14:anchorId="5977B91D">
          <v:shape id="_x0000_i1059" type="#_x0000_t75" style="width:124.5pt;height:24pt" o:ole="">
            <v:imagedata r:id="rId8" o:title=""/>
          </v:shape>
          <o:OLEObject Type="Embed" ProgID="Equation.DSMT4" ShapeID="_x0000_i1059" DrawAspect="Content" ObjectID="_1594235369" r:id="rId9"/>
        </w:object>
      </w:r>
      <w:r>
        <w:rPr>
          <w:sz w:val="28"/>
        </w:rPr>
        <w:t xml:space="preserve"> </w:t>
      </w:r>
      <w:r>
        <w:rPr>
          <w:rFonts w:hint="eastAsia"/>
          <w:sz w:val="28"/>
        </w:rPr>
        <w:t>（批中所有工件最晚到达时间）</w:t>
      </w:r>
    </w:p>
    <w:p w14:paraId="5ADE7D32" w14:textId="77777777" w:rsidR="00A31047" w:rsidRDefault="00A31047" w:rsidP="00A31047">
      <w:pPr>
        <w:rPr>
          <w:sz w:val="28"/>
        </w:rPr>
      </w:pPr>
      <w:r>
        <w:rPr>
          <w:rFonts w:hint="eastAsia"/>
          <w:sz w:val="28"/>
        </w:rPr>
        <w:t>批开工时间</w:t>
      </w:r>
      <w:r w:rsidRPr="00825B7E">
        <w:rPr>
          <w:position w:val="-12"/>
          <w:sz w:val="28"/>
        </w:rPr>
        <w:object w:dxaOrig="660" w:dyaOrig="380" w14:anchorId="610570BD">
          <v:shape id="_x0000_i1060" type="#_x0000_t75" style="width:47.25pt;height:27pt" o:ole="">
            <v:imagedata r:id="rId10" o:title=""/>
          </v:shape>
          <o:OLEObject Type="Embed" ProgID="Equation.DSMT4" ShapeID="_x0000_i1060" DrawAspect="Content" ObjectID="_1594235370" r:id="rId11"/>
        </w:object>
      </w:r>
      <w:r>
        <w:rPr>
          <w:sz w:val="28"/>
        </w:rPr>
        <w:t xml:space="preserve"> </w:t>
      </w:r>
      <w:r>
        <w:rPr>
          <w:rFonts w:hint="eastAsia"/>
          <w:sz w:val="28"/>
        </w:rPr>
        <w:t>（批到达时间和前一批完工时间的较大值）</w:t>
      </w:r>
    </w:p>
    <w:p w14:paraId="2475D430" w14:textId="77777777" w:rsidR="00A31047" w:rsidRDefault="00A31047" w:rsidP="00A31047">
      <w:pPr>
        <w:rPr>
          <w:sz w:val="28"/>
        </w:rPr>
      </w:pPr>
      <w:r>
        <w:rPr>
          <w:rFonts w:hint="eastAsia"/>
          <w:sz w:val="28"/>
        </w:rPr>
        <w:t>批完工时间</w:t>
      </w:r>
      <w:r w:rsidRPr="00825B7E">
        <w:rPr>
          <w:position w:val="-12"/>
          <w:sz w:val="28"/>
        </w:rPr>
        <w:object w:dxaOrig="680" w:dyaOrig="380" w14:anchorId="28C2EF62">
          <v:shape id="_x0000_i1061" type="#_x0000_t75" style="width:48.75pt;height:27pt" o:ole="">
            <v:imagedata r:id="rId12" o:title=""/>
          </v:shape>
          <o:OLEObject Type="Embed" ProgID="Equation.DSMT4" ShapeID="_x0000_i1061" DrawAspect="Content" ObjectID="_1594235371" r:id="rId13"/>
        </w:object>
      </w:r>
      <w:r>
        <w:rPr>
          <w:rFonts w:hint="eastAsia"/>
          <w:sz w:val="28"/>
        </w:rPr>
        <w:t>（批开工时间</w:t>
      </w:r>
      <w:proofErr w:type="gramStart"/>
      <w:r>
        <w:rPr>
          <w:rFonts w:hint="eastAsia"/>
          <w:sz w:val="28"/>
        </w:rPr>
        <w:t>与批加工</w:t>
      </w:r>
      <w:proofErr w:type="gramEnd"/>
      <w:r>
        <w:rPr>
          <w:rFonts w:hint="eastAsia"/>
          <w:sz w:val="28"/>
        </w:rPr>
        <w:t>时间之和）</w:t>
      </w:r>
    </w:p>
    <w:p w14:paraId="5759F3ED" w14:textId="77777777" w:rsidR="00A31047" w:rsidRDefault="00A31047" w:rsidP="00A31047">
      <w:pPr>
        <w:rPr>
          <w:sz w:val="28"/>
        </w:rPr>
      </w:pPr>
      <w:r>
        <w:rPr>
          <w:rFonts w:hint="eastAsia"/>
          <w:sz w:val="28"/>
        </w:rPr>
        <w:t>批延误时间</w:t>
      </w:r>
      <w:r w:rsidRPr="00825B7E">
        <w:rPr>
          <w:position w:val="-12"/>
          <w:sz w:val="28"/>
        </w:rPr>
        <w:object w:dxaOrig="660" w:dyaOrig="380" w14:anchorId="59664B95">
          <v:shape id="_x0000_i1062" type="#_x0000_t75" style="width:47.25pt;height:27pt" o:ole="">
            <v:imagedata r:id="rId14" o:title=""/>
          </v:shape>
          <o:OLEObject Type="Embed" ProgID="Equation.DSMT4" ShapeID="_x0000_i1062" DrawAspect="Content" ObjectID="_1594235372" r:id="rId15"/>
        </w:object>
      </w:r>
    </w:p>
    <w:p w14:paraId="11E35670" w14:textId="77777777" w:rsidR="00A31047" w:rsidRDefault="00A31047">
      <w:pPr>
        <w:rPr>
          <w:rFonts w:hint="eastAsia"/>
        </w:rPr>
      </w:pPr>
    </w:p>
    <w:p w14:paraId="125CBBFE" w14:textId="77777777" w:rsidR="00A31047" w:rsidRDefault="00A31047" w:rsidP="00A31047">
      <w:pPr>
        <w:rPr>
          <w:sz w:val="36"/>
        </w:rPr>
      </w:pPr>
      <w:r>
        <w:rPr>
          <w:sz w:val="36"/>
        </w:rPr>
        <w:t>O</w:t>
      </w:r>
      <w:r>
        <w:rPr>
          <w:rFonts w:hint="eastAsia"/>
          <w:sz w:val="36"/>
        </w:rPr>
        <w:t>bj1.</w:t>
      </w:r>
      <w:r>
        <w:rPr>
          <w:sz w:val="36"/>
        </w:rPr>
        <w:tab/>
      </w:r>
      <w:r>
        <w:rPr>
          <w:sz w:val="36"/>
        </w:rPr>
        <w:tab/>
      </w:r>
      <w:r w:rsidRPr="008C1EED">
        <w:rPr>
          <w:position w:val="-14"/>
          <w:sz w:val="36"/>
        </w:rPr>
        <w:object w:dxaOrig="4080" w:dyaOrig="400" w14:anchorId="06FEDF9A">
          <v:shape id="_x0000_i1039" type="#_x0000_t75" style="width:271.5pt;height:27pt" o:ole="">
            <v:imagedata r:id="rId16" o:title=""/>
          </v:shape>
          <o:OLEObject Type="Embed" ProgID="Equation.DSMT4" ShapeID="_x0000_i1039" DrawAspect="Content" ObjectID="_1594235373" r:id="rId17"/>
        </w:object>
      </w:r>
      <w:r>
        <w:rPr>
          <w:sz w:val="36"/>
        </w:rPr>
        <w:t xml:space="preserve"> </w:t>
      </w:r>
    </w:p>
    <w:p w14:paraId="0AA4A8A3" w14:textId="77777777" w:rsidR="00A31047" w:rsidRDefault="00A31047" w:rsidP="00A31047">
      <w:pPr>
        <w:ind w:leftChars="700" w:left="1470"/>
        <w:rPr>
          <w:sz w:val="36"/>
        </w:rPr>
      </w:pPr>
      <w:r>
        <w:rPr>
          <w:rFonts w:hint="eastAsia"/>
          <w:sz w:val="36"/>
        </w:rPr>
        <w:t>{</w:t>
      </w:r>
    </w:p>
    <w:p w14:paraId="69E632E1" w14:textId="77777777" w:rsidR="00A31047" w:rsidRDefault="00A31047" w:rsidP="00A31047">
      <w:pPr>
        <w:ind w:leftChars="700" w:left="1470"/>
        <w:rPr>
          <w:sz w:val="36"/>
        </w:rPr>
      </w:pPr>
      <w:r>
        <w:rPr>
          <w:sz w:val="36"/>
        </w:rPr>
        <w:tab/>
      </w:r>
      <w:r w:rsidRPr="008C1EED">
        <w:rPr>
          <w:position w:val="-12"/>
          <w:sz w:val="36"/>
        </w:rPr>
        <w:object w:dxaOrig="1939" w:dyaOrig="380" w14:anchorId="7AD4C639">
          <v:shape id="_x0000_i1040" type="#_x0000_t75" style="width:138.75pt;height:27pt" o:ole="">
            <v:imagedata r:id="rId18" o:title=""/>
          </v:shape>
          <o:OLEObject Type="Embed" ProgID="Equation.DSMT4" ShapeID="_x0000_i1040" DrawAspect="Content" ObjectID="_1594235374" r:id="rId19"/>
        </w:object>
      </w:r>
      <w:r>
        <w:rPr>
          <w:sz w:val="36"/>
        </w:rPr>
        <w:t xml:space="preserve"> </w:t>
      </w:r>
    </w:p>
    <w:p w14:paraId="3F3ACE62" w14:textId="77777777" w:rsidR="00A31047" w:rsidRDefault="00A31047" w:rsidP="00A31047">
      <w:pPr>
        <w:ind w:leftChars="700" w:left="1470"/>
        <w:rPr>
          <w:sz w:val="36"/>
        </w:rPr>
      </w:pPr>
      <w:r>
        <w:rPr>
          <w:sz w:val="36"/>
        </w:rPr>
        <w:tab/>
      </w:r>
      <w:r w:rsidRPr="008C1EED">
        <w:rPr>
          <w:position w:val="-12"/>
          <w:sz w:val="36"/>
        </w:rPr>
        <w:object w:dxaOrig="2600" w:dyaOrig="380" w14:anchorId="4FC56A26">
          <v:shape id="_x0000_i1041" type="#_x0000_t75" style="width:186.75pt;height:27pt" o:ole="">
            <v:imagedata r:id="rId20" o:title=""/>
          </v:shape>
          <o:OLEObject Type="Embed" ProgID="Equation.DSMT4" ShapeID="_x0000_i1041" DrawAspect="Content" ObjectID="_1594235375" r:id="rId21"/>
        </w:object>
      </w:r>
    </w:p>
    <w:p w14:paraId="4E0C6DFA" w14:textId="77777777" w:rsidR="00A31047" w:rsidRDefault="00A31047" w:rsidP="00A31047">
      <w:pPr>
        <w:ind w:leftChars="700" w:left="1470" w:firstLine="420"/>
        <w:rPr>
          <w:sz w:val="28"/>
        </w:rPr>
      </w:pPr>
      <w:r w:rsidRPr="0056337F">
        <w:rPr>
          <w:position w:val="-14"/>
          <w:sz w:val="28"/>
        </w:rPr>
        <w:object w:dxaOrig="2100" w:dyaOrig="400" w14:anchorId="63860DF1">
          <v:shape id="_x0000_i1042" type="#_x0000_t75" style="width:140.25pt;height:27pt" o:ole="">
            <v:imagedata r:id="rId8" o:title=""/>
          </v:shape>
          <o:OLEObject Type="Embed" ProgID="Equation.DSMT4" ShapeID="_x0000_i1042" DrawAspect="Content" ObjectID="_1594235376" r:id="rId22"/>
        </w:object>
      </w:r>
    </w:p>
    <w:p w14:paraId="4DE3EAA2" w14:textId="77777777" w:rsidR="00A31047" w:rsidRDefault="00A31047" w:rsidP="00A31047">
      <w:pPr>
        <w:ind w:leftChars="700" w:left="1470" w:firstLine="420"/>
        <w:rPr>
          <w:sz w:val="36"/>
        </w:rPr>
      </w:pPr>
    </w:p>
    <w:p w14:paraId="3BAD2863" w14:textId="77777777" w:rsidR="00A31047" w:rsidRDefault="00A31047" w:rsidP="00A31047">
      <w:pPr>
        <w:ind w:leftChars="700" w:left="1470"/>
        <w:rPr>
          <w:sz w:val="36"/>
        </w:rPr>
      </w:pPr>
      <w:r>
        <w:rPr>
          <w:rFonts w:hint="eastAsia"/>
          <w:sz w:val="36"/>
        </w:rPr>
        <w:t>}</w:t>
      </w:r>
    </w:p>
    <w:p w14:paraId="7AC8DE23" w14:textId="340F55A6" w:rsidR="00A31047" w:rsidRDefault="00A31047" w:rsidP="00A31047">
      <w:pPr>
        <w:rPr>
          <w:sz w:val="36"/>
        </w:rPr>
      </w:pPr>
      <w:r w:rsidRPr="008C1EED">
        <w:rPr>
          <w:position w:val="-14"/>
          <w:sz w:val="36"/>
        </w:rPr>
        <w:object w:dxaOrig="6940" w:dyaOrig="400" w14:anchorId="28D1C419">
          <v:shape id="_x0000_i1043" type="#_x0000_t75" style="width:462pt;height:27pt" o:ole="">
            <v:imagedata r:id="rId23" o:title=""/>
          </v:shape>
          <o:OLEObject Type="Embed" ProgID="Equation.DSMT4" ShapeID="_x0000_i1043" DrawAspect="Content" ObjectID="_1594235377" r:id="rId24"/>
        </w:object>
      </w:r>
    </w:p>
    <w:p w14:paraId="0DB66949" w14:textId="77777777" w:rsidR="00A31047" w:rsidRDefault="00A31047" w:rsidP="00A31047">
      <w:pPr>
        <w:rPr>
          <w:sz w:val="36"/>
        </w:rPr>
      </w:pPr>
      <w:r>
        <w:rPr>
          <w:sz w:val="36"/>
        </w:rPr>
        <w:t>O</w:t>
      </w:r>
      <w:r>
        <w:rPr>
          <w:rFonts w:hint="eastAsia"/>
          <w:sz w:val="36"/>
        </w:rPr>
        <w:t>bj</w:t>
      </w:r>
      <w:r>
        <w:rPr>
          <w:sz w:val="36"/>
        </w:rPr>
        <w:t>2.</w:t>
      </w:r>
      <w:r>
        <w:rPr>
          <w:sz w:val="36"/>
        </w:rPr>
        <w:tab/>
      </w:r>
      <w:r>
        <w:rPr>
          <w:sz w:val="36"/>
        </w:rPr>
        <w:tab/>
      </w:r>
      <w:r w:rsidRPr="00C16F1D">
        <w:rPr>
          <w:position w:val="-14"/>
          <w:sz w:val="36"/>
        </w:rPr>
        <w:object w:dxaOrig="1700" w:dyaOrig="400" w14:anchorId="2DA0D274">
          <v:shape id="_x0000_i1045" type="#_x0000_t75" style="width:122.25pt;height:28.5pt" o:ole="">
            <v:imagedata r:id="rId25" o:title=""/>
          </v:shape>
          <o:OLEObject Type="Embed" ProgID="Equation.DSMT4" ShapeID="_x0000_i1045" DrawAspect="Content" ObjectID="_1594235378" r:id="rId26"/>
        </w:object>
      </w:r>
      <w:r>
        <w:rPr>
          <w:sz w:val="36"/>
        </w:rPr>
        <w:t xml:space="preserve"> </w:t>
      </w:r>
    </w:p>
    <w:p w14:paraId="4B559779" w14:textId="1974C505" w:rsidR="00A31047" w:rsidRDefault="00A31047" w:rsidP="00A31047">
      <w:r>
        <w:rPr>
          <w:sz w:val="36"/>
        </w:rPr>
        <w:t xml:space="preserve">Obj3. </w:t>
      </w:r>
      <w:r w:rsidRPr="00A31047">
        <w:rPr>
          <w:position w:val="-14"/>
        </w:rPr>
        <w:object w:dxaOrig="620" w:dyaOrig="400" w14:anchorId="1F38369E">
          <v:shape id="_x0000_i1065" type="#_x0000_t75" style="width:41.25pt;height:26.25pt" o:ole="">
            <v:imagedata r:id="rId27" o:title=""/>
          </v:shape>
          <o:OLEObject Type="Embed" ProgID="Equation.DSMT4" ShapeID="_x0000_i1065" DrawAspect="Content" ObjectID="_1594235379" r:id="rId28"/>
        </w:object>
      </w:r>
    </w:p>
    <w:p w14:paraId="35A2B8E1" w14:textId="77777777" w:rsidR="00A31047" w:rsidRDefault="00A31047" w:rsidP="00A3104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{</w:t>
      </w:r>
    </w:p>
    <w:p w14:paraId="67657005" w14:textId="1EDE57F8" w:rsidR="00A31047" w:rsidRDefault="00A31047" w:rsidP="00A31047">
      <w:pPr>
        <w:rPr>
          <w:rFonts w:hint="eastAsia"/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A31047">
        <w:rPr>
          <w:position w:val="-34"/>
          <w:sz w:val="36"/>
        </w:rPr>
        <w:object w:dxaOrig="1620" w:dyaOrig="800" w14:anchorId="1ADC01D2">
          <v:shape id="_x0000_i1069" type="#_x0000_t75" style="width:132pt;height:65.25pt" o:ole="">
            <v:imagedata r:id="rId29" o:title=""/>
          </v:shape>
          <o:OLEObject Type="Embed" ProgID="Equation.DSMT4" ShapeID="_x0000_i1069" DrawAspect="Content" ObjectID="_1594235380" r:id="rId30"/>
        </w:object>
      </w:r>
      <w:r>
        <w:rPr>
          <w:sz w:val="36"/>
        </w:rPr>
        <w:t xml:space="preserve"> </w:t>
      </w:r>
      <w:bookmarkStart w:id="0" w:name="_GoBack"/>
      <w:bookmarkEnd w:id="0"/>
    </w:p>
    <w:p w14:paraId="2FB71B5F" w14:textId="3E9B5054" w:rsidR="00A31047" w:rsidRPr="0056337F" w:rsidRDefault="00A31047" w:rsidP="00A31047">
      <w:pPr>
        <w:ind w:left="840" w:firstLine="420"/>
        <w:rPr>
          <w:rFonts w:hint="eastAsia"/>
          <w:sz w:val="36"/>
        </w:rPr>
      </w:pPr>
      <w:r>
        <w:rPr>
          <w:sz w:val="36"/>
        </w:rPr>
        <w:t>}</w:t>
      </w:r>
    </w:p>
    <w:sectPr w:rsidR="00A31047" w:rsidRPr="00563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8301A" w14:textId="77777777" w:rsidR="00AF074B" w:rsidRDefault="00AF074B" w:rsidP="0056337F">
      <w:r>
        <w:separator/>
      </w:r>
    </w:p>
  </w:endnote>
  <w:endnote w:type="continuationSeparator" w:id="0">
    <w:p w14:paraId="2CB92E9A" w14:textId="77777777" w:rsidR="00AF074B" w:rsidRDefault="00AF074B" w:rsidP="0056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779CA" w14:textId="77777777" w:rsidR="00AF074B" w:rsidRDefault="00AF074B" w:rsidP="0056337F">
      <w:r>
        <w:separator/>
      </w:r>
    </w:p>
  </w:footnote>
  <w:footnote w:type="continuationSeparator" w:id="0">
    <w:p w14:paraId="28F388A4" w14:textId="77777777" w:rsidR="00AF074B" w:rsidRDefault="00AF074B" w:rsidP="00563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3B"/>
    <w:rsid w:val="0001421F"/>
    <w:rsid w:val="000312CD"/>
    <w:rsid w:val="00132995"/>
    <w:rsid w:val="001E07D6"/>
    <w:rsid w:val="00495B3B"/>
    <w:rsid w:val="0056337F"/>
    <w:rsid w:val="006A63F4"/>
    <w:rsid w:val="006F136E"/>
    <w:rsid w:val="007517B6"/>
    <w:rsid w:val="00773906"/>
    <w:rsid w:val="00825B7E"/>
    <w:rsid w:val="00844642"/>
    <w:rsid w:val="008607EC"/>
    <w:rsid w:val="008C1EED"/>
    <w:rsid w:val="00A31047"/>
    <w:rsid w:val="00AF074B"/>
    <w:rsid w:val="00C16F1D"/>
    <w:rsid w:val="00E60BED"/>
    <w:rsid w:val="00F3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693D1"/>
  <w15:chartTrackingRefBased/>
  <w15:docId w15:val="{8237835D-B1A4-4820-ACFE-AF3C2351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zhanghan</dc:creator>
  <cp:keywords/>
  <dc:description/>
  <cp:lastModifiedBy>HanZhang</cp:lastModifiedBy>
  <cp:revision>6</cp:revision>
  <dcterms:created xsi:type="dcterms:W3CDTF">2018-07-19T11:40:00Z</dcterms:created>
  <dcterms:modified xsi:type="dcterms:W3CDTF">2018-07-27T14:23:00Z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