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D2655C">
        <w:rPr>
          <w:rFonts w:ascii="Arial" w:hAnsi="Arial" w:cs="Arial" w:hint="eastAsia"/>
          <w:b/>
          <w:noProof/>
          <w:sz w:val="44"/>
          <w:szCs w:val="44"/>
          <w:lang w:eastAsia="ko-KR"/>
        </w:rPr>
        <w:t>하나달</w:t>
      </w:r>
      <w:r w:rsidR="00D2655C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D2655C">
        <w:rPr>
          <w:rFonts w:ascii="Arial" w:hAnsi="Arial" w:cs="Arial"/>
          <w:b/>
          <w:noProof/>
          <w:sz w:val="44"/>
          <w:szCs w:val="44"/>
          <w:lang w:eastAsia="ko-KR"/>
        </w:rPr>
        <w:t xml:space="preserve">– </w:t>
      </w:r>
      <w:r w:rsidR="00D2655C">
        <w:rPr>
          <w:rFonts w:ascii="Arial" w:hAnsi="Arial" w:cs="Arial" w:hint="eastAsia"/>
          <w:b/>
          <w:noProof/>
          <w:sz w:val="44"/>
          <w:szCs w:val="44"/>
          <w:lang w:eastAsia="ko-KR"/>
        </w:rPr>
        <w:t>달이</w:t>
      </w:r>
      <w:r w:rsidR="00D2655C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D2655C">
        <w:rPr>
          <w:rFonts w:ascii="Arial" w:hAnsi="Arial" w:cs="Arial" w:hint="eastAsia"/>
          <w:b/>
          <w:noProof/>
          <w:sz w:val="44"/>
          <w:szCs w:val="44"/>
          <w:lang w:eastAsia="ko-KR"/>
        </w:rPr>
        <w:t>오기</w:t>
      </w:r>
      <w:r w:rsidR="00D2655C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D2655C">
        <w:rPr>
          <w:rFonts w:ascii="Arial" w:hAnsi="Arial" w:cs="Arial" w:hint="eastAsia"/>
          <w:b/>
          <w:noProof/>
          <w:sz w:val="44"/>
          <w:szCs w:val="44"/>
          <w:lang w:eastAsia="ko-KR"/>
        </w:rPr>
        <w:t>전까지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Default="00D2655C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김원준</w:t>
      </w:r>
    </w:p>
    <w:p w:rsidR="00D2655C" w:rsidRDefault="00D2655C" w:rsidP="00D2655C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손승용</w:t>
      </w:r>
    </w:p>
    <w:p w:rsidR="00D2655C" w:rsidRPr="00D2655C" w:rsidRDefault="00D2655C" w:rsidP="00D2655C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손예섬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0F43AD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</w:t>
      </w:r>
      <w:r w:rsidR="00D2655C">
        <w:rPr>
          <w:rFonts w:ascii="Arial" w:eastAsia="맑은 고딕" w:hAnsi="Arial" w:cs="Arial"/>
          <w:sz w:val="32"/>
          <w:szCs w:val="32"/>
          <w:lang w:eastAsia="ko-KR"/>
        </w:rPr>
        <w:t>5. 02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D2655C" w:rsidRDefault="00D2655C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2655C" w:rsidRPr="00D2655C" w:rsidRDefault="00D2655C" w:rsidP="00D2655C">
      <w:pPr>
        <w:pStyle w:val="a9"/>
        <w:widowControl w:val="0"/>
        <w:wordWrap w:val="0"/>
        <w:autoSpaceDE w:val="0"/>
        <w:autoSpaceDN w:val="0"/>
        <w:ind w:left="550"/>
        <w:jc w:val="both"/>
        <w:rPr>
          <w:rFonts w:ascii="맑은 고딕" w:hAnsi="맑은 고딕" w:cs="맑은 고딕"/>
          <w:lang w:eastAsia="ko-KR"/>
        </w:rPr>
      </w:pPr>
      <w:r w:rsidRPr="00D2655C">
        <w:rPr>
          <w:rFonts w:ascii="맑은 고딕" w:hAnsi="맑은 고딕" w:cs="맑은 고딕" w:hint="eastAsia"/>
          <w:lang w:eastAsia="ko-KR"/>
        </w:rPr>
        <w:t>사람들은 자기 자신의 부족한 점이 무엇인지 잘 알고 있고 그 부족한 점들이</w:t>
      </w:r>
      <w:r>
        <w:rPr>
          <w:rFonts w:ascii="맑은 고딕" w:hAnsi="맑은 고딕" w:cs="맑은 고딕"/>
          <w:lang w:eastAsia="ko-KR"/>
        </w:rPr>
        <w:t xml:space="preserve"> </w:t>
      </w:r>
      <w:r w:rsidRPr="00D2655C">
        <w:rPr>
          <w:rFonts w:ascii="맑은 고딕" w:hAnsi="맑은 고딕" w:cs="맑은 고딕" w:hint="eastAsia"/>
          <w:lang w:eastAsia="ko-KR"/>
        </w:rPr>
        <w:t xml:space="preserve">채워지기를 원합니다. 부족한 점을 채우기 위해서는 변화가 필요하고 변화를 일으키기 위해서는 어떠한 실천이 필요합니다. 그래서 </w:t>
      </w:r>
      <w:r w:rsidR="006942AE">
        <w:rPr>
          <w:rFonts w:ascii="맑은 고딕" w:hAnsi="맑은 고딕" w:cs="맑은 고딕" w:hint="eastAsia"/>
          <w:lang w:eastAsia="ko-KR"/>
        </w:rPr>
        <w:t>사람</w:t>
      </w:r>
      <w:r w:rsidRPr="00D2655C">
        <w:rPr>
          <w:rFonts w:ascii="맑은 고딕" w:hAnsi="맑은 고딕" w:cs="맑은 고딕" w:hint="eastAsia"/>
          <w:lang w:eastAsia="ko-KR"/>
        </w:rPr>
        <w:t xml:space="preserve">들은 계획을 세우고 계획대로 변화를 위해 실천을 합니다. </w:t>
      </w:r>
    </w:p>
    <w:p w:rsidR="00D2655C" w:rsidRPr="00D2655C" w:rsidRDefault="00D2655C" w:rsidP="00D2655C">
      <w:pPr>
        <w:pStyle w:val="a9"/>
        <w:widowControl w:val="0"/>
        <w:wordWrap w:val="0"/>
        <w:autoSpaceDE w:val="0"/>
        <w:autoSpaceDN w:val="0"/>
        <w:ind w:firstLineChars="250" w:firstLine="550"/>
        <w:jc w:val="both"/>
        <w:rPr>
          <w:rFonts w:ascii="맑은 고딕" w:hAnsi="맑은 고딕" w:cs="맑은 고딕"/>
          <w:lang w:eastAsia="ko-KR"/>
        </w:rPr>
      </w:pPr>
    </w:p>
    <w:p w:rsidR="00D2655C" w:rsidRPr="00D2655C" w:rsidRDefault="00D2655C" w:rsidP="00D2655C">
      <w:pPr>
        <w:pStyle w:val="a9"/>
        <w:widowControl w:val="0"/>
        <w:wordWrap w:val="0"/>
        <w:autoSpaceDE w:val="0"/>
        <w:autoSpaceDN w:val="0"/>
        <w:ind w:left="550"/>
        <w:jc w:val="both"/>
        <w:rPr>
          <w:rFonts w:ascii="맑은 고딕" w:hAnsi="맑은 고딕" w:cs="맑은 고딕"/>
          <w:lang w:eastAsia="ko-KR"/>
        </w:rPr>
      </w:pPr>
      <w:r w:rsidRPr="00D2655C">
        <w:rPr>
          <w:rFonts w:ascii="맑은 고딕" w:hAnsi="맑은 고딕" w:cs="맑은 고딕" w:hint="eastAsia"/>
          <w:lang w:eastAsia="ko-KR"/>
        </w:rPr>
        <w:t xml:space="preserve">하지만 아시다시피 몇 번 실천했다고 대부분 하루아침에 자기 자신에게 변화가 오는 경우는 별로 없습니다. 결국 계획한대로 꾸준히 실천하는 노력이 있어야 비로소 변화가 생긴다는 것입니다. 그런데 사람들은 이런 점을 잘 알고 있는데도 한두 번 계획한대로 실천하다가 포기하고 변화도 없고 부족한 점은 그대로 있는 채 예전 그대로 살아가게 됩니다. 왜냐하면 </w:t>
      </w:r>
      <w:r w:rsidR="006942AE">
        <w:rPr>
          <w:rFonts w:ascii="맑은 고딕" w:hAnsi="맑은 고딕" w:cs="맑은 고딕" w:hint="eastAsia"/>
          <w:lang w:eastAsia="ko-KR"/>
        </w:rPr>
        <w:t>사람</w:t>
      </w:r>
      <w:r w:rsidRPr="00D2655C">
        <w:rPr>
          <w:rFonts w:ascii="맑은 고딕" w:hAnsi="맑은 고딕" w:cs="맑은 고딕" w:hint="eastAsia"/>
          <w:lang w:eastAsia="ko-KR"/>
        </w:rPr>
        <w:t>들은 변화가 오기까지의 시간이 길게 느껴지고 하루하루 실천하는 것이 어렵기도 하면서 어느 때는 까맣게 잊어버리기 때문입니다.</w:t>
      </w:r>
    </w:p>
    <w:p w:rsidR="00D2655C" w:rsidRPr="00D2655C" w:rsidRDefault="00D2655C" w:rsidP="00D2655C">
      <w:pPr>
        <w:pStyle w:val="a9"/>
        <w:widowControl w:val="0"/>
        <w:wordWrap w:val="0"/>
        <w:autoSpaceDE w:val="0"/>
        <w:autoSpaceDN w:val="0"/>
        <w:ind w:firstLineChars="250" w:firstLine="550"/>
        <w:jc w:val="both"/>
        <w:rPr>
          <w:rFonts w:ascii="맑은 고딕" w:hAnsi="맑은 고딕" w:cs="맑은 고딕"/>
          <w:lang w:eastAsia="ko-KR"/>
        </w:rPr>
      </w:pPr>
    </w:p>
    <w:p w:rsidR="00D2655C" w:rsidRPr="00D2655C" w:rsidRDefault="00330F74" w:rsidP="00D2655C">
      <w:pPr>
        <w:pStyle w:val="a9"/>
        <w:widowControl w:val="0"/>
        <w:wordWrap w:val="0"/>
        <w:autoSpaceDE w:val="0"/>
        <w:autoSpaceDN w:val="0"/>
        <w:ind w:left="55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저희는 </w:t>
      </w:r>
      <w:r w:rsidR="00D2655C" w:rsidRPr="00D2655C">
        <w:rPr>
          <w:rFonts w:ascii="맑은 고딕" w:hAnsi="맑은 고딕" w:cs="맑은 고딕" w:hint="eastAsia"/>
          <w:lang w:eastAsia="ko-KR"/>
        </w:rPr>
        <w:t xml:space="preserve">이런 점들을 해결하기 원했습니다. 그러다 </w:t>
      </w:r>
      <w:r w:rsidR="006942AE">
        <w:rPr>
          <w:rFonts w:ascii="맑은 고딕" w:hAnsi="맑은 고딕" w:cs="맑은 고딕" w:hint="eastAsia"/>
          <w:lang w:eastAsia="ko-KR"/>
        </w:rPr>
        <w:t xml:space="preserve">저희는 </w:t>
      </w:r>
      <w:r w:rsidR="00D2655C" w:rsidRPr="00D2655C">
        <w:rPr>
          <w:rFonts w:ascii="맑은 고딕" w:hAnsi="맑은 고딕" w:cs="맑은 고딕" w:hint="eastAsia"/>
          <w:lang w:eastAsia="ko-KR"/>
        </w:rPr>
        <w:t xml:space="preserve">구글 총괄 엔지니어인 맷 커츠(Matt Cutts)가 “우리가 좋든 싫든 앞으로 30일이란 시간은 흘러갈 것이다. 그리고 30일이란 기간은 새로운 습관을 들이거나, 혹은 뉴스시청 같은 예전의 습관을 버리기에 충분한 시간이다.” 라는 말을 듣게 되었습니다. </w:t>
      </w:r>
    </w:p>
    <w:p w:rsidR="00D2655C" w:rsidRPr="00D2655C" w:rsidRDefault="00D2655C" w:rsidP="00D2655C">
      <w:pPr>
        <w:pStyle w:val="a9"/>
        <w:widowControl w:val="0"/>
        <w:wordWrap w:val="0"/>
        <w:autoSpaceDE w:val="0"/>
        <w:autoSpaceDN w:val="0"/>
        <w:ind w:firstLineChars="250" w:firstLine="550"/>
        <w:jc w:val="both"/>
        <w:rPr>
          <w:rFonts w:ascii="맑은 고딕" w:hAnsi="맑은 고딕" w:cs="맑은 고딕"/>
          <w:lang w:eastAsia="ko-KR"/>
        </w:rPr>
      </w:pPr>
    </w:p>
    <w:p w:rsidR="004C3DC3" w:rsidRPr="00DB4C3E" w:rsidRDefault="00D2655C" w:rsidP="00DB4C3E">
      <w:pPr>
        <w:pStyle w:val="a9"/>
        <w:widowControl w:val="0"/>
        <w:wordWrap w:val="0"/>
        <w:autoSpaceDE w:val="0"/>
        <w:autoSpaceDN w:val="0"/>
        <w:ind w:left="548"/>
        <w:jc w:val="both"/>
        <w:rPr>
          <w:rFonts w:ascii="Arial" w:hAnsi="Arial" w:cs="Arial"/>
          <w:lang w:eastAsia="ko-KR"/>
        </w:rPr>
      </w:pPr>
      <w:r w:rsidRPr="00D2655C">
        <w:rPr>
          <w:rFonts w:ascii="맑은 고딕" w:hAnsi="맑은 고딕" w:cs="맑은 고딕" w:hint="eastAsia"/>
          <w:lang w:eastAsia="ko-KR"/>
        </w:rPr>
        <w:t xml:space="preserve">이에 영감을 받은 </w:t>
      </w:r>
      <w:r w:rsidR="00330F74">
        <w:rPr>
          <w:rFonts w:ascii="맑은 고딕" w:hAnsi="맑은 고딕" w:cs="맑은 고딕" w:hint="eastAsia"/>
          <w:lang w:eastAsia="ko-KR"/>
        </w:rPr>
        <w:t xml:space="preserve">저희는 </w:t>
      </w:r>
      <w:r w:rsidRPr="00D2655C">
        <w:rPr>
          <w:rFonts w:ascii="맑은 고딕" w:hAnsi="맑은 고딕" w:cs="맑은 고딕" w:hint="eastAsia"/>
          <w:lang w:eastAsia="ko-KR"/>
        </w:rPr>
        <w:t>사람들이 30일이라는 시간동안 포기하지 않게끔 만들고 변화를 만들어내는 것을 도와주는 어플리케이션을 만들고자 했습니다.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C65389" w:rsidRPr="00C65389" w:rsidRDefault="00C65389" w:rsidP="00C6538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 w:rsidRPr="00C65389">
        <w:rPr>
          <w:rFonts w:ascii="맑은 고딕" w:hAnsi="맑은 고딕" w:cs="맑은 고딕" w:hint="eastAsia"/>
          <w:lang w:eastAsia="ko-KR"/>
        </w:rPr>
        <w:t>‘하나달 – 달이 오기 전까지’ (이하 하나달) 은 변화가 필요하지만 도전에 번번이 실패하는 사람들에게 도움을 주고자 하는 어플리케이션입니다.</w:t>
      </w:r>
    </w:p>
    <w:p w:rsidR="00C65389" w:rsidRPr="00C65389" w:rsidRDefault="00C65389" w:rsidP="00C6538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</w:p>
    <w:p w:rsidR="00C65389" w:rsidRPr="00C65389" w:rsidRDefault="00C65389" w:rsidP="00C6538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 w:rsidRPr="00C65389">
        <w:rPr>
          <w:rFonts w:ascii="맑은 고딕" w:hAnsi="맑은 고딕" w:cs="맑은 고딕" w:hint="eastAsia"/>
          <w:lang w:eastAsia="ko-KR"/>
        </w:rPr>
        <w:t xml:space="preserve"> 30일 동안 꾸준한 도전을 통해 자신을 변화시키고 싶은 사람이면 누구나 사용이 가능한 어플리케이션이며 하나달을 통해 조금 더 수월히 자기계발 및 발전이 가능하도록 노력을 기울였습니다. 잊거나 귀찮아서 도전에 계속 실패한 사람들은 다양한 실패방지 시스템을 도입한 하나달을 통해 도전 성공률을 높일 수 있을 것입니다.</w:t>
      </w:r>
    </w:p>
    <w:p w:rsidR="00C65389" w:rsidRPr="00C65389" w:rsidRDefault="00C65389" w:rsidP="00C6538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</w:p>
    <w:p w:rsidR="00C65389" w:rsidRPr="00C65389" w:rsidRDefault="00C65389" w:rsidP="00C6538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 w:rsidRPr="00C65389">
        <w:rPr>
          <w:rFonts w:ascii="맑은 고딕" w:hAnsi="맑은 고딕" w:cs="맑은 고딕" w:hint="eastAsia"/>
          <w:lang w:eastAsia="ko-KR"/>
        </w:rPr>
        <w:t>커뮤니티를 구현해주어 혼자 도전이 지치거나 도전에 대한 정보가 없어 막막할 때에는 다른 사람들의 도전을 보거나 질문을 주고받으며 정보를 공유하고 포기하지 않도록 서로 도울 수 있습니다. 자신의 도전을 남들에게 알리고 공감을 받으며 앱 내의 기능으로 동기부여를 한다면 사용자의 도전 실패확률은 점점 더 낮아질 것입니다.</w:t>
      </w:r>
    </w:p>
    <w:p w:rsidR="00C65389" w:rsidRPr="00C65389" w:rsidRDefault="00C65389" w:rsidP="00C6538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 w:rsidRPr="00C65389">
        <w:rPr>
          <w:rFonts w:ascii="맑은 고딕" w:hAnsi="맑은 고딕" w:cs="맑은 고딕"/>
          <w:lang w:eastAsia="ko-KR"/>
        </w:rPr>
        <w:t xml:space="preserve"> </w:t>
      </w:r>
    </w:p>
    <w:p w:rsidR="007700F9" w:rsidRPr="00A10D48" w:rsidRDefault="00C65389" w:rsidP="00C6538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C65389">
        <w:rPr>
          <w:rFonts w:ascii="맑은 고딕" w:hAnsi="맑은 고딕" w:cs="맑은 고딕" w:hint="eastAsia"/>
          <w:lang w:eastAsia="ko-KR"/>
        </w:rPr>
        <w:t>저희는 언제 어디서든 접근할 수 있다는 어플리케이션의 이점을 살리도록 노력하며 기능을 설계하였습니다.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3021A8" w:rsidRPr="003021A8" w:rsidRDefault="003021A8" w:rsidP="003021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3021A8">
        <w:rPr>
          <w:rFonts w:ascii="Arial" w:hAnsi="Arial" w:cs="Arial" w:hint="eastAsia"/>
          <w:lang w:eastAsia="ko-KR"/>
        </w:rPr>
        <w:t>저희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앱의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주요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타겟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고객으로는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새로운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도전을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하고자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하는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사람들</w:t>
      </w:r>
      <w:r w:rsidRPr="003021A8">
        <w:rPr>
          <w:rFonts w:ascii="Arial" w:hAnsi="Arial" w:cs="Arial" w:hint="eastAsia"/>
          <w:lang w:eastAsia="ko-KR"/>
        </w:rPr>
        <w:t xml:space="preserve">, </w:t>
      </w:r>
      <w:r w:rsidRPr="003021A8">
        <w:rPr>
          <w:rFonts w:ascii="Arial" w:hAnsi="Arial" w:cs="Arial" w:hint="eastAsia"/>
          <w:lang w:eastAsia="ko-KR"/>
        </w:rPr>
        <w:t>자신에게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변화를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주고자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하는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사람들입니다</w:t>
      </w:r>
      <w:r w:rsidRPr="003021A8">
        <w:rPr>
          <w:rFonts w:ascii="Arial" w:hAnsi="Arial" w:cs="Arial" w:hint="eastAsia"/>
          <w:lang w:eastAsia="ko-KR"/>
        </w:rPr>
        <w:t xml:space="preserve">. </w:t>
      </w:r>
      <w:r w:rsidRPr="003021A8">
        <w:rPr>
          <w:rFonts w:ascii="Arial" w:hAnsi="Arial" w:cs="Arial" w:hint="eastAsia"/>
          <w:lang w:eastAsia="ko-KR"/>
        </w:rPr>
        <w:t>특히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중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자신에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대한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="00982AD2">
        <w:rPr>
          <w:rFonts w:ascii="Arial" w:hAnsi="Arial" w:cs="Arial" w:hint="eastAsia"/>
          <w:lang w:eastAsia="ko-KR"/>
        </w:rPr>
        <w:t>자제력</w:t>
      </w:r>
      <w:r w:rsidR="00982AD2">
        <w:rPr>
          <w:rFonts w:ascii="Arial" w:hAnsi="Arial" w:cs="Arial" w:hint="eastAsia"/>
          <w:lang w:eastAsia="ko-KR"/>
        </w:rPr>
        <w:t xml:space="preserve"> </w:t>
      </w:r>
      <w:r w:rsidR="00982AD2">
        <w:rPr>
          <w:rFonts w:ascii="Arial" w:hAnsi="Arial" w:cs="Arial" w:hint="eastAsia"/>
          <w:lang w:eastAsia="ko-KR"/>
        </w:rPr>
        <w:t>부족하거나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혹은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자주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잊음으로써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목표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달성에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어려움이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있는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사람들에게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특화되어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있습니다</w:t>
      </w:r>
      <w:r w:rsidRPr="003021A8">
        <w:rPr>
          <w:rFonts w:ascii="Arial" w:hAnsi="Arial" w:cs="Arial" w:hint="eastAsia"/>
          <w:lang w:eastAsia="ko-KR"/>
        </w:rPr>
        <w:t>.</w:t>
      </w:r>
    </w:p>
    <w:p w:rsidR="003021A8" w:rsidRPr="003021A8" w:rsidRDefault="003021A8" w:rsidP="003021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21A8" w:rsidRPr="003021A8" w:rsidRDefault="003021A8" w:rsidP="003021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3021A8">
        <w:rPr>
          <w:rFonts w:ascii="Arial" w:hAnsi="Arial" w:cs="Arial" w:hint="eastAsia"/>
          <w:lang w:eastAsia="ko-KR"/>
        </w:rPr>
        <w:t>보통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사람들은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목표를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세우고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그것을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이루기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위해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일일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목표를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달성하고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그것을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꾸준히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늘려가거나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유지합니다</w:t>
      </w:r>
      <w:r w:rsidRPr="003021A8">
        <w:rPr>
          <w:rFonts w:ascii="Arial" w:hAnsi="Arial" w:cs="Arial" w:hint="eastAsia"/>
          <w:lang w:eastAsia="ko-KR"/>
        </w:rPr>
        <w:t xml:space="preserve">. </w:t>
      </w:r>
      <w:r w:rsidRPr="003021A8">
        <w:rPr>
          <w:rFonts w:ascii="Arial" w:hAnsi="Arial" w:cs="Arial" w:hint="eastAsia"/>
          <w:lang w:eastAsia="ko-KR"/>
        </w:rPr>
        <w:t>그러나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이는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꾸준함과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성실함을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요구합니다</w:t>
      </w:r>
      <w:r w:rsidRPr="003021A8">
        <w:rPr>
          <w:rFonts w:ascii="Arial" w:hAnsi="Arial" w:cs="Arial" w:hint="eastAsia"/>
          <w:lang w:eastAsia="ko-KR"/>
        </w:rPr>
        <w:t xml:space="preserve">. </w:t>
      </w:r>
      <w:r w:rsidRPr="003021A8">
        <w:rPr>
          <w:rFonts w:ascii="Arial" w:hAnsi="Arial" w:cs="Arial" w:hint="eastAsia"/>
          <w:lang w:eastAsia="ko-KR"/>
        </w:rPr>
        <w:t>대부분의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사람들은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이를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지키지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못하여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‘오늘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하루쯤은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괜찮겠지’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라고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생각하고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일일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목표를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건너뛰기도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합니다</w:t>
      </w:r>
      <w:r w:rsidRPr="003021A8">
        <w:rPr>
          <w:rFonts w:ascii="Arial" w:hAnsi="Arial" w:cs="Arial" w:hint="eastAsia"/>
          <w:lang w:eastAsia="ko-KR"/>
        </w:rPr>
        <w:t>.</w:t>
      </w:r>
    </w:p>
    <w:p w:rsidR="003021A8" w:rsidRPr="003021A8" w:rsidRDefault="003021A8" w:rsidP="003021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21A8" w:rsidRPr="003021A8" w:rsidRDefault="003021A8" w:rsidP="003021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3021A8">
        <w:rPr>
          <w:rFonts w:ascii="Arial" w:hAnsi="Arial" w:cs="Arial" w:hint="eastAsia"/>
          <w:lang w:eastAsia="ko-KR"/>
        </w:rPr>
        <w:t>또한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목표를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진행하면서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조언을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얻거나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질문하고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싶을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때도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있지만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그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분야에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대해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알고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있는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지인이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없는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경우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등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환경적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상황이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따라주지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않아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도전에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난항을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겪을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있습니다</w:t>
      </w:r>
      <w:r w:rsidRPr="003021A8">
        <w:rPr>
          <w:rFonts w:ascii="Arial" w:hAnsi="Arial" w:cs="Arial" w:hint="eastAsia"/>
          <w:lang w:eastAsia="ko-KR"/>
        </w:rPr>
        <w:t xml:space="preserve">. </w:t>
      </w:r>
      <w:r w:rsidRPr="003021A8">
        <w:rPr>
          <w:rFonts w:ascii="Arial" w:hAnsi="Arial" w:cs="Arial" w:hint="eastAsia"/>
          <w:lang w:eastAsia="ko-KR"/>
        </w:rPr>
        <w:t>또한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잘못된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방향으로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도전을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진행함으로써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원했던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결과가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안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나올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수도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있습니다</w:t>
      </w:r>
      <w:r w:rsidRPr="003021A8">
        <w:rPr>
          <w:rFonts w:ascii="Arial" w:hAnsi="Arial" w:cs="Arial" w:hint="eastAsia"/>
          <w:lang w:eastAsia="ko-KR"/>
        </w:rPr>
        <w:t>.</w:t>
      </w:r>
    </w:p>
    <w:p w:rsidR="003021A8" w:rsidRPr="003021A8" w:rsidRDefault="003021A8" w:rsidP="003021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60268F" w:rsidRDefault="003021A8" w:rsidP="003021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3021A8">
        <w:rPr>
          <w:rFonts w:ascii="Arial" w:hAnsi="Arial" w:cs="Arial" w:hint="eastAsia"/>
          <w:lang w:eastAsia="ko-KR"/>
        </w:rPr>
        <w:t>그러나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저희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앱을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사용하게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되면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잠금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화면</w:t>
      </w:r>
      <w:r w:rsidRPr="003021A8">
        <w:rPr>
          <w:rFonts w:ascii="Arial" w:hAnsi="Arial" w:cs="Arial" w:hint="eastAsia"/>
          <w:lang w:eastAsia="ko-KR"/>
        </w:rPr>
        <w:t xml:space="preserve">, </w:t>
      </w:r>
      <w:r w:rsidRPr="003021A8">
        <w:rPr>
          <w:rFonts w:ascii="Arial" w:hAnsi="Arial" w:cs="Arial" w:hint="eastAsia"/>
          <w:lang w:eastAsia="ko-KR"/>
        </w:rPr>
        <w:t>위젯</w:t>
      </w:r>
      <w:r w:rsidRPr="003021A8">
        <w:rPr>
          <w:rFonts w:ascii="Arial" w:hAnsi="Arial" w:cs="Arial" w:hint="eastAsia"/>
          <w:lang w:eastAsia="ko-KR"/>
        </w:rPr>
        <w:t xml:space="preserve">, </w:t>
      </w:r>
      <w:r w:rsidRPr="003021A8">
        <w:rPr>
          <w:rFonts w:ascii="Arial" w:hAnsi="Arial" w:cs="Arial" w:hint="eastAsia"/>
          <w:lang w:eastAsia="ko-KR"/>
        </w:rPr>
        <w:t>알림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등의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기능을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통하여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잊지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않도록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="00D24BFD">
        <w:rPr>
          <w:rFonts w:ascii="Arial" w:hAnsi="Arial" w:cs="Arial" w:hint="eastAsia"/>
          <w:lang w:eastAsia="ko-KR"/>
        </w:rPr>
        <w:t>도움을</w:t>
      </w:r>
      <w:r w:rsidR="00D24BFD">
        <w:rPr>
          <w:rFonts w:ascii="Arial" w:hAnsi="Arial" w:cs="Arial" w:hint="eastAsia"/>
          <w:lang w:eastAsia="ko-KR"/>
        </w:rPr>
        <w:t xml:space="preserve"> </w:t>
      </w:r>
      <w:r w:rsidR="00D24BFD">
        <w:rPr>
          <w:rFonts w:ascii="Arial" w:hAnsi="Arial" w:cs="Arial" w:hint="eastAsia"/>
          <w:lang w:eastAsia="ko-KR"/>
        </w:rPr>
        <w:t>주고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동시에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자발적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참여를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위하여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여러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가지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보상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제도를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제공합니다</w:t>
      </w:r>
      <w:r w:rsidRPr="003021A8">
        <w:rPr>
          <w:rFonts w:ascii="Arial" w:hAnsi="Arial" w:cs="Arial" w:hint="eastAsia"/>
          <w:lang w:eastAsia="ko-KR"/>
        </w:rPr>
        <w:t xml:space="preserve">. </w:t>
      </w:r>
      <w:r w:rsidRPr="003021A8">
        <w:rPr>
          <w:rFonts w:ascii="Arial" w:hAnsi="Arial" w:cs="Arial" w:hint="eastAsia"/>
          <w:lang w:eastAsia="ko-KR"/>
        </w:rPr>
        <w:t>또한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자체</w:t>
      </w:r>
      <w:r w:rsidRPr="003021A8">
        <w:rPr>
          <w:rFonts w:ascii="Arial" w:hAnsi="Arial" w:cs="Arial" w:hint="eastAsia"/>
          <w:lang w:eastAsia="ko-KR"/>
        </w:rPr>
        <w:t xml:space="preserve"> Q&amp;A </w:t>
      </w:r>
      <w:r w:rsidRPr="003021A8">
        <w:rPr>
          <w:rFonts w:ascii="Arial" w:hAnsi="Arial" w:cs="Arial" w:hint="eastAsia"/>
          <w:lang w:eastAsia="ko-KR"/>
        </w:rPr>
        <w:t>게시판과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도전에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대한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조언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페이지를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만들어서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도전에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대해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도움을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쉽게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얻을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있도록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합니다</w:t>
      </w:r>
      <w:r w:rsidRPr="003021A8">
        <w:rPr>
          <w:rFonts w:ascii="Arial" w:hAnsi="Arial" w:cs="Arial" w:hint="eastAsia"/>
          <w:lang w:eastAsia="ko-KR"/>
        </w:rPr>
        <w:t xml:space="preserve">. </w:t>
      </w:r>
      <w:r w:rsidRPr="003021A8">
        <w:rPr>
          <w:rFonts w:ascii="Arial" w:hAnsi="Arial" w:cs="Arial" w:hint="eastAsia"/>
          <w:lang w:eastAsia="ko-KR"/>
        </w:rPr>
        <w:t>그렇기에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앞서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말했던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새로운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도전을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하고자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하는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사람들이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주요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타겟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고객이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될</w:t>
      </w:r>
      <w:r w:rsidRPr="003021A8">
        <w:rPr>
          <w:rFonts w:ascii="Arial" w:hAnsi="Arial" w:cs="Arial" w:hint="eastAsia"/>
          <w:lang w:eastAsia="ko-KR"/>
        </w:rPr>
        <w:t xml:space="preserve"> </w:t>
      </w:r>
      <w:r w:rsidRPr="003021A8">
        <w:rPr>
          <w:rFonts w:ascii="Arial" w:hAnsi="Arial" w:cs="Arial" w:hint="eastAsia"/>
          <w:lang w:eastAsia="ko-KR"/>
        </w:rPr>
        <w:t>것입니다</w:t>
      </w:r>
      <w:r w:rsidRPr="003021A8">
        <w:rPr>
          <w:rFonts w:ascii="Arial" w:hAnsi="Arial" w:cs="Arial" w:hint="eastAsia"/>
          <w:lang w:eastAsia="ko-KR"/>
        </w:rPr>
        <w:t>.</w:t>
      </w:r>
    </w:p>
    <w:p w:rsidR="007700F9" w:rsidRPr="00A10D48" w:rsidRDefault="007700F9" w:rsidP="003021A8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543900" w:rsidRPr="00543900" w:rsidRDefault="00543900" w:rsidP="00DA7BC6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①</w:t>
      </w:r>
      <w:r w:rsidRPr="00543900">
        <w:rPr>
          <w:rFonts w:ascii="Arial" w:hAnsi="Arial" w:cs="Arial" w:hint="eastAsia"/>
          <w:lang w:eastAsia="ko-KR"/>
        </w:rPr>
        <w:t xml:space="preserve"> Repository</w:t>
      </w:r>
    </w:p>
    <w:p w:rsidR="00543900" w:rsidRDefault="00543900" w:rsidP="00DA7BC6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="00DA7BC6">
        <w:rPr>
          <w:rFonts w:ascii="Arial" w:hAnsi="Arial" w:cs="Arial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하나의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의미함</w:t>
      </w:r>
    </w:p>
    <w:p w:rsidR="007F38B6" w:rsidRDefault="00DA7BC6" w:rsidP="00DA7BC6">
      <w:pPr>
        <w:pStyle w:val="a9"/>
        <w:widowControl w:val="0"/>
        <w:wordWrap w:val="0"/>
        <w:autoSpaceDE w:val="0"/>
        <w:autoSpaceDN w:val="0"/>
        <w:ind w:leftChars="298" w:left="1536" w:hangingChars="400" w:hanging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- </w:t>
      </w:r>
      <w:r w:rsidRPr="00DA7BC6">
        <w:rPr>
          <w:rFonts w:ascii="Arial" w:hAnsi="Arial" w:cs="Arial" w:hint="eastAsia"/>
          <w:lang w:eastAsia="ko-KR"/>
        </w:rPr>
        <w:t>각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도전은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어떤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목표를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설정하고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그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목표에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대한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해시태그를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가진다</w:t>
      </w:r>
      <w:r w:rsidRPr="00DA7BC6">
        <w:rPr>
          <w:rFonts w:ascii="Arial" w:hAnsi="Arial" w:cs="Arial" w:hint="eastAsia"/>
          <w:lang w:eastAsia="ko-KR"/>
        </w:rPr>
        <w:t xml:space="preserve">. </w:t>
      </w:r>
      <w:r w:rsidRPr="00DA7BC6">
        <w:rPr>
          <w:rFonts w:ascii="Arial" w:hAnsi="Arial" w:cs="Arial" w:hint="eastAsia"/>
          <w:lang w:eastAsia="ko-KR"/>
        </w:rPr>
        <w:t>사용자가</w:t>
      </w:r>
    </w:p>
    <w:p w:rsidR="00DA7BC6" w:rsidRDefault="00DA7BC6" w:rsidP="007F38B6">
      <w:pPr>
        <w:pStyle w:val="a9"/>
        <w:widowControl w:val="0"/>
        <w:wordWrap w:val="0"/>
        <w:autoSpaceDE w:val="0"/>
        <w:autoSpaceDN w:val="0"/>
        <w:ind w:leftChars="698" w:left="1536"/>
        <w:jc w:val="both"/>
        <w:rPr>
          <w:rFonts w:ascii="Arial" w:hAnsi="Arial" w:cs="Arial"/>
          <w:lang w:eastAsia="ko-KR"/>
        </w:rPr>
      </w:pPr>
      <w:r w:rsidRPr="00DA7BC6">
        <w:rPr>
          <w:rFonts w:ascii="Arial" w:hAnsi="Arial" w:cs="Arial" w:hint="eastAsia"/>
          <w:lang w:eastAsia="ko-KR"/>
        </w:rPr>
        <w:t>도전을</w:t>
      </w:r>
      <w:r w:rsidRPr="00DA7BC6">
        <w:rPr>
          <w:rFonts w:ascii="Arial" w:hAnsi="Arial" w:cs="Arial" w:hint="eastAsia"/>
          <w:lang w:eastAsia="ko-KR"/>
        </w:rPr>
        <w:t xml:space="preserve"> Public / Private</w:t>
      </w:r>
      <w:r w:rsidRPr="00DA7BC6">
        <w:rPr>
          <w:rFonts w:ascii="Arial" w:hAnsi="Arial" w:cs="Arial" w:hint="eastAsia"/>
          <w:lang w:eastAsia="ko-KR"/>
        </w:rPr>
        <w:t>로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구분할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수</w:t>
      </w:r>
      <w:r w:rsidRPr="00DA7BC6">
        <w:rPr>
          <w:rFonts w:ascii="Arial" w:hAnsi="Arial" w:cs="Arial" w:hint="eastAsia"/>
          <w:lang w:eastAsia="ko-KR"/>
        </w:rPr>
        <w:t xml:space="preserve"> </w:t>
      </w:r>
      <w:r w:rsidRPr="00DA7BC6">
        <w:rPr>
          <w:rFonts w:ascii="Arial" w:hAnsi="Arial" w:cs="Arial" w:hint="eastAsia"/>
          <w:lang w:eastAsia="ko-KR"/>
        </w:rPr>
        <w:t>있다</w:t>
      </w:r>
      <w:r w:rsidRPr="00DA7BC6">
        <w:rPr>
          <w:rFonts w:ascii="Arial" w:hAnsi="Arial" w:cs="Arial" w:hint="eastAsia"/>
          <w:lang w:eastAsia="ko-KR"/>
        </w:rPr>
        <w:t>.</w:t>
      </w:r>
    </w:p>
    <w:p w:rsidR="00543900" w:rsidRPr="00543900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각</w:t>
      </w:r>
      <w:r w:rsidRPr="00543900">
        <w:rPr>
          <w:rFonts w:ascii="Arial" w:hAnsi="Arial" w:cs="Arial" w:hint="eastAsia"/>
          <w:lang w:eastAsia="ko-KR"/>
        </w:rPr>
        <w:t xml:space="preserve"> Repository</w:t>
      </w:r>
      <w:r w:rsidRPr="00543900">
        <w:rPr>
          <w:rFonts w:ascii="Arial" w:hAnsi="Arial" w:cs="Arial" w:hint="eastAsia"/>
          <w:lang w:eastAsia="ko-KR"/>
        </w:rPr>
        <w:t>는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다음과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같은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기능을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가진다</w:t>
      </w:r>
      <w:r w:rsidRPr="00543900">
        <w:rPr>
          <w:rFonts w:ascii="Arial" w:hAnsi="Arial" w:cs="Arial" w:hint="eastAsia"/>
          <w:lang w:eastAsia="ko-KR"/>
        </w:rPr>
        <w:t>.</w:t>
      </w:r>
    </w:p>
    <w:p w:rsidR="007F38B6" w:rsidRDefault="00543900" w:rsidP="00DA7BC6">
      <w:pPr>
        <w:pStyle w:val="a9"/>
        <w:widowControl w:val="0"/>
        <w:wordWrap w:val="0"/>
        <w:autoSpaceDE w:val="0"/>
        <w:autoSpaceDN w:val="0"/>
        <w:ind w:leftChars="299" w:left="1538" w:hangingChars="400" w:hanging="880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일일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목표를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달성하였을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확인</w:t>
      </w:r>
      <w:r w:rsidRPr="00543900">
        <w:rPr>
          <w:rFonts w:ascii="Arial" w:hAnsi="Arial" w:cs="Arial" w:hint="eastAsia"/>
          <w:lang w:eastAsia="ko-KR"/>
        </w:rPr>
        <w:t xml:space="preserve">, </w:t>
      </w:r>
      <w:r w:rsidRPr="00543900">
        <w:rPr>
          <w:rFonts w:ascii="Arial" w:hAnsi="Arial" w:cs="Arial" w:hint="eastAsia"/>
          <w:lang w:eastAsia="ko-KR"/>
        </w:rPr>
        <w:t>기록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  <w:r w:rsidRPr="00543900">
        <w:rPr>
          <w:rFonts w:ascii="Arial" w:hAnsi="Arial" w:cs="Arial" w:hint="eastAsia"/>
          <w:lang w:eastAsia="ko-KR"/>
        </w:rPr>
        <w:t xml:space="preserve"> Commit </w:t>
      </w:r>
      <w:r w:rsidRPr="00543900">
        <w:rPr>
          <w:rFonts w:ascii="Arial" w:hAnsi="Arial" w:cs="Arial" w:hint="eastAsia"/>
          <w:lang w:eastAsia="ko-KR"/>
        </w:rPr>
        <w:t>기능을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제공하여</w:t>
      </w:r>
    </w:p>
    <w:p w:rsidR="00543900" w:rsidRPr="00543900" w:rsidRDefault="00543900" w:rsidP="007F38B6">
      <w:pPr>
        <w:pStyle w:val="a9"/>
        <w:widowControl w:val="0"/>
        <w:wordWrap w:val="0"/>
        <w:autoSpaceDE w:val="0"/>
        <w:autoSpaceDN w:val="0"/>
        <w:ind w:leftChars="699" w:left="1538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자신의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목표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달성</w:t>
      </w:r>
      <w:r w:rsidR="00D540B3">
        <w:rPr>
          <w:rFonts w:ascii="Arial" w:hAnsi="Arial" w:cs="Arial" w:hint="eastAsia"/>
          <w:lang w:eastAsia="ko-KR"/>
        </w:rPr>
        <w:t>률</w:t>
      </w:r>
      <w:r w:rsidRPr="00543900">
        <w:rPr>
          <w:rFonts w:ascii="Arial" w:hAnsi="Arial" w:cs="Arial" w:hint="eastAsia"/>
          <w:lang w:eastAsia="ko-KR"/>
        </w:rPr>
        <w:t>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확인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가능</w:t>
      </w:r>
    </w:p>
    <w:p w:rsidR="00543900" w:rsidRPr="00543900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유저가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다른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유저의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보고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신선하거나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관심을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표시할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  <w:r w:rsidRPr="00543900">
        <w:rPr>
          <w:rFonts w:ascii="Arial" w:hAnsi="Arial" w:cs="Arial" w:hint="eastAsia"/>
          <w:lang w:eastAsia="ko-KR"/>
        </w:rPr>
        <w:t xml:space="preserve"> Star </w:t>
      </w:r>
      <w:r w:rsidRPr="00543900">
        <w:rPr>
          <w:rFonts w:ascii="Arial" w:hAnsi="Arial" w:cs="Arial" w:hint="eastAsia"/>
          <w:lang w:eastAsia="ko-KR"/>
        </w:rPr>
        <w:t>기능</w:t>
      </w:r>
    </w:p>
    <w:p w:rsidR="00D76B90" w:rsidRDefault="00543900" w:rsidP="00DA7BC6">
      <w:pPr>
        <w:pStyle w:val="a9"/>
        <w:widowControl w:val="0"/>
        <w:wordWrap w:val="0"/>
        <w:autoSpaceDE w:val="0"/>
        <w:autoSpaceDN w:val="0"/>
        <w:ind w:leftChars="299" w:left="1538" w:hangingChars="400" w:hanging="880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유저가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다른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유저의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보고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조언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혹은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충고를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제공할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  <w:r w:rsidRPr="00543900">
        <w:rPr>
          <w:rFonts w:ascii="Arial" w:hAnsi="Arial" w:cs="Arial" w:hint="eastAsia"/>
          <w:lang w:eastAsia="ko-KR"/>
        </w:rPr>
        <w:t xml:space="preserve"> </w:t>
      </w:r>
    </w:p>
    <w:p w:rsidR="00543900" w:rsidRPr="00543900" w:rsidRDefault="00543900" w:rsidP="00D76B90">
      <w:pPr>
        <w:pStyle w:val="a9"/>
        <w:widowControl w:val="0"/>
        <w:wordWrap w:val="0"/>
        <w:autoSpaceDE w:val="0"/>
        <w:autoSpaceDN w:val="0"/>
        <w:ind w:firstLineChars="800" w:firstLine="1760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 xml:space="preserve">Pull Request or Issue </w:t>
      </w:r>
      <w:r w:rsidRPr="00543900">
        <w:rPr>
          <w:rFonts w:ascii="Arial" w:hAnsi="Arial" w:cs="Arial" w:hint="eastAsia"/>
          <w:lang w:eastAsia="ko-KR"/>
        </w:rPr>
        <w:t>기능</w:t>
      </w:r>
    </w:p>
    <w:p w:rsidR="00543900" w:rsidRPr="00543900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진행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일을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기록해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  <w:r w:rsidRPr="00543900">
        <w:rPr>
          <w:rFonts w:ascii="Arial" w:hAnsi="Arial" w:cs="Arial" w:hint="eastAsia"/>
          <w:lang w:eastAsia="ko-KR"/>
        </w:rPr>
        <w:t xml:space="preserve"> TO-DO List </w:t>
      </w:r>
      <w:r w:rsidRPr="00543900">
        <w:rPr>
          <w:rFonts w:ascii="Arial" w:hAnsi="Arial" w:cs="Arial" w:hint="eastAsia"/>
          <w:lang w:eastAsia="ko-KR"/>
        </w:rPr>
        <w:t>기능</w:t>
      </w:r>
    </w:p>
    <w:p w:rsidR="00B0538D" w:rsidRDefault="00543900" w:rsidP="00D76B90">
      <w:pPr>
        <w:pStyle w:val="a9"/>
        <w:widowControl w:val="0"/>
        <w:wordWrap w:val="0"/>
        <w:autoSpaceDE w:val="0"/>
        <w:autoSpaceDN w:val="0"/>
        <w:ind w:leftChars="298" w:left="1536" w:hangingChars="400" w:hanging="880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목표를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위해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도전하고</w:t>
      </w:r>
      <w:r w:rsidRPr="00543900">
        <w:rPr>
          <w:rFonts w:ascii="Arial" w:hAnsi="Arial" w:cs="Arial" w:hint="eastAsia"/>
          <w:lang w:eastAsia="ko-KR"/>
        </w:rPr>
        <w:t> </w:t>
      </w:r>
      <w:r w:rsidRPr="00543900">
        <w:rPr>
          <w:rFonts w:ascii="Arial" w:hAnsi="Arial" w:cs="Arial" w:hint="eastAsia"/>
          <w:lang w:eastAsia="ko-KR"/>
        </w:rPr>
        <w:t>했던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일을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기록해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두고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자신의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회고하거나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비슷한</w:t>
      </w:r>
    </w:p>
    <w:p w:rsidR="00543900" w:rsidRPr="00543900" w:rsidRDefault="00543900" w:rsidP="00B0538D">
      <w:pPr>
        <w:pStyle w:val="a9"/>
        <w:widowControl w:val="0"/>
        <w:wordWrap w:val="0"/>
        <w:autoSpaceDE w:val="0"/>
        <w:autoSpaceDN w:val="0"/>
        <w:ind w:leftChars="698" w:left="1536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하는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사람들이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참고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  <w:r w:rsidRPr="00543900">
        <w:rPr>
          <w:rFonts w:ascii="Arial" w:hAnsi="Arial" w:cs="Arial" w:hint="eastAsia"/>
          <w:lang w:eastAsia="ko-KR"/>
        </w:rPr>
        <w:t xml:space="preserve"> Diary </w:t>
      </w:r>
      <w:r w:rsidRPr="00543900">
        <w:rPr>
          <w:rFonts w:ascii="Arial" w:hAnsi="Arial" w:cs="Arial" w:hint="eastAsia"/>
          <w:lang w:eastAsia="ko-KR"/>
        </w:rPr>
        <w:t>기능</w:t>
      </w:r>
    </w:p>
    <w:p w:rsidR="007F38B6" w:rsidRDefault="00543900" w:rsidP="00B17019">
      <w:pPr>
        <w:pStyle w:val="a9"/>
        <w:widowControl w:val="0"/>
        <w:wordWrap w:val="0"/>
        <w:autoSpaceDE w:val="0"/>
        <w:autoSpaceDN w:val="0"/>
        <w:ind w:leftChars="299" w:left="1538" w:hangingChars="400" w:hanging="880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다른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사람의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따라할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가치가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있다고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판단될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경우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똑같이</w:t>
      </w:r>
    </w:p>
    <w:p w:rsidR="00543900" w:rsidRPr="00543900" w:rsidRDefault="00543900" w:rsidP="007F38B6">
      <w:pPr>
        <w:pStyle w:val="a9"/>
        <w:widowControl w:val="0"/>
        <w:wordWrap w:val="0"/>
        <w:autoSpaceDE w:val="0"/>
        <w:autoSpaceDN w:val="0"/>
        <w:ind w:leftChars="699" w:left="1538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이어</w:t>
      </w:r>
      <w:r w:rsidR="007F38B6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나갈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  <w:r w:rsidRPr="00543900">
        <w:rPr>
          <w:rFonts w:ascii="Arial" w:hAnsi="Arial" w:cs="Arial" w:hint="eastAsia"/>
          <w:lang w:eastAsia="ko-KR"/>
        </w:rPr>
        <w:t xml:space="preserve"> Fork </w:t>
      </w:r>
      <w:r w:rsidRPr="00543900">
        <w:rPr>
          <w:rFonts w:ascii="Arial" w:hAnsi="Arial" w:cs="Arial" w:hint="eastAsia"/>
          <w:lang w:eastAsia="ko-KR"/>
        </w:rPr>
        <w:t>기능</w:t>
      </w:r>
    </w:p>
    <w:p w:rsidR="009D1962" w:rsidRDefault="00543900" w:rsidP="00B17019">
      <w:pPr>
        <w:pStyle w:val="a9"/>
        <w:widowControl w:val="0"/>
        <w:wordWrap w:val="0"/>
        <w:autoSpaceDE w:val="0"/>
        <w:autoSpaceDN w:val="0"/>
        <w:ind w:leftChars="299" w:left="1538" w:hangingChars="400" w:hanging="880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잊지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않고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계속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원활히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이어</w:t>
      </w:r>
      <w:r w:rsidR="007F38B6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나갈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있도록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위젯</w:t>
      </w:r>
      <w:r w:rsidRPr="00543900">
        <w:rPr>
          <w:rFonts w:ascii="Arial" w:hAnsi="Arial" w:cs="Arial" w:hint="eastAsia"/>
          <w:lang w:eastAsia="ko-KR"/>
        </w:rPr>
        <w:t>,</w:t>
      </w:r>
    </w:p>
    <w:p w:rsidR="00543900" w:rsidRPr="00543900" w:rsidRDefault="00543900" w:rsidP="009D1962">
      <w:pPr>
        <w:pStyle w:val="a9"/>
        <w:widowControl w:val="0"/>
        <w:wordWrap w:val="0"/>
        <w:autoSpaceDE w:val="0"/>
        <w:autoSpaceDN w:val="0"/>
        <w:ind w:leftChars="699" w:left="1538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잠금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화면</w:t>
      </w:r>
      <w:r w:rsidRPr="00543900">
        <w:rPr>
          <w:rFonts w:ascii="Arial" w:hAnsi="Arial" w:cs="Arial" w:hint="eastAsia"/>
          <w:lang w:eastAsia="ko-KR"/>
        </w:rPr>
        <w:t xml:space="preserve">, </w:t>
      </w:r>
      <w:r w:rsidRPr="00543900">
        <w:rPr>
          <w:rFonts w:ascii="Arial" w:hAnsi="Arial" w:cs="Arial" w:hint="eastAsia"/>
          <w:lang w:eastAsia="ko-KR"/>
        </w:rPr>
        <w:t>푸시</w:t>
      </w:r>
      <w:r w:rsidR="00A3492A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알림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등을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제공</w:t>
      </w:r>
    </w:p>
    <w:p w:rsidR="0009210C" w:rsidRDefault="00543900" w:rsidP="0009210C">
      <w:pPr>
        <w:pStyle w:val="a9"/>
        <w:widowControl w:val="0"/>
        <w:wordWrap w:val="0"/>
        <w:autoSpaceDE w:val="0"/>
        <w:autoSpaceDN w:val="0"/>
        <w:ind w:leftChars="299" w:left="1538" w:hangingChars="400" w:hanging="880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lastRenderedPageBreak/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후에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완료되었을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경우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후기를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작성하도록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하여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다른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사람들이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699" w:left="1538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진행할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도움을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있음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②</w:t>
      </w:r>
      <w:r w:rsidRPr="00543900">
        <w:rPr>
          <w:rFonts w:ascii="Arial" w:hAnsi="Arial" w:cs="Arial" w:hint="eastAsia"/>
          <w:lang w:eastAsia="ko-KR"/>
        </w:rPr>
        <w:t xml:space="preserve"> Q&amp;A</w:t>
      </w:r>
    </w:p>
    <w:p w:rsidR="0009210C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현재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진행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중인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대해서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질문이나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조언을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얻고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싶을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사용할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410" w:firstLine="90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기능이다</w:t>
      </w:r>
      <w:r w:rsidRPr="00543900">
        <w:rPr>
          <w:rFonts w:ascii="Arial" w:hAnsi="Arial" w:cs="Arial" w:hint="eastAsia"/>
          <w:lang w:eastAsia="ko-KR"/>
        </w:rPr>
        <w:t>.</w:t>
      </w:r>
    </w:p>
    <w:p w:rsidR="0009210C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기능을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통해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어려움이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 xml:space="preserve">, </w:t>
      </w:r>
      <w:r w:rsidRPr="00543900">
        <w:rPr>
          <w:rFonts w:ascii="Arial" w:hAnsi="Arial" w:cs="Arial" w:hint="eastAsia"/>
          <w:lang w:eastAsia="ko-KR"/>
        </w:rPr>
        <w:t>지인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중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목표에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대한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전문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지식이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410" w:firstLine="90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있는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사람이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없더라도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도움을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쉽게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얻을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있다</w:t>
      </w:r>
      <w:r w:rsidRPr="00543900">
        <w:rPr>
          <w:rFonts w:ascii="Arial" w:hAnsi="Arial" w:cs="Arial" w:hint="eastAsia"/>
          <w:lang w:eastAsia="ko-KR"/>
        </w:rPr>
        <w:t>.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③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포인트</w:t>
      </w:r>
    </w:p>
    <w:p w:rsidR="00543900" w:rsidRPr="00543900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유저들의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유도하고</w:t>
      </w:r>
      <w:r w:rsidRPr="00543900">
        <w:rPr>
          <w:rFonts w:ascii="Arial" w:hAnsi="Arial" w:cs="Arial" w:hint="eastAsia"/>
          <w:lang w:eastAsia="ko-KR"/>
        </w:rPr>
        <w:t xml:space="preserve"> Q&amp;A</w:t>
      </w:r>
      <w:r w:rsidRPr="00543900">
        <w:rPr>
          <w:rFonts w:ascii="Arial" w:hAnsi="Arial" w:cs="Arial" w:hint="eastAsia"/>
          <w:lang w:eastAsia="ko-KR"/>
        </w:rPr>
        <w:t>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더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활성화시키기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위한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기능</w:t>
      </w:r>
    </w:p>
    <w:p w:rsidR="0009210C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도전을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성실히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진행할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>, Q&amp;A</w:t>
      </w:r>
      <w:r w:rsidRPr="00543900">
        <w:rPr>
          <w:rFonts w:ascii="Arial" w:hAnsi="Arial" w:cs="Arial" w:hint="eastAsia"/>
          <w:lang w:eastAsia="ko-KR"/>
        </w:rPr>
        <w:t>에서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답변을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해주었을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 xml:space="preserve">, </w:t>
      </w:r>
      <w:r w:rsidRPr="00543900">
        <w:rPr>
          <w:rFonts w:ascii="Arial" w:hAnsi="Arial" w:cs="Arial" w:hint="eastAsia"/>
          <w:lang w:eastAsia="ko-KR"/>
        </w:rPr>
        <w:t>도전에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대해서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410" w:firstLine="90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Pull Request or Issue</w:t>
      </w:r>
      <w:r w:rsidRPr="00543900">
        <w:rPr>
          <w:rFonts w:ascii="Arial" w:hAnsi="Arial" w:cs="Arial" w:hint="eastAsia"/>
          <w:lang w:eastAsia="ko-KR"/>
        </w:rPr>
        <w:t>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통한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조언을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주었을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때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등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포인트를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얻을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있다</w:t>
      </w:r>
      <w:r w:rsidRPr="00543900">
        <w:rPr>
          <w:rFonts w:ascii="Arial" w:hAnsi="Arial" w:cs="Arial" w:hint="eastAsia"/>
          <w:lang w:eastAsia="ko-KR"/>
        </w:rPr>
        <w:t>.</w:t>
      </w:r>
    </w:p>
    <w:p w:rsidR="00543900" w:rsidRPr="00543900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포인트를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통해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여러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가지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아이템을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제공할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예정이다</w:t>
      </w:r>
      <w:r w:rsidRPr="00543900">
        <w:rPr>
          <w:rFonts w:ascii="Arial" w:hAnsi="Arial" w:cs="Arial" w:hint="eastAsia"/>
          <w:lang w:eastAsia="ko-KR"/>
        </w:rPr>
        <w:t>.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④</w:t>
      </w:r>
      <w:r w:rsidRPr="00543900">
        <w:rPr>
          <w:rFonts w:ascii="Arial" w:hAnsi="Arial" w:cs="Arial" w:hint="eastAsia"/>
          <w:lang w:eastAsia="ko-KR"/>
        </w:rPr>
        <w:t xml:space="preserve"> Trending</w:t>
      </w:r>
    </w:p>
    <w:p w:rsidR="0009210C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앞서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말했던</w:t>
      </w:r>
      <w:r w:rsidRPr="00543900">
        <w:rPr>
          <w:rFonts w:ascii="Arial" w:hAnsi="Arial" w:cs="Arial" w:hint="eastAsia"/>
          <w:lang w:eastAsia="ko-KR"/>
        </w:rPr>
        <w:t xml:space="preserve"> Repository</w:t>
      </w:r>
      <w:r w:rsidRPr="00543900">
        <w:rPr>
          <w:rFonts w:ascii="Arial" w:hAnsi="Arial" w:cs="Arial" w:hint="eastAsia"/>
          <w:lang w:eastAsia="ko-KR"/>
        </w:rPr>
        <w:t>의</w:t>
      </w:r>
      <w:r w:rsidRPr="00543900">
        <w:rPr>
          <w:rFonts w:ascii="Arial" w:hAnsi="Arial" w:cs="Arial" w:hint="eastAsia"/>
          <w:lang w:eastAsia="ko-KR"/>
        </w:rPr>
        <w:t xml:space="preserve"> Star</w:t>
      </w:r>
      <w:r w:rsidRPr="00543900">
        <w:rPr>
          <w:rFonts w:ascii="Arial" w:hAnsi="Arial" w:cs="Arial" w:hint="eastAsia"/>
          <w:lang w:eastAsia="ko-KR"/>
        </w:rPr>
        <w:t>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많이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받았을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경우</w:t>
      </w:r>
      <w:r w:rsidRPr="00543900">
        <w:rPr>
          <w:rFonts w:ascii="Arial" w:hAnsi="Arial" w:cs="Arial" w:hint="eastAsia"/>
          <w:lang w:eastAsia="ko-KR"/>
        </w:rPr>
        <w:t xml:space="preserve">, </w:t>
      </w:r>
      <w:r w:rsidRPr="00543900">
        <w:rPr>
          <w:rFonts w:ascii="Arial" w:hAnsi="Arial" w:cs="Arial" w:hint="eastAsia"/>
          <w:lang w:eastAsia="ko-KR"/>
        </w:rPr>
        <w:t>즉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많은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관심을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받고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있는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410" w:firstLine="90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도전들을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보여주는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기능이다</w:t>
      </w:r>
      <w:r w:rsidRPr="00543900">
        <w:rPr>
          <w:rFonts w:ascii="Arial" w:hAnsi="Arial" w:cs="Arial" w:hint="eastAsia"/>
          <w:lang w:eastAsia="ko-KR"/>
        </w:rPr>
        <w:t>.</w:t>
      </w:r>
    </w:p>
    <w:p w:rsidR="00543900" w:rsidRPr="00543900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이를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통해서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유저는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대한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영감을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얻을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있다</w:t>
      </w:r>
      <w:r w:rsidRPr="00543900">
        <w:rPr>
          <w:rFonts w:ascii="Arial" w:hAnsi="Arial" w:cs="Arial" w:hint="eastAsia"/>
          <w:lang w:eastAsia="ko-KR"/>
        </w:rPr>
        <w:t>.</w:t>
      </w:r>
    </w:p>
    <w:p w:rsidR="00543900" w:rsidRPr="00543900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⑤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해시태그를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이용한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검색</w:t>
      </w:r>
    </w:p>
    <w:p w:rsidR="0009210C" w:rsidRDefault="00543900" w:rsidP="005439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ab/>
      </w:r>
      <w:r w:rsidRPr="00543900">
        <w:rPr>
          <w:rFonts w:ascii="Arial" w:hAnsi="Arial" w:cs="Arial" w:hint="eastAsia"/>
          <w:lang w:eastAsia="ko-KR"/>
        </w:rPr>
        <w:tab/>
        <w:t xml:space="preserve">- </w:t>
      </w:r>
      <w:r w:rsidRPr="00543900">
        <w:rPr>
          <w:rFonts w:ascii="Arial" w:hAnsi="Arial" w:cs="Arial" w:hint="eastAsia"/>
          <w:lang w:eastAsia="ko-KR"/>
        </w:rPr>
        <w:t>해시태그를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이용하여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다른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사람의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</w:t>
      </w:r>
      <w:r w:rsidRPr="00543900">
        <w:rPr>
          <w:rFonts w:ascii="Arial" w:hAnsi="Arial" w:cs="Arial" w:hint="eastAsia"/>
          <w:lang w:eastAsia="ko-KR"/>
        </w:rPr>
        <w:t xml:space="preserve">, </w:t>
      </w:r>
      <w:r w:rsidRPr="00543900">
        <w:rPr>
          <w:rFonts w:ascii="Arial" w:hAnsi="Arial" w:cs="Arial" w:hint="eastAsia"/>
          <w:lang w:eastAsia="ko-KR"/>
        </w:rPr>
        <w:t>이전에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진행한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나의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도전</w:t>
      </w:r>
      <w:r w:rsidRPr="00543900">
        <w:rPr>
          <w:rFonts w:ascii="Arial" w:hAnsi="Arial" w:cs="Arial" w:hint="eastAsia"/>
          <w:lang w:eastAsia="ko-KR"/>
        </w:rPr>
        <w:t>, Q</w:t>
      </w:r>
      <w:r w:rsidR="0009210C">
        <w:rPr>
          <w:rFonts w:ascii="Arial" w:hAnsi="Arial" w:cs="Arial"/>
          <w:lang w:eastAsia="ko-KR"/>
        </w:rPr>
        <w:t>&amp;</w:t>
      </w:r>
      <w:r w:rsidRPr="00543900">
        <w:rPr>
          <w:rFonts w:ascii="Arial" w:hAnsi="Arial" w:cs="Arial" w:hint="eastAsia"/>
          <w:lang w:eastAsia="ko-KR"/>
        </w:rPr>
        <w:t xml:space="preserve">A </w:t>
      </w:r>
      <w:r w:rsidRPr="00543900">
        <w:rPr>
          <w:rFonts w:ascii="Arial" w:hAnsi="Arial" w:cs="Arial" w:hint="eastAsia"/>
          <w:lang w:eastAsia="ko-KR"/>
        </w:rPr>
        <w:t>등을</w:t>
      </w:r>
    </w:p>
    <w:p w:rsidR="007700F9" w:rsidRPr="00A10D48" w:rsidRDefault="00543900" w:rsidP="0009210C">
      <w:pPr>
        <w:pStyle w:val="a9"/>
        <w:widowControl w:val="0"/>
        <w:wordWrap w:val="0"/>
        <w:autoSpaceDE w:val="0"/>
        <w:autoSpaceDN w:val="0"/>
        <w:ind w:leftChars="289" w:left="636" w:firstLineChars="410" w:firstLine="902"/>
        <w:jc w:val="both"/>
        <w:rPr>
          <w:rFonts w:ascii="Arial" w:hAnsi="Arial" w:cs="Arial"/>
          <w:lang w:eastAsia="ko-KR"/>
        </w:rPr>
      </w:pPr>
      <w:r w:rsidRPr="00543900">
        <w:rPr>
          <w:rFonts w:ascii="Arial" w:hAnsi="Arial" w:cs="Arial" w:hint="eastAsia"/>
          <w:lang w:eastAsia="ko-KR"/>
        </w:rPr>
        <w:t>검색할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수</w:t>
      </w:r>
      <w:r w:rsidRPr="00543900">
        <w:rPr>
          <w:rFonts w:ascii="Arial" w:hAnsi="Arial" w:cs="Arial" w:hint="eastAsia"/>
          <w:lang w:eastAsia="ko-KR"/>
        </w:rPr>
        <w:t xml:space="preserve"> </w:t>
      </w:r>
      <w:r w:rsidRPr="00543900">
        <w:rPr>
          <w:rFonts w:ascii="Arial" w:hAnsi="Arial" w:cs="Arial" w:hint="eastAsia"/>
          <w:lang w:eastAsia="ko-KR"/>
        </w:rPr>
        <w:t>있다</w:t>
      </w:r>
      <w:r w:rsidRPr="00543900">
        <w:rPr>
          <w:rFonts w:ascii="Arial" w:hAnsi="Arial" w:cs="Arial" w:hint="eastAsia"/>
          <w:lang w:eastAsia="ko-KR"/>
        </w:rPr>
        <w:t>.</w:t>
      </w:r>
      <w:r w:rsidR="007700F9"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521815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FA0033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4743F4" w:rsidRPr="00A10D48" w:rsidRDefault="004743F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363" w:left="799"/>
        <w:jc w:val="both"/>
        <w:rPr>
          <w:rFonts w:ascii="Arial" w:hAnsi="Arial" w:cs="Arial"/>
          <w:lang w:eastAsia="ko-KR"/>
        </w:rPr>
      </w:pPr>
      <w:r w:rsidRPr="004743F4">
        <w:rPr>
          <w:rFonts w:ascii="Arial" w:hAnsi="Arial" w:cs="Arial" w:hint="eastAsia"/>
          <w:lang w:eastAsia="ko-KR"/>
        </w:rPr>
        <w:t xml:space="preserve">1. </w:t>
      </w:r>
      <w:r w:rsidRPr="004743F4">
        <w:rPr>
          <w:rFonts w:ascii="Arial" w:hAnsi="Arial" w:cs="Arial" w:hint="eastAsia"/>
          <w:lang w:eastAsia="ko-KR"/>
        </w:rPr>
        <w:t>의지가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약한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이번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기회에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자신을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바꿔보고자</w:t>
      </w:r>
      <w:r w:rsidRPr="004743F4">
        <w:rPr>
          <w:rFonts w:ascii="Arial" w:hAnsi="Arial" w:cs="Arial" w:hint="eastAsia"/>
          <w:lang w:eastAsia="ko-KR"/>
        </w:rPr>
        <w:t xml:space="preserve"> 30</w:t>
      </w:r>
      <w:r w:rsidRPr="004743F4">
        <w:rPr>
          <w:rFonts w:ascii="Arial" w:hAnsi="Arial" w:cs="Arial" w:hint="eastAsia"/>
          <w:lang w:eastAsia="ko-KR"/>
        </w:rPr>
        <w:t>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공부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프로젝트를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시작했다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기존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서비스를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찾아보니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운동에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관련된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앱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밖에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찾을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없었다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그러나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하나달을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통해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다양한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분야의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가능한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것을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알고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ab/>
      </w:r>
      <w:r w:rsidRPr="004743F4">
        <w:rPr>
          <w:rFonts w:ascii="Arial" w:hAnsi="Arial" w:cs="Arial" w:hint="eastAsia"/>
          <w:lang w:eastAsia="ko-KR"/>
        </w:rPr>
        <w:t>하나달의</w:t>
      </w:r>
      <w:r w:rsidRPr="004743F4">
        <w:rPr>
          <w:rFonts w:ascii="Arial" w:hAnsi="Arial" w:cs="Arial" w:hint="eastAsia"/>
          <w:lang w:eastAsia="ko-KR"/>
        </w:rPr>
        <w:t xml:space="preserve"> Commit, To-Do List</w:t>
      </w:r>
      <w:r w:rsidRPr="004743F4">
        <w:rPr>
          <w:rFonts w:ascii="Arial" w:hAnsi="Arial" w:cs="Arial" w:hint="eastAsia"/>
          <w:lang w:eastAsia="ko-KR"/>
        </w:rPr>
        <w:t>와</w:t>
      </w:r>
      <w:r w:rsidRPr="004743F4">
        <w:rPr>
          <w:rFonts w:ascii="Arial" w:hAnsi="Arial" w:cs="Arial" w:hint="eastAsia"/>
          <w:lang w:eastAsia="ko-KR"/>
        </w:rPr>
        <w:t xml:space="preserve"> Diary</w:t>
      </w:r>
      <w:r w:rsidRPr="004743F4">
        <w:rPr>
          <w:rFonts w:ascii="Arial" w:hAnsi="Arial" w:cs="Arial" w:hint="eastAsia"/>
          <w:lang w:eastAsia="ko-KR"/>
        </w:rPr>
        <w:t>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통한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자기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점검을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통해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무사히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공부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프로젝트를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마칠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있게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되었다</w:t>
      </w:r>
      <w:r w:rsidRPr="004743F4">
        <w:rPr>
          <w:rFonts w:ascii="Arial" w:hAnsi="Arial" w:cs="Arial" w:hint="eastAsia"/>
          <w:lang w:eastAsia="ko-KR"/>
        </w:rPr>
        <w:t>.</w:t>
      </w: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363" w:left="799"/>
        <w:jc w:val="both"/>
        <w:rPr>
          <w:rFonts w:ascii="Arial" w:hAnsi="Arial" w:cs="Arial"/>
          <w:lang w:eastAsia="ko-KR"/>
        </w:rPr>
      </w:pPr>
      <w:r w:rsidRPr="004743F4">
        <w:rPr>
          <w:rFonts w:ascii="Arial" w:hAnsi="Arial" w:cs="Arial" w:hint="eastAsia"/>
          <w:lang w:eastAsia="ko-KR"/>
        </w:rPr>
        <w:t xml:space="preserve">2. </w:t>
      </w:r>
      <w:r w:rsidRPr="004743F4">
        <w:rPr>
          <w:rFonts w:ascii="Arial" w:hAnsi="Arial" w:cs="Arial" w:hint="eastAsia"/>
          <w:lang w:eastAsia="ko-KR"/>
        </w:rPr>
        <w:t>자주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일을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잊는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목표를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잡고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진행하였으나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매번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실패하였다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그러나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하나달의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시스템을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이용하여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진행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하니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="00185320" w:rsidRPr="004743F4">
        <w:rPr>
          <w:rFonts w:ascii="Arial" w:hAnsi="Arial" w:cs="Arial" w:hint="eastAsia"/>
          <w:lang w:eastAsia="ko-KR"/>
        </w:rPr>
        <w:t>푸시</w:t>
      </w:r>
      <w:r w:rsidR="00185320" w:rsidRPr="004743F4">
        <w:rPr>
          <w:rFonts w:ascii="Arial" w:hAnsi="Arial" w:cs="Arial" w:hint="eastAsia"/>
          <w:lang w:eastAsia="ko-KR"/>
        </w:rPr>
        <w:t xml:space="preserve"> </w:t>
      </w:r>
      <w:r w:rsidR="00185320" w:rsidRPr="004743F4">
        <w:rPr>
          <w:rFonts w:ascii="Arial" w:hAnsi="Arial" w:cs="Arial" w:hint="eastAsia"/>
          <w:lang w:eastAsia="ko-KR"/>
        </w:rPr>
        <w:t>알림</w:t>
      </w:r>
      <w:r w:rsidRPr="004743F4">
        <w:rPr>
          <w:rFonts w:ascii="Arial" w:hAnsi="Arial" w:cs="Arial" w:hint="eastAsia"/>
          <w:lang w:eastAsia="ko-KR"/>
        </w:rPr>
        <w:t xml:space="preserve">, </w:t>
      </w:r>
      <w:r w:rsidRPr="004743F4">
        <w:rPr>
          <w:rFonts w:ascii="Arial" w:hAnsi="Arial" w:cs="Arial" w:hint="eastAsia"/>
          <w:lang w:eastAsia="ko-KR"/>
        </w:rPr>
        <w:t>잠금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화면과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위젯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등을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통하여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끊임없이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대한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상황을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제공하여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목표를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잊지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않게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되었다</w:t>
      </w:r>
      <w:r w:rsidRPr="004743F4">
        <w:rPr>
          <w:rFonts w:ascii="Arial" w:hAnsi="Arial" w:cs="Arial" w:hint="eastAsia"/>
          <w:lang w:eastAsia="ko-KR"/>
        </w:rPr>
        <w:t>.</w:t>
      </w: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363" w:left="799"/>
        <w:jc w:val="both"/>
        <w:rPr>
          <w:rFonts w:ascii="Arial" w:hAnsi="Arial" w:cs="Arial"/>
          <w:lang w:eastAsia="ko-KR"/>
        </w:rPr>
      </w:pPr>
      <w:r w:rsidRPr="004743F4">
        <w:rPr>
          <w:rFonts w:ascii="Arial" w:hAnsi="Arial" w:cs="Arial" w:hint="eastAsia"/>
          <w:lang w:eastAsia="ko-KR"/>
        </w:rPr>
        <w:t xml:space="preserve">3. </w:t>
      </w:r>
      <w:r w:rsidRPr="004743F4">
        <w:rPr>
          <w:rFonts w:ascii="Arial" w:hAnsi="Arial" w:cs="Arial" w:hint="eastAsia"/>
          <w:lang w:eastAsia="ko-KR"/>
        </w:rPr>
        <w:t>목표에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대한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전문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지식이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필요했던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ㅇㅇ씨는</w:t>
      </w:r>
      <w:r w:rsidRPr="004743F4">
        <w:rPr>
          <w:rFonts w:ascii="Arial" w:hAnsi="Arial" w:cs="Arial" w:hint="eastAsia"/>
          <w:lang w:eastAsia="ko-KR"/>
        </w:rPr>
        <w:t xml:space="preserve"> 30</w:t>
      </w:r>
      <w:r w:rsidRPr="004743F4">
        <w:rPr>
          <w:rFonts w:ascii="Arial" w:hAnsi="Arial" w:cs="Arial" w:hint="eastAsia"/>
          <w:lang w:eastAsia="ko-KR"/>
        </w:rPr>
        <w:t>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챌린지를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하는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도중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조언을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구할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곳이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필요했다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그러나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기존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서비스에서는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조언을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구할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분야가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다양하지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않았다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그러나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하나달의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다양한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도전분야와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그에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대한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="00185320">
        <w:rPr>
          <w:rFonts w:ascii="Arial" w:hAnsi="Arial" w:cs="Arial" w:hint="eastAsia"/>
          <w:lang w:eastAsia="ko-KR"/>
        </w:rPr>
        <w:t>Q</w:t>
      </w:r>
      <w:r w:rsidR="00185320">
        <w:rPr>
          <w:rFonts w:ascii="Arial" w:hAnsi="Arial" w:cs="Arial"/>
          <w:lang w:eastAsia="ko-KR"/>
        </w:rPr>
        <w:t>&amp;A</w:t>
      </w:r>
      <w:r w:rsidRPr="004743F4">
        <w:rPr>
          <w:rFonts w:ascii="Arial" w:hAnsi="Arial" w:cs="Arial" w:hint="eastAsia"/>
          <w:lang w:eastAsia="ko-KR"/>
        </w:rPr>
        <w:t>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조언을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얻고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고민을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해결했다</w:t>
      </w:r>
      <w:r w:rsidRPr="004743F4">
        <w:rPr>
          <w:rFonts w:ascii="Arial" w:hAnsi="Arial" w:cs="Arial" w:hint="eastAsia"/>
          <w:lang w:eastAsia="ko-KR"/>
        </w:rPr>
        <w:t>.</w:t>
      </w: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363" w:left="799"/>
        <w:jc w:val="both"/>
        <w:rPr>
          <w:rFonts w:ascii="Arial" w:hAnsi="Arial" w:cs="Arial"/>
          <w:lang w:eastAsia="ko-KR"/>
        </w:rPr>
      </w:pPr>
      <w:r w:rsidRPr="004743F4">
        <w:rPr>
          <w:rFonts w:ascii="Arial" w:hAnsi="Arial" w:cs="Arial" w:hint="eastAsia"/>
          <w:lang w:eastAsia="ko-KR"/>
        </w:rPr>
        <w:t xml:space="preserve">4. </w:t>
      </w:r>
      <w:r w:rsidRPr="004743F4">
        <w:rPr>
          <w:rFonts w:ascii="Arial" w:hAnsi="Arial" w:cs="Arial" w:hint="eastAsia"/>
          <w:lang w:eastAsia="ko-KR"/>
        </w:rPr>
        <w:t>최근에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대한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의욕이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떨어진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포기할까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고민하는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중이었다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그러나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다른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사람들이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대해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많은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관심을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보여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많은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관심을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받은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보여주는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트렌딩에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올라왔다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이에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용기를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얻어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포기하지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않고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진행할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있었다</w:t>
      </w:r>
      <w:r w:rsidRPr="004743F4">
        <w:rPr>
          <w:rFonts w:ascii="Arial" w:hAnsi="Arial" w:cs="Arial" w:hint="eastAsia"/>
          <w:lang w:eastAsia="ko-KR"/>
        </w:rPr>
        <w:t>.</w:t>
      </w: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363" w:left="799"/>
        <w:jc w:val="both"/>
        <w:rPr>
          <w:rFonts w:ascii="Arial" w:hAnsi="Arial" w:cs="Arial"/>
          <w:lang w:eastAsia="ko-KR"/>
        </w:rPr>
      </w:pPr>
      <w:r w:rsidRPr="004743F4">
        <w:rPr>
          <w:rFonts w:ascii="Arial" w:hAnsi="Arial" w:cs="Arial" w:hint="eastAsia"/>
          <w:lang w:eastAsia="ko-KR"/>
        </w:rPr>
        <w:lastRenderedPageBreak/>
        <w:t xml:space="preserve">5. </w:t>
      </w:r>
      <w:r w:rsidRPr="004743F4">
        <w:rPr>
          <w:rFonts w:ascii="Arial" w:hAnsi="Arial" w:cs="Arial" w:hint="eastAsia"/>
          <w:lang w:eastAsia="ko-KR"/>
        </w:rPr>
        <w:t>자신을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변화시키고자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했던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명확하게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도전하고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싶은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분야를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찾지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못했다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그러나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많은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관심을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받은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보여주는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트렌딩에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올라온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도전들을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보고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자신이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시도해보고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싶은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찾았다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하나달의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포크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기능을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ab/>
      </w:r>
      <w:r w:rsidRPr="004743F4">
        <w:rPr>
          <w:rFonts w:ascii="Arial" w:hAnsi="Arial" w:cs="Arial" w:hint="eastAsia"/>
          <w:lang w:eastAsia="ko-KR"/>
        </w:rPr>
        <w:t>통해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자신도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있었고</w:t>
      </w:r>
      <w:r w:rsidRPr="004743F4">
        <w:rPr>
          <w:rFonts w:ascii="Arial" w:hAnsi="Arial" w:cs="Arial" w:hint="eastAsia"/>
          <w:lang w:eastAsia="ko-KR"/>
        </w:rPr>
        <w:t xml:space="preserve">, </w:t>
      </w:r>
      <w:r w:rsidRPr="004743F4">
        <w:rPr>
          <w:rFonts w:ascii="Arial" w:hAnsi="Arial" w:cs="Arial" w:hint="eastAsia"/>
          <w:lang w:eastAsia="ko-KR"/>
        </w:rPr>
        <w:t>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도전의</w:t>
      </w:r>
      <w:r w:rsidRPr="004743F4">
        <w:rPr>
          <w:rFonts w:ascii="Arial" w:hAnsi="Arial" w:cs="Arial" w:hint="eastAsia"/>
          <w:lang w:eastAsia="ko-KR"/>
        </w:rPr>
        <w:t xml:space="preserve"> To-Do </w:t>
      </w:r>
      <w:r w:rsidRPr="004743F4">
        <w:rPr>
          <w:rFonts w:ascii="Arial" w:hAnsi="Arial" w:cs="Arial" w:hint="eastAsia"/>
          <w:lang w:eastAsia="ko-KR"/>
        </w:rPr>
        <w:t>리스트를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참고하여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원활히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진행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있었다</w:t>
      </w:r>
      <w:r w:rsidRPr="004743F4">
        <w:rPr>
          <w:rFonts w:ascii="Arial" w:hAnsi="Arial" w:cs="Arial" w:hint="eastAsia"/>
          <w:lang w:eastAsia="ko-KR"/>
        </w:rPr>
        <w:t>.</w:t>
      </w:r>
    </w:p>
    <w:p w:rsidR="004743F4" w:rsidRPr="004743F4" w:rsidRDefault="004743F4" w:rsidP="004743F4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4743F4" w:rsidP="004743F4">
      <w:pPr>
        <w:pStyle w:val="a9"/>
        <w:widowControl w:val="0"/>
        <w:wordWrap w:val="0"/>
        <w:autoSpaceDE w:val="0"/>
        <w:autoSpaceDN w:val="0"/>
        <w:ind w:leftChars="363" w:left="799"/>
        <w:jc w:val="both"/>
        <w:rPr>
          <w:rFonts w:ascii="Arial" w:hAnsi="Arial" w:cs="Arial"/>
          <w:lang w:eastAsia="ko-KR"/>
        </w:rPr>
      </w:pPr>
      <w:r w:rsidRPr="004743F4">
        <w:rPr>
          <w:rFonts w:ascii="Arial" w:hAnsi="Arial" w:cs="Arial" w:hint="eastAsia"/>
          <w:lang w:eastAsia="ko-KR"/>
        </w:rPr>
        <w:t xml:space="preserve">6. </w:t>
      </w:r>
      <w:r w:rsidRPr="004743F4">
        <w:rPr>
          <w:rFonts w:ascii="Arial" w:hAnsi="Arial" w:cs="Arial" w:hint="eastAsia"/>
          <w:lang w:eastAsia="ko-KR"/>
        </w:rPr>
        <w:t>공부법에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대해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잘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알고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있는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ㅇㅇ씨는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다른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사람들을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="00185320" w:rsidRPr="004743F4">
        <w:rPr>
          <w:rFonts w:ascii="Arial" w:hAnsi="Arial" w:cs="Arial" w:hint="eastAsia"/>
          <w:lang w:eastAsia="ko-KR"/>
        </w:rPr>
        <w:t>도와주기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위해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해시태그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‘공부’를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검색하자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다른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사람들이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올린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공부에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관련된</w:t>
      </w:r>
      <w:r w:rsidRPr="004743F4">
        <w:rPr>
          <w:rFonts w:ascii="Arial" w:hAnsi="Arial" w:cs="Arial" w:hint="eastAsia"/>
          <w:lang w:eastAsia="ko-KR"/>
        </w:rPr>
        <w:t xml:space="preserve"> Q</w:t>
      </w:r>
      <w:r w:rsidR="00185320">
        <w:rPr>
          <w:rFonts w:ascii="Arial" w:hAnsi="Arial" w:cs="Arial"/>
          <w:lang w:eastAsia="ko-KR"/>
        </w:rPr>
        <w:t>&amp;</w:t>
      </w:r>
      <w:r w:rsidRPr="004743F4">
        <w:rPr>
          <w:rFonts w:ascii="Arial" w:hAnsi="Arial" w:cs="Arial" w:hint="eastAsia"/>
          <w:lang w:eastAsia="ko-KR"/>
        </w:rPr>
        <w:t>A</w:t>
      </w:r>
      <w:r w:rsidRPr="004743F4">
        <w:rPr>
          <w:rFonts w:ascii="Arial" w:hAnsi="Arial" w:cs="Arial" w:hint="eastAsia"/>
          <w:lang w:eastAsia="ko-KR"/>
        </w:rPr>
        <w:t>와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도전들이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나왔다</w:t>
      </w:r>
      <w:r w:rsidRPr="004743F4">
        <w:rPr>
          <w:rFonts w:ascii="Arial" w:hAnsi="Arial" w:cs="Arial" w:hint="eastAsia"/>
          <w:lang w:eastAsia="ko-KR"/>
        </w:rPr>
        <w:t xml:space="preserve">. </w:t>
      </w:r>
      <w:r w:rsidRPr="004743F4">
        <w:rPr>
          <w:rFonts w:ascii="Arial" w:hAnsi="Arial" w:cs="Arial" w:hint="eastAsia"/>
          <w:lang w:eastAsia="ko-KR"/>
        </w:rPr>
        <w:t>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중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잘못된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공부법이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있는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대해서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조언을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하고자</w:t>
      </w:r>
      <w:r w:rsidRPr="004743F4">
        <w:rPr>
          <w:rFonts w:ascii="Arial" w:hAnsi="Arial" w:cs="Arial" w:hint="eastAsia"/>
          <w:lang w:eastAsia="ko-KR"/>
        </w:rPr>
        <w:t xml:space="preserve"> Pull Request or Issue </w:t>
      </w:r>
      <w:r w:rsidRPr="004743F4">
        <w:rPr>
          <w:rFonts w:ascii="Arial" w:hAnsi="Arial" w:cs="Arial" w:hint="eastAsia"/>
          <w:lang w:eastAsia="ko-KR"/>
        </w:rPr>
        <w:t>기능을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이용하여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도전자에게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충고를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주었고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그에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따른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보상으로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포인트를</w:t>
      </w:r>
      <w:r w:rsidRPr="004743F4">
        <w:rPr>
          <w:rFonts w:ascii="Arial" w:hAnsi="Arial" w:cs="Arial" w:hint="eastAsia"/>
          <w:lang w:eastAsia="ko-KR"/>
        </w:rPr>
        <w:t xml:space="preserve"> </w:t>
      </w:r>
      <w:r w:rsidRPr="004743F4">
        <w:rPr>
          <w:rFonts w:ascii="Arial" w:hAnsi="Arial" w:cs="Arial" w:hint="eastAsia"/>
          <w:lang w:eastAsia="ko-KR"/>
        </w:rPr>
        <w:t>제공받았다</w:t>
      </w:r>
      <w:r w:rsidRPr="004743F4">
        <w:rPr>
          <w:rFonts w:ascii="Arial" w:hAnsi="Arial" w:cs="Arial" w:hint="eastAsia"/>
          <w:lang w:eastAsia="ko-KR"/>
        </w:rPr>
        <w:t>.</w:t>
      </w:r>
    </w:p>
    <w:p w:rsidR="007700F9" w:rsidRPr="00A10D48" w:rsidRDefault="007700F9" w:rsidP="004743F4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185320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9D3622" w:rsidRPr="00A10D48" w:rsidRDefault="009D3622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5690D" w:rsidRDefault="00185320" w:rsidP="00C91F6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b/>
          <w:lang w:eastAsia="ko-KR"/>
        </w:rPr>
      </w:pPr>
      <w:r w:rsidRPr="009D3622">
        <w:rPr>
          <w:rFonts w:ascii="맑은 고딕" w:hAnsi="맑은 고딕" w:cs="맑은 고딕" w:hint="eastAsia"/>
          <w:b/>
          <w:lang w:eastAsia="ko-KR"/>
        </w:rPr>
        <w:t>30일 피트니스 도전</w:t>
      </w:r>
      <w:r w:rsidR="009D3622" w:rsidRPr="009D3622">
        <w:rPr>
          <w:rFonts w:ascii="맑은 고딕" w:hAnsi="맑은 고딕" w:cs="맑은 고딕"/>
          <w:b/>
          <w:lang w:eastAsia="ko-KR"/>
        </w:rPr>
        <w:t xml:space="preserve"> </w:t>
      </w:r>
      <w:r w:rsidRPr="009D3622">
        <w:rPr>
          <w:rFonts w:ascii="맑은 고딕" w:hAnsi="맑은 고딕" w:cs="맑은 고딕" w:hint="eastAsia"/>
          <w:b/>
          <w:lang w:eastAsia="ko-KR"/>
        </w:rPr>
        <w:t>(베타)</w:t>
      </w:r>
      <w:r w:rsidR="0095690D">
        <w:rPr>
          <w:rFonts w:ascii="맑은 고딕" w:hAnsi="맑은 고딕" w:cs="맑은 고딕"/>
          <w:b/>
          <w:lang w:eastAsia="ko-KR"/>
        </w:rPr>
        <w:t xml:space="preserve"> </w:t>
      </w:r>
    </w:p>
    <w:p w:rsidR="00275246" w:rsidRDefault="00275246" w:rsidP="00275246">
      <w:pPr>
        <w:pStyle w:val="a9"/>
        <w:widowControl w:val="0"/>
        <w:wordWrap w:val="0"/>
        <w:autoSpaceDE w:val="0"/>
        <w:autoSpaceDN w:val="0"/>
        <w:ind w:left="803"/>
        <w:jc w:val="both"/>
        <w:rPr>
          <w:rFonts w:ascii="맑은 고딕" w:hAnsi="맑은 고딕" w:cs="맑은 고딕"/>
          <w:b/>
          <w:lang w:eastAsia="ko-KR"/>
        </w:rPr>
      </w:pPr>
    </w:p>
    <w:p w:rsidR="001D47A4" w:rsidRPr="001D47A4" w:rsidRDefault="001D47A4" w:rsidP="001D47A4">
      <w:pPr>
        <w:pStyle w:val="a9"/>
        <w:widowControl w:val="0"/>
        <w:wordWrap w:val="0"/>
        <w:autoSpaceDE w:val="0"/>
        <w:autoSpaceDN w:val="0"/>
        <w:ind w:left="803"/>
        <w:jc w:val="both"/>
        <w:rPr>
          <w:rFonts w:ascii="맑은 고딕" w:hAnsi="맑은 고딕" w:cs="맑은 고딕"/>
          <w:b/>
          <w:lang w:eastAsia="ko-KR"/>
        </w:rPr>
      </w:pPr>
      <w:r w:rsidRPr="001D47A4">
        <w:rPr>
          <w:rFonts w:ascii="맑은 고딕" w:hAnsi="맑은 고딕" w:hint="eastAsia"/>
          <w:b/>
          <w:lang w:eastAsia="ko-KR"/>
        </w:rPr>
        <w:t>링크</w:t>
      </w:r>
      <w:r>
        <w:rPr>
          <w:rFonts w:ascii="맑은 고딕" w:hAnsi="맑은 고딕" w:hint="eastAsia"/>
          <w:lang w:eastAsia="ko-KR"/>
        </w:rPr>
        <w:t>:</w:t>
      </w:r>
      <w:r>
        <w:rPr>
          <w:rFonts w:ascii="맑은 고딕" w:hAnsi="맑은 고딕"/>
          <w:lang w:eastAsia="ko-KR"/>
        </w:rPr>
        <w:t xml:space="preserve"> </w:t>
      </w:r>
      <w:hyperlink r:id="rId9" w:history="1">
        <w:r w:rsidRPr="001C633A">
          <w:rPr>
            <w:rStyle w:val="afc"/>
            <w:rFonts w:ascii="맑은 고딕" w:hAnsi="맑은 고딕" w:hint="eastAsia"/>
            <w:lang w:eastAsia="ko-KR"/>
          </w:rPr>
          <w:t>https://play.google.com/store/apps/details?id=com.popularapp.thirtydayfitnesschallenge</w:t>
        </w:r>
      </w:hyperlink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맑은 고딕" w:hAnsi="맑은 고딕" w:cs="맑은 고딕"/>
          <w:lang w:eastAsia="ko-KR"/>
        </w:rPr>
      </w:pPr>
      <w:r w:rsidRPr="009D3622">
        <w:rPr>
          <w:rFonts w:ascii="맑은 고딕" w:hAnsi="맑은 고딕" w:cs="맑은 고딕" w:hint="eastAsia"/>
          <w:b/>
          <w:lang w:eastAsia="ko-KR"/>
        </w:rPr>
        <w:t>개발자</w:t>
      </w:r>
      <w:r w:rsidRPr="00185320">
        <w:rPr>
          <w:rFonts w:ascii="맑은 고딕" w:hAnsi="맑은 고딕" w:cs="맑은 고딕" w:hint="eastAsia"/>
          <w:lang w:eastAsia="ko-KR"/>
        </w:rPr>
        <w:t>: Leap Fitness Group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맑은 고딕" w:hAnsi="맑은 고딕" w:cs="맑은 고딕"/>
          <w:lang w:eastAsia="ko-KR"/>
        </w:rPr>
      </w:pPr>
      <w:r w:rsidRPr="009D3622">
        <w:rPr>
          <w:rFonts w:ascii="맑은 고딕" w:hAnsi="맑은 고딕" w:cs="맑은 고딕" w:hint="eastAsia"/>
          <w:b/>
          <w:lang w:eastAsia="ko-KR"/>
        </w:rPr>
        <w:t>다운로드 수</w:t>
      </w:r>
      <w:r w:rsidRPr="00185320">
        <w:rPr>
          <w:rFonts w:ascii="맑은 고딕" w:hAnsi="맑은 고딕" w:cs="맑은 고딕" w:hint="eastAsia"/>
          <w:lang w:eastAsia="ko-KR"/>
        </w:rPr>
        <w:t>: 10,000,000+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맑은 고딕" w:hAnsi="맑은 고딕" w:cs="맑은 고딕"/>
          <w:lang w:eastAsia="ko-KR"/>
        </w:rPr>
      </w:pPr>
      <w:r w:rsidRPr="009D3622">
        <w:rPr>
          <w:rFonts w:ascii="맑은 고딕" w:hAnsi="맑은 고딕" w:cs="맑은 고딕" w:hint="eastAsia"/>
          <w:b/>
          <w:lang w:eastAsia="ko-KR"/>
        </w:rPr>
        <w:t>평점</w:t>
      </w:r>
      <w:r w:rsidRPr="00185320">
        <w:rPr>
          <w:rFonts w:ascii="맑은 고딕" w:hAnsi="맑은 고딕" w:cs="맑은 고딕" w:hint="eastAsia"/>
          <w:lang w:eastAsia="ko-KR"/>
        </w:rPr>
        <w:t>: 443,891개, 4.8 ★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9D3622">
        <w:rPr>
          <w:rFonts w:ascii="맑은 고딕" w:hAnsi="맑은 고딕" w:cs="맑은 고딕" w:hint="eastAsia"/>
          <w:b/>
          <w:lang w:eastAsia="ko-KR"/>
        </w:rPr>
        <w:t>소개</w:t>
      </w:r>
      <w:r w:rsidRPr="00185320">
        <w:rPr>
          <w:rFonts w:ascii="맑은 고딕" w:hAnsi="맑은 고딕" w:cs="맑은 고딕" w:hint="eastAsia"/>
          <w:lang w:eastAsia="ko-KR"/>
        </w:rPr>
        <w:t>: 누구나 원하는 시간에 집에서 운동할 수 있습니다. 전문 피트니스 코치에 의해 설계된 이 ‘30일 피트니스 도전’</w:t>
      </w:r>
      <w:r w:rsidR="00837A2F">
        <w:rPr>
          <w:rFonts w:ascii="맑은 고딕" w:hAnsi="맑은 고딕" w:cs="맑은 고딕" w:hint="eastAsia"/>
          <w:lang w:eastAsia="ko-KR"/>
        </w:rPr>
        <w:t xml:space="preserve"> </w:t>
      </w:r>
      <w:r w:rsidRPr="00185320">
        <w:rPr>
          <w:rFonts w:ascii="맑은 고딕" w:hAnsi="맑은 고딕" w:cs="맑은 고딕" w:hint="eastAsia"/>
          <w:lang w:eastAsia="ko-KR"/>
        </w:rPr>
        <w:t>은 과학적으로 체력과 건강을 개선시켜줍니다. 포기하지 않고 진행하면 놀라운 결과를 볼 수 있습니다.</w:t>
      </w:r>
    </w:p>
    <w:p w:rsidR="007D7493" w:rsidRPr="00185320" w:rsidRDefault="00185320" w:rsidP="007D7493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 w:hint="eastAsia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 xml:space="preserve">'30일 피트니스 도전'은 운동 규칙을 고려해 단계적으로 운동 강도를 </w:t>
      </w:r>
      <w:r w:rsidR="00837A2F">
        <w:rPr>
          <w:rFonts w:ascii="맑은 고딕" w:hAnsi="맑은 고딕" w:cs="맑은 고딕" w:hint="eastAsia"/>
          <w:lang w:eastAsia="ko-KR"/>
        </w:rPr>
        <w:t>높여</w:t>
      </w:r>
      <w:r w:rsidRPr="00185320">
        <w:rPr>
          <w:rFonts w:ascii="맑은 고딕" w:hAnsi="맑은 고딕" w:cs="맑은 고딕" w:hint="eastAsia"/>
          <w:lang w:eastAsia="ko-KR"/>
        </w:rPr>
        <w:t>, 거르지 않고 매일 운동을 할 수 있게 도와줍니다. ‘30일 피트니스 도전’</w:t>
      </w:r>
      <w:r w:rsidR="00837A2F">
        <w:rPr>
          <w:rFonts w:ascii="맑은 고딕" w:hAnsi="맑은 고딕" w:cs="맑은 고딕" w:hint="eastAsia"/>
          <w:lang w:eastAsia="ko-KR"/>
        </w:rPr>
        <w:t xml:space="preserve"> </w:t>
      </w:r>
      <w:r w:rsidRPr="00185320">
        <w:rPr>
          <w:rFonts w:ascii="맑은 고딕" w:hAnsi="맑은 고딕" w:cs="맑은 고딕" w:hint="eastAsia"/>
          <w:lang w:eastAsia="ko-KR"/>
        </w:rPr>
        <w:t>은 효과적으로 체력을 유지하고 체중을 줄이는데 큰 도움이 됩니다.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맑은 고딕" w:hAnsi="맑은 고딕" w:cs="맑은 고딕"/>
          <w:lang w:eastAsia="ko-KR"/>
        </w:rPr>
      </w:pPr>
      <w:r w:rsidRPr="00FD2A4F">
        <w:rPr>
          <w:rFonts w:ascii="맑은 고딕" w:hAnsi="맑은 고딕" w:cs="맑은 고딕" w:hint="eastAsia"/>
          <w:b/>
          <w:lang w:eastAsia="ko-KR"/>
        </w:rPr>
        <w:t>기능 파악</w:t>
      </w:r>
      <w:r w:rsidRPr="00185320">
        <w:rPr>
          <w:rFonts w:ascii="맑은 고딕" w:hAnsi="맑은 고딕" w:cs="맑은 고딕" w:hint="eastAsia"/>
          <w:lang w:eastAsia="ko-KR"/>
        </w:rPr>
        <w:t xml:space="preserve">: 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</w:r>
      <w:r>
        <w:rPr>
          <w:rFonts w:ascii="맑은 고딕" w:hAnsi="맑은 고딕" w:cs="맑은 고딕"/>
          <w:lang w:eastAsia="ko-KR"/>
        </w:rPr>
        <w:t xml:space="preserve">    </w:t>
      </w:r>
      <w:r w:rsidRPr="00185320">
        <w:rPr>
          <w:rFonts w:ascii="맑은 고딕" w:hAnsi="맑은 고딕" w:cs="맑은 고딕" w:hint="eastAsia"/>
          <w:lang w:eastAsia="ko-KR"/>
        </w:rPr>
        <w:t>- 깔끔한 디자인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Chars="150" w:firstLine="330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</w:r>
      <w:r>
        <w:rPr>
          <w:rFonts w:ascii="맑은 고딕" w:hAnsi="맑은 고딕" w:cs="맑은 고딕"/>
          <w:lang w:eastAsia="ko-KR"/>
        </w:rPr>
        <w:t xml:space="preserve">    </w:t>
      </w:r>
      <w:r w:rsidRPr="00185320">
        <w:rPr>
          <w:rFonts w:ascii="맑은 고딕" w:hAnsi="맑은 고딕" w:cs="맑은 고딕" w:hint="eastAsia"/>
          <w:lang w:eastAsia="ko-KR"/>
        </w:rPr>
        <w:t>- 몸무게 설정 및 퍼센트 채우기로 동기부여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</w:r>
      <w:r>
        <w:rPr>
          <w:rFonts w:ascii="맑은 고딕" w:hAnsi="맑은 고딕" w:cs="맑은 고딕"/>
          <w:lang w:eastAsia="ko-KR"/>
        </w:rPr>
        <w:t xml:space="preserve">    </w:t>
      </w:r>
      <w:r w:rsidRPr="00185320">
        <w:rPr>
          <w:rFonts w:ascii="맑은 고딕" w:hAnsi="맑은 고딕" w:cs="맑은 고딕" w:hint="eastAsia"/>
          <w:lang w:eastAsia="ko-KR"/>
        </w:rPr>
        <w:t>- 체중 그래프 지원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</w:r>
      <w:r>
        <w:rPr>
          <w:rFonts w:ascii="맑은 고딕" w:hAnsi="맑은 고딕" w:cs="맑은 고딕"/>
          <w:lang w:eastAsia="ko-KR"/>
        </w:rPr>
        <w:t xml:space="preserve">    </w:t>
      </w:r>
      <w:r w:rsidRPr="00185320">
        <w:rPr>
          <w:rFonts w:ascii="맑은 고딕" w:hAnsi="맑은 고딕" w:cs="맑은 고딕" w:hint="eastAsia"/>
          <w:lang w:eastAsia="ko-KR"/>
        </w:rPr>
        <w:t>- 하루의 운동을 끝낸 뒤 저장, 공유, 알림 설정 기능</w:t>
      </w:r>
    </w:p>
    <w:p w:rsidR="00E27AEB" w:rsidRDefault="00E27AEB" w:rsidP="00E27AEB">
      <w:pPr>
        <w:pStyle w:val="a9"/>
        <w:widowControl w:val="0"/>
        <w:wordWrap w:val="0"/>
        <w:autoSpaceDE w:val="0"/>
        <w:autoSpaceDN w:val="0"/>
        <w:ind w:left="110" w:hangingChars="50" w:hanging="11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lang w:eastAsia="ko-KR"/>
        </w:rPr>
        <w:tab/>
      </w:r>
      <w:r w:rsidR="00185320" w:rsidRPr="00185320">
        <w:rPr>
          <w:rFonts w:ascii="맑은 고딕" w:hAnsi="맑은 고딕" w:cs="맑은 고딕" w:hint="eastAsia"/>
          <w:lang w:eastAsia="ko-KR"/>
        </w:rPr>
        <w:tab/>
      </w:r>
      <w:r>
        <w:rPr>
          <w:rFonts w:ascii="맑은 고딕" w:hAnsi="맑은 고딕" w:cs="맑은 고딕"/>
          <w:lang w:eastAsia="ko-KR"/>
        </w:rPr>
        <w:t xml:space="preserve">    </w:t>
      </w:r>
      <w:r w:rsidR="00185320" w:rsidRPr="00185320">
        <w:rPr>
          <w:rFonts w:ascii="맑은 고딕" w:hAnsi="맑은 고딕" w:cs="맑은 고딕" w:hint="eastAsia"/>
          <w:lang w:eastAsia="ko-KR"/>
        </w:rPr>
        <w:t>- 운동별로 GIF 와 줄글, TTS로 운동에 대한 설명을 해주어 운동에 도움을 준다.</w:t>
      </w:r>
    </w:p>
    <w:p w:rsidR="00185320" w:rsidRPr="00185320" w:rsidRDefault="00185320" w:rsidP="00E27AEB">
      <w:pPr>
        <w:pStyle w:val="a9"/>
        <w:widowControl w:val="0"/>
        <w:wordWrap w:val="0"/>
        <w:autoSpaceDE w:val="0"/>
        <w:autoSpaceDN w:val="0"/>
        <w:ind w:left="1239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>GIF 상</w:t>
      </w:r>
      <w:r w:rsidR="00E27AEB">
        <w:rPr>
          <w:rFonts w:ascii="맑은 고딕" w:hAnsi="맑은 고딕" w:cs="맑은 고딕"/>
          <w:lang w:eastAsia="ko-KR"/>
        </w:rPr>
        <w:t xml:space="preserve"> </w:t>
      </w:r>
      <w:r w:rsidRPr="00185320">
        <w:rPr>
          <w:rFonts w:ascii="맑은 고딕" w:hAnsi="맑은 고딕" w:cs="맑은 고딕" w:hint="eastAsia"/>
          <w:lang w:eastAsia="ko-KR"/>
        </w:rPr>
        <w:t>단의 동영상 아이콘을 누르면 유튜브로 연결해주어 해당 운동을 어떻게 하는지에 대해 알 수 있게 해준다.</w:t>
      </w:r>
    </w:p>
    <w:p w:rsidR="00027551" w:rsidRDefault="00185320" w:rsidP="0002755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</w:r>
      <w:r w:rsidR="00FD2A4F">
        <w:rPr>
          <w:rFonts w:ascii="맑은 고딕" w:hAnsi="맑은 고딕" w:cs="맑은 고딕"/>
          <w:lang w:eastAsia="ko-KR"/>
        </w:rPr>
        <w:t xml:space="preserve">    </w:t>
      </w:r>
      <w:r w:rsidRPr="00185320">
        <w:rPr>
          <w:rFonts w:ascii="맑은 고딕" w:hAnsi="맑은 고딕" w:cs="맑은 고딕" w:hint="eastAsia"/>
          <w:lang w:eastAsia="ko-KR"/>
        </w:rPr>
        <w:t>- 운동 중 휴식시간을 주며 버튼을 눌러 사용자가 임의로 휴식시간을 조절할 수 있다.</w:t>
      </w:r>
    </w:p>
    <w:p w:rsidR="00185320" w:rsidRPr="00185320" w:rsidRDefault="00185320" w:rsidP="00027551">
      <w:pPr>
        <w:pStyle w:val="a9"/>
        <w:widowControl w:val="0"/>
        <w:wordWrap w:val="0"/>
        <w:autoSpaceDE w:val="0"/>
        <w:autoSpaceDN w:val="0"/>
        <w:ind w:left="1235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 xml:space="preserve">- 달력 같은 모양으로 체크리스트 지원한다. 하루 달성 시 체크표시를 해주어 달성률을 알 수 있게 해준다. </w:t>
      </w:r>
    </w:p>
    <w:p w:rsidR="00185320" w:rsidRPr="00185320" w:rsidRDefault="00185320" w:rsidP="00027551">
      <w:pPr>
        <w:pStyle w:val="a9"/>
        <w:widowControl w:val="0"/>
        <w:wordWrap w:val="0"/>
        <w:autoSpaceDE w:val="0"/>
        <w:autoSpaceDN w:val="0"/>
        <w:ind w:left="1235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 xml:space="preserve">- 운동 부위를 선택한 뒤 운동 난이도를 결정하게 되고, 운동 난이도별로 운동 종류와 </w:t>
      </w:r>
      <w:r w:rsidRPr="00185320">
        <w:rPr>
          <w:rFonts w:ascii="맑은 고딕" w:hAnsi="맑은 고딕" w:cs="맑은 고딕" w:hint="eastAsia"/>
          <w:lang w:eastAsia="ko-KR"/>
        </w:rPr>
        <w:lastRenderedPageBreak/>
        <w:t>횟수를 다르게 제공한다.</w:t>
      </w:r>
    </w:p>
    <w:p w:rsidR="00185320" w:rsidRPr="00185320" w:rsidRDefault="00185320" w:rsidP="00027551">
      <w:pPr>
        <w:pStyle w:val="a9"/>
        <w:widowControl w:val="0"/>
        <w:wordWrap w:val="0"/>
        <w:autoSpaceDE w:val="0"/>
        <w:autoSpaceDN w:val="0"/>
        <w:ind w:firstLineChars="50" w:firstLine="110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</w:r>
      <w:r w:rsidR="00027551">
        <w:rPr>
          <w:rFonts w:ascii="맑은 고딕" w:hAnsi="맑은 고딕" w:cs="맑은 고딕"/>
          <w:lang w:eastAsia="ko-KR"/>
        </w:rPr>
        <w:t xml:space="preserve">    </w:t>
      </w:r>
      <w:r w:rsidRPr="00185320">
        <w:rPr>
          <w:rFonts w:ascii="맑은 고딕" w:hAnsi="맑은 고딕" w:cs="맑은 고딕" w:hint="eastAsia"/>
          <w:lang w:eastAsia="ko-KR"/>
        </w:rPr>
        <w:t>- 운동은 30일 도전이 진행될수록 점차 분량을 늘려가 초반부터 너무 힘들지 않게 한다.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</w:r>
      <w:r w:rsidR="00027551">
        <w:rPr>
          <w:rFonts w:ascii="맑은 고딕" w:hAnsi="맑은 고딕" w:cs="맑은 고딕"/>
          <w:lang w:eastAsia="ko-KR"/>
        </w:rPr>
        <w:t xml:space="preserve">    </w:t>
      </w:r>
      <w:r w:rsidRPr="00185320">
        <w:rPr>
          <w:rFonts w:ascii="맑은 고딕" w:hAnsi="맑은 고딕" w:cs="맑은 고딕" w:hint="eastAsia"/>
          <w:lang w:eastAsia="ko-KR"/>
        </w:rPr>
        <w:t>- 운동을 하지 않을 경우 알림을 띄워주어 사용자가 운동을 할 수 있게 한다.</w:t>
      </w:r>
    </w:p>
    <w:p w:rsidR="00185320" w:rsidRPr="00185320" w:rsidRDefault="00185320" w:rsidP="00937402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맑은 고딕" w:hAnsi="맑은 고딕" w:cs="맑은 고딕"/>
          <w:lang w:eastAsia="ko-KR"/>
        </w:rPr>
      </w:pPr>
      <w:r w:rsidRPr="00937402">
        <w:rPr>
          <w:rFonts w:ascii="맑은 고딕" w:hAnsi="맑은 고딕" w:cs="맑은 고딕" w:hint="eastAsia"/>
          <w:b/>
          <w:lang w:eastAsia="ko-KR"/>
        </w:rPr>
        <w:t>평가</w:t>
      </w:r>
      <w:r w:rsidRPr="00185320">
        <w:rPr>
          <w:rFonts w:ascii="맑은 고딕" w:hAnsi="맑은 고딕" w:cs="맑은 고딕" w:hint="eastAsia"/>
          <w:lang w:eastAsia="ko-KR"/>
        </w:rPr>
        <w:t xml:space="preserve">: 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혼자 도전하기에 좋다.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매일 조금씩 다른 운동이 나와 지루하지 않고 중간에 휴식시간이 있어 좋다.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운동을 하지 않으면 알림을 띄워주어 잊지 않고 할 수 있다.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단계별로 차근차근 할 수 있어 좋다.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음성지원과 설명이 있어 좋다.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퍼센트 기능이 있어 퍼센트를 채우려고 운동을 하게 된다.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운동을 처음 접하는 사람에게는 설명을 알아듣기 어렵다.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한글 번역이 어색해 설명을 알아듣기 힘들다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자신이 한 운동 횟수 카운트가 있었으면 좋겠다.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잠금 기능이 없어 친구가 내 폰을 만지다 몸무게를 볼까 걱정된다.</w:t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운동을 할 때 시간을 멈출 수 있었으면 좋겠다.</w:t>
      </w:r>
    </w:p>
    <w:p w:rsidR="00185320" w:rsidRPr="00185320" w:rsidRDefault="00185320" w:rsidP="007D749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 w:hint="eastAsia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동작의 일부가 아파트와 같이 집에서 하기에 힘들다.</w:t>
      </w:r>
    </w:p>
    <w:p w:rsidR="00185320" w:rsidRPr="00185320" w:rsidRDefault="00185320" w:rsidP="00937402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맑은 고딕" w:hAnsi="맑은 고딕" w:cs="맑은 고딕"/>
          <w:lang w:eastAsia="ko-KR"/>
        </w:rPr>
      </w:pPr>
      <w:r w:rsidRPr="00937402">
        <w:rPr>
          <w:rFonts w:ascii="맑은 고딕" w:hAnsi="맑은 고딕" w:cs="맑은 고딕" w:hint="eastAsia"/>
          <w:b/>
          <w:lang w:eastAsia="ko-KR"/>
        </w:rPr>
        <w:t>취약점</w:t>
      </w:r>
      <w:r w:rsidRPr="00185320">
        <w:rPr>
          <w:rFonts w:ascii="맑은 고딕" w:hAnsi="맑은 고딕" w:cs="맑은 고딕" w:hint="eastAsia"/>
          <w:lang w:eastAsia="ko-KR"/>
        </w:rPr>
        <w:t xml:space="preserve">: </w:t>
      </w:r>
      <w:r w:rsidRPr="00185320">
        <w:rPr>
          <w:rFonts w:ascii="맑은 고딕" w:hAnsi="맑은 고딕" w:cs="맑은 고딕" w:hint="eastAsia"/>
          <w:lang w:eastAsia="ko-KR"/>
        </w:rPr>
        <w:tab/>
      </w:r>
    </w:p>
    <w:p w:rsidR="00185320" w:rsidRPr="00185320" w:rsidRDefault="00185320" w:rsidP="00185320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한 가지 분야(운동)에 관해서밖에 지원하지 않음.</w:t>
      </w:r>
    </w:p>
    <w:p w:rsidR="005B6BAC" w:rsidRDefault="00185320" w:rsidP="005B6BAC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ab/>
        <w:t>- 운동 할 때 시간을 멈출 수 없고, 자신이 한 횟수를 잴 수가 없음</w:t>
      </w:r>
    </w:p>
    <w:p w:rsidR="007700F9" w:rsidRDefault="00185320" w:rsidP="005B6BAC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185320">
        <w:rPr>
          <w:rFonts w:ascii="맑은 고딕" w:hAnsi="맑은 고딕" w:cs="맑은 고딕" w:hint="eastAsia"/>
          <w:lang w:eastAsia="ko-KR"/>
        </w:rPr>
        <w:t>- 운동을 처음 접하는 사람에게는 설명이 부족하게 느껴질 수 있고, 난이도가 맞지 않으면 힘들 수 있다.</w:t>
      </w:r>
    </w:p>
    <w:p w:rsidR="00937402" w:rsidRDefault="00937402" w:rsidP="005B6BAC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</w:p>
    <w:p w:rsidR="00CF6F3B" w:rsidRDefault="00CF6F3B" w:rsidP="00C91F6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b/>
          <w:lang w:eastAsia="ko-KR"/>
        </w:rPr>
      </w:pPr>
      <w:r w:rsidRPr="00DA59B0">
        <w:rPr>
          <w:rFonts w:ascii="맑은 고딕" w:hAnsi="맑은 고딕" w:cs="맑은 고딕"/>
          <w:b/>
          <w:lang w:eastAsia="ko-KR"/>
        </w:rPr>
        <w:t>30 Day Fitness Challenge</w:t>
      </w:r>
    </w:p>
    <w:p w:rsidR="00DA59B0" w:rsidRPr="00DA59B0" w:rsidRDefault="00DA59B0" w:rsidP="00134094">
      <w:pPr>
        <w:pStyle w:val="a9"/>
        <w:widowControl w:val="0"/>
        <w:wordWrap w:val="0"/>
        <w:autoSpaceDE w:val="0"/>
        <w:autoSpaceDN w:val="0"/>
        <w:ind w:left="1163"/>
        <w:jc w:val="both"/>
        <w:rPr>
          <w:rFonts w:ascii="맑은 고딕" w:hAnsi="맑은 고딕" w:cs="맑은 고딕"/>
          <w:b/>
          <w:lang w:eastAsia="ko-KR"/>
        </w:rPr>
      </w:pP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b/>
          <w:lang w:eastAsia="ko-KR"/>
        </w:rPr>
        <w:t>링크</w:t>
      </w:r>
      <w:r>
        <w:rPr>
          <w:rFonts w:ascii="맑은 고딕" w:hAnsi="맑은 고딕" w:cs="맑은 고딕"/>
          <w:lang w:eastAsia="ko-KR"/>
        </w:rPr>
        <w:t xml:space="preserve">: </w:t>
      </w:r>
      <w:r w:rsidRPr="00CF6F3B">
        <w:rPr>
          <w:rFonts w:ascii="맑은 고딕" w:hAnsi="맑은 고딕" w:cs="맑은 고딕"/>
          <w:lang w:eastAsia="ko-KR"/>
        </w:rPr>
        <w:t>https://play.google.com/store/apps/details?id=com.fitnesschallenges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b/>
          <w:lang w:eastAsia="ko-KR"/>
        </w:rPr>
        <w:t>개발자</w:t>
      </w:r>
      <w:r w:rsidRPr="00CF6F3B">
        <w:rPr>
          <w:rFonts w:ascii="맑은 고딕" w:hAnsi="맑은 고딕" w:cs="맑은 고딕" w:hint="eastAsia"/>
          <w:lang w:eastAsia="ko-KR"/>
        </w:rPr>
        <w:t>: Health And Fitness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b/>
          <w:lang w:eastAsia="ko-KR"/>
        </w:rPr>
        <w:t>다운로드 수</w:t>
      </w:r>
      <w:r w:rsidRPr="00CF6F3B">
        <w:rPr>
          <w:rFonts w:ascii="맑은 고딕" w:hAnsi="맑은 고딕" w:cs="맑은 고딕" w:hint="eastAsia"/>
          <w:lang w:eastAsia="ko-KR"/>
        </w:rPr>
        <w:t>: 100,000+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b/>
          <w:lang w:eastAsia="ko-KR"/>
        </w:rPr>
        <w:t>평점</w:t>
      </w:r>
      <w:r w:rsidRPr="00CF6F3B">
        <w:rPr>
          <w:rFonts w:ascii="맑은 고딕" w:hAnsi="맑은 고딕" w:cs="맑은 고딕" w:hint="eastAsia"/>
          <w:lang w:eastAsia="ko-KR"/>
        </w:rPr>
        <w:t xml:space="preserve">: 3200개, 4.5 ★ 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b/>
          <w:lang w:eastAsia="ko-KR"/>
        </w:rPr>
        <w:t>소개</w:t>
      </w:r>
      <w:r w:rsidRPr="00CF6F3B">
        <w:rPr>
          <w:rFonts w:ascii="맑은 고딕" w:hAnsi="맑은 고딕" w:cs="맑은 고딕" w:hint="eastAsia"/>
          <w:lang w:eastAsia="ko-KR"/>
        </w:rPr>
        <w:t>: 여러분의 온몸을 멋진 모습으로 가꾸고, 여러분 자신의 최고의 모습처럼 느끼게 하세요. 최소의 노력으로 몸무게를 줄이고, 30일 안에 여러분의 몸매에서 두드러진 차이를 보세요. 지금 해 보세요, 30일 피트니스 챌린지에 따라 여러분의 지방 세포가 녹아 없어지는 것을 보세요.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30일 피트니스 챌린지는 다음과 같은 기능을 제공합니다. 30일 동안 매일 몇</w:t>
      </w:r>
      <w:r w:rsidR="00DC0BA2">
        <w:rPr>
          <w:rFonts w:ascii="맑은 고딕" w:hAnsi="맑은 고딕" w:cs="맑은 고딕" w:hint="eastAsia"/>
          <w:lang w:eastAsia="ko-KR"/>
        </w:rPr>
        <w:t xml:space="preserve"> </w:t>
      </w:r>
      <w:r w:rsidRPr="00CF6F3B">
        <w:rPr>
          <w:rFonts w:ascii="맑은 고딕" w:hAnsi="맑은 고딕" w:cs="맑은 고딕" w:hint="eastAsia"/>
          <w:lang w:eastAsia="ko-KR"/>
        </w:rPr>
        <w:t>분씩 투자하면서 여러분이 목표하는 몸매를 만들어 가는 여러분의 몸을 관찰하세요. 준비 운동으로 시작해서 몸 전체를 날씬하게 하는 운동을 하세요.</w:t>
      </w:r>
      <w:bookmarkStart w:id="0" w:name="_GoBack"/>
      <w:bookmarkEnd w:id="0"/>
    </w:p>
    <w:p w:rsidR="00CF6F3B" w:rsidRPr="00CF6F3B" w:rsidRDefault="00CF6F3B" w:rsidP="007D7493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 w:hint="eastAsia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처음 며칠 동안은 무리를 덜 하고 점차적으로 한 세트당 당신의 수를 늘리세요. 기대에 부응하고, 일일 목표를 달성하며, 다양한 소셜 플랫폼에서 친구들과 공유할 수 있습니다. 곧 여러분의 체중이 줄고 근육이 자라는 것을 볼 수 있습니다.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b/>
          <w:lang w:eastAsia="ko-KR"/>
        </w:rPr>
        <w:lastRenderedPageBreak/>
        <w:t>기능 파악</w:t>
      </w:r>
      <w:r w:rsidRPr="00CF6F3B">
        <w:rPr>
          <w:rFonts w:ascii="맑은 고딕" w:hAnsi="맑은 고딕" w:cs="맑은 고딕" w:hint="eastAsia"/>
          <w:lang w:eastAsia="ko-KR"/>
        </w:rPr>
        <w:t>: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체크리스트 지원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분야별 운동 지원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세트</w:t>
      </w:r>
      <w:r w:rsidR="00414B85">
        <w:rPr>
          <w:rFonts w:ascii="맑은 고딕" w:hAnsi="맑은 고딕" w:cs="맑은 고딕" w:hint="eastAsia"/>
          <w:lang w:eastAsia="ko-KR"/>
        </w:rPr>
        <w:t xml:space="preserve"> </w:t>
      </w:r>
      <w:r w:rsidRPr="00CF6F3B">
        <w:rPr>
          <w:rFonts w:ascii="맑은 고딕" w:hAnsi="맑은 고딕" w:cs="맑은 고딕" w:hint="eastAsia"/>
          <w:lang w:eastAsia="ko-KR"/>
        </w:rPr>
        <w:t>별 과정 설명 화면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디자인이 깔끔한 편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단계, 수준별 운동 종류 지원</w:t>
      </w:r>
    </w:p>
    <w:p w:rsidR="00CF6F3B" w:rsidRPr="00CF6F3B" w:rsidRDefault="00CF6F3B" w:rsidP="007D7493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 w:hint="eastAsia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- 30일 도전 가이드북 같은 형식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b/>
          <w:lang w:eastAsia="ko-KR"/>
        </w:rPr>
        <w:t>취약점</w:t>
      </w:r>
      <w:r w:rsidRPr="00CF6F3B">
        <w:rPr>
          <w:rFonts w:ascii="맑은 고딕" w:hAnsi="맑은 고딕" w:cs="맑은 고딕" w:hint="eastAsia"/>
          <w:lang w:eastAsia="ko-KR"/>
        </w:rPr>
        <w:t>: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인</w:t>
      </w:r>
      <w:r w:rsidR="00074F60">
        <w:rPr>
          <w:rFonts w:ascii="맑은 고딕" w:hAnsi="맑은 고딕" w:cs="맑은 고딕" w:hint="eastAsia"/>
          <w:lang w:eastAsia="ko-KR"/>
        </w:rPr>
        <w:t xml:space="preserve"> </w:t>
      </w:r>
      <w:r w:rsidRPr="00CF6F3B">
        <w:rPr>
          <w:rFonts w:ascii="맑은 고딕" w:hAnsi="맑은 고딕" w:cs="맑은 고딕" w:hint="eastAsia"/>
          <w:lang w:eastAsia="ko-KR"/>
        </w:rPr>
        <w:t>앱 결제가 필요하여 사용자가 적은 편</w:t>
      </w:r>
    </w:p>
    <w:p w:rsidR="00CF6F3B" w:rsidRPr="00CF6F3B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설치는 무료이나 결재 후 사용이 가능함</w:t>
      </w:r>
    </w:p>
    <w:p w:rsidR="00937402" w:rsidRDefault="00CF6F3B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CF6F3B">
        <w:rPr>
          <w:rFonts w:ascii="맑은 고딕" w:hAnsi="맑은 고딕" w:cs="맑은 고딕" w:hint="eastAsia"/>
          <w:lang w:eastAsia="ko-KR"/>
        </w:rPr>
        <w:t>- 설명이 자세하지는 않은 편이라 불편함을 느낄 수 있음</w:t>
      </w:r>
    </w:p>
    <w:p w:rsidR="00765AB8" w:rsidRDefault="00765AB8" w:rsidP="00CF6F3B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</w:p>
    <w:p w:rsidR="00765AB8" w:rsidRDefault="00765AB8" w:rsidP="00C91F6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b/>
          <w:lang w:eastAsia="ko-KR"/>
        </w:rPr>
      </w:pPr>
      <w:r w:rsidRPr="00DA59B0">
        <w:rPr>
          <w:rFonts w:ascii="맑은 고딕" w:hAnsi="맑은 고딕" w:cs="맑은 고딕"/>
          <w:b/>
          <w:lang w:eastAsia="ko-KR"/>
        </w:rPr>
        <w:t>30</w:t>
      </w:r>
      <w:r w:rsidR="00667297">
        <w:rPr>
          <w:rFonts w:ascii="맑은 고딕" w:hAnsi="맑은 고딕" w:cs="맑은 고딕"/>
          <w:b/>
          <w:lang w:eastAsia="ko-KR"/>
        </w:rPr>
        <w:t xml:space="preserve"> </w:t>
      </w:r>
      <w:r w:rsidRPr="00DA59B0">
        <w:rPr>
          <w:rFonts w:ascii="맑은 고딕" w:hAnsi="맑은 고딕" w:cs="맑은 고딕"/>
          <w:b/>
          <w:lang w:eastAsia="ko-KR"/>
        </w:rPr>
        <w:t xml:space="preserve">day challenge </w:t>
      </w:r>
    </w:p>
    <w:p w:rsidR="00667297" w:rsidRPr="00DA59B0" w:rsidRDefault="00667297" w:rsidP="00667297">
      <w:pPr>
        <w:pStyle w:val="a9"/>
        <w:widowControl w:val="0"/>
        <w:wordWrap w:val="0"/>
        <w:autoSpaceDE w:val="0"/>
        <w:autoSpaceDN w:val="0"/>
        <w:ind w:left="1163"/>
        <w:jc w:val="both"/>
        <w:rPr>
          <w:rFonts w:ascii="맑은 고딕" w:hAnsi="맑은 고딕" w:cs="맑은 고딕"/>
          <w:b/>
          <w:lang w:eastAsia="ko-KR"/>
        </w:rPr>
      </w:pPr>
    </w:p>
    <w:p w:rsidR="00765AB8" w:rsidRPr="00765AB8" w:rsidRDefault="00DA59B0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DA59B0">
        <w:rPr>
          <w:rFonts w:ascii="맑은 고딕" w:hAnsi="맑은 고딕" w:cs="맑은 고딕" w:hint="eastAsia"/>
          <w:b/>
          <w:lang w:eastAsia="ko-KR"/>
        </w:rPr>
        <w:t>링크</w:t>
      </w:r>
      <w:r>
        <w:rPr>
          <w:rFonts w:ascii="맑은 고딕" w:hAnsi="맑은 고딕" w:cs="맑은 고딕" w:hint="eastAsia"/>
          <w:lang w:eastAsia="ko-KR"/>
        </w:rPr>
        <w:t>:</w:t>
      </w:r>
      <w:r>
        <w:rPr>
          <w:rFonts w:ascii="맑은 고딕" w:hAnsi="맑은 고딕" w:cs="맑은 고딕"/>
          <w:lang w:eastAsia="ko-KR"/>
        </w:rPr>
        <w:t xml:space="preserve"> </w:t>
      </w:r>
      <w:r w:rsidR="00765AB8" w:rsidRPr="00765AB8">
        <w:rPr>
          <w:rFonts w:ascii="맑은 고딕" w:hAnsi="맑은 고딕" w:cs="맑은 고딕"/>
          <w:lang w:eastAsia="ko-KR"/>
        </w:rPr>
        <w:t>https://play.google.com/store/apps/details?id=io.appery.project247867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DA59B0">
        <w:rPr>
          <w:rFonts w:ascii="맑은 고딕" w:hAnsi="맑은 고딕" w:cs="맑은 고딕" w:hint="eastAsia"/>
          <w:b/>
          <w:lang w:eastAsia="ko-KR"/>
        </w:rPr>
        <w:t>개발자</w:t>
      </w:r>
      <w:r w:rsidRPr="00765AB8">
        <w:rPr>
          <w:rFonts w:ascii="맑은 고딕" w:hAnsi="맑은 고딕" w:cs="맑은 고딕" w:hint="eastAsia"/>
          <w:lang w:eastAsia="ko-KR"/>
        </w:rPr>
        <w:t>:</w:t>
      </w:r>
      <w:r w:rsidRPr="00765AB8">
        <w:rPr>
          <w:rFonts w:ascii="맑은 고딕" w:hAnsi="맑은 고딕" w:cs="맑은 고딕" w:hint="eastAsia"/>
          <w:lang w:eastAsia="ko-KR"/>
        </w:rPr>
        <w:tab/>
        <w:t>Dot4Soft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DA59B0">
        <w:rPr>
          <w:rFonts w:ascii="맑은 고딕" w:hAnsi="맑은 고딕" w:cs="맑은 고딕" w:hint="eastAsia"/>
          <w:b/>
          <w:lang w:eastAsia="ko-KR"/>
        </w:rPr>
        <w:t>다운로드 수</w:t>
      </w:r>
      <w:r w:rsidRPr="00765AB8">
        <w:rPr>
          <w:rFonts w:ascii="맑은 고딕" w:hAnsi="맑은 고딕" w:cs="맑은 고딕" w:hint="eastAsia"/>
          <w:lang w:eastAsia="ko-KR"/>
        </w:rPr>
        <w:t>: 1,000+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6A28A5">
        <w:rPr>
          <w:rFonts w:ascii="맑은 고딕" w:hAnsi="맑은 고딕" w:cs="맑은 고딕" w:hint="eastAsia"/>
          <w:b/>
          <w:lang w:eastAsia="ko-KR"/>
        </w:rPr>
        <w:t>평점</w:t>
      </w:r>
      <w:r w:rsidRPr="00765AB8">
        <w:rPr>
          <w:rFonts w:ascii="맑은 고딕" w:hAnsi="맑은 고딕" w:cs="맑은 고딕" w:hint="eastAsia"/>
          <w:lang w:eastAsia="ko-KR"/>
        </w:rPr>
        <w:t xml:space="preserve">: 9, 3.8 ★ 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6A28A5">
        <w:rPr>
          <w:rFonts w:ascii="맑은 고딕" w:hAnsi="맑은 고딕" w:cs="맑은 고딕" w:hint="eastAsia"/>
          <w:b/>
          <w:lang w:eastAsia="ko-KR"/>
        </w:rPr>
        <w:t>소개</w:t>
      </w:r>
      <w:r w:rsidRPr="00765AB8">
        <w:rPr>
          <w:rFonts w:ascii="맑은 고딕" w:hAnsi="맑은 고딕" w:cs="맑은 고딕" w:hint="eastAsia"/>
          <w:lang w:eastAsia="ko-KR"/>
        </w:rPr>
        <w:t>: 여러분은 자신을 더 잘 통제하고 자신감을 증가시키고 싶나요? 여러분은 새로운 좋은 습관을 만들고 나쁜 습관을 없애고 싶나요? 만약 그렇다면, 이 앱은 여러분을 위한 것입니다!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lang w:eastAsia="ko-KR"/>
        </w:rPr>
        <w:t>새로운 습관을 기르는 방법에는 여러 가지가 있습니다. 대부분의 방법은 지속적이고 반복적인 작업에 의존합니다. 가장 좋은 방법 중 하나는 TED에서 MattCutts씨가 말한 30일 챌린지입니다.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lang w:eastAsia="ko-KR"/>
        </w:rPr>
        <w:t>이 앱을 사용하여 도전 진행 상황을 확인하고, 완료된 과제에 대해 메모하고, 기록을 보관할 수 있습니다. 그렇기에 이 앱은 게으름에 맞서 싸울 수 있는 좋은 수단입니다.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lang w:eastAsia="ko-KR"/>
        </w:rPr>
        <w:t xml:space="preserve">이 앱은 무료입니다. 당신의 도전에 행운을 빕니다. 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6A28A5">
        <w:rPr>
          <w:rFonts w:ascii="맑은 고딕" w:hAnsi="맑은 고딕" w:cs="맑은 고딕" w:hint="eastAsia"/>
          <w:b/>
          <w:lang w:eastAsia="ko-KR"/>
        </w:rPr>
        <w:t>기능 파악</w:t>
      </w:r>
      <w:r w:rsidRPr="00765AB8">
        <w:rPr>
          <w:rFonts w:ascii="맑은 고딕" w:hAnsi="맑은 고딕" w:cs="맑은 고딕" w:hint="eastAsia"/>
          <w:lang w:eastAsia="ko-KR"/>
        </w:rPr>
        <w:t>: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lang w:eastAsia="ko-KR"/>
        </w:rPr>
        <w:t>- 도전 이름, 할 일, 보상, 상태에 대해 내용을 작성할 수 있음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lang w:eastAsia="ko-KR"/>
        </w:rPr>
        <w:t>- 운동에 한정되지 않고 사용자가 원하는 다양한 분야의 도전 목록을 작성 가능함</w:t>
      </w:r>
    </w:p>
    <w:p w:rsidR="00765AB8" w:rsidRPr="00765AB8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6A28A5">
        <w:rPr>
          <w:rFonts w:ascii="맑은 고딕" w:hAnsi="맑은 고딕" w:cs="맑은 고딕" w:hint="eastAsia"/>
          <w:b/>
          <w:lang w:eastAsia="ko-KR"/>
        </w:rPr>
        <w:t>취약점</w:t>
      </w:r>
      <w:r w:rsidRPr="00765AB8">
        <w:rPr>
          <w:rFonts w:ascii="맑은 고딕" w:hAnsi="맑은 고딕" w:cs="맑은 고딕" w:hint="eastAsia"/>
          <w:lang w:eastAsia="ko-KR"/>
        </w:rPr>
        <w:t>:</w:t>
      </w:r>
    </w:p>
    <w:p w:rsidR="00765AB8" w:rsidRPr="005B6BAC" w:rsidRDefault="00765AB8" w:rsidP="00765AB8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맑은 고딕" w:hAnsi="맑은 고딕" w:cs="맑은 고딕"/>
          <w:lang w:eastAsia="ko-KR"/>
        </w:rPr>
      </w:pPr>
      <w:r w:rsidRPr="00765AB8">
        <w:rPr>
          <w:rFonts w:ascii="맑은 고딕" w:hAnsi="맑은 고딕" w:cs="맑은 고딕" w:hint="eastAsia"/>
          <w:lang w:eastAsia="ko-KR"/>
        </w:rPr>
        <w:t>- 메모장과 같이 도전을 작성할 수 있음. 그러나 특별한 기능이 없어 도전을 성공시키는 데에 도움을 주지 못 할 것으로 보임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</w:p>
    <w:p w:rsidR="007D7493" w:rsidRDefault="007D749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</w:p>
    <w:p w:rsidR="007D7493" w:rsidRDefault="007D749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</w:p>
    <w:p w:rsidR="007D7493" w:rsidRDefault="007D749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</w:p>
    <w:p w:rsidR="007D7493" w:rsidRPr="00765AB8" w:rsidRDefault="007D749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893822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4D0780" w:rsidRPr="004D0780" w:rsidRDefault="004D0780" w:rsidP="004D0780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맑은 고딕" w:hAnsi="맑은 고딕" w:cs="맑은 고딕" w:hint="eastAsia"/>
          <w:sz w:val="24"/>
          <w:szCs w:val="24"/>
          <w:lang w:eastAsia="ko-KR"/>
        </w:rPr>
      </w:pPr>
      <w:r w:rsidRPr="004D0780">
        <w:rPr>
          <w:rFonts w:ascii="맑은 고딕" w:hAnsi="맑은 고딕" w:cs="맑은 고딕" w:hint="eastAsia"/>
          <w:sz w:val="24"/>
          <w:szCs w:val="24"/>
          <w:lang w:eastAsia="ko-KR"/>
        </w:rPr>
        <w:t>- 기존 서비스와 달리 운동에 한정되지 않고 다양한 분야의 도전을 할 수</w:t>
      </w:r>
      <w:r w:rsidR="00BB2728">
        <w:rPr>
          <w:rFonts w:ascii="맑은 고딕" w:hAnsi="맑은 고딕" w:cs="맑은 고딕" w:hint="eastAsia"/>
          <w:sz w:val="24"/>
          <w:szCs w:val="24"/>
          <w:lang w:eastAsia="ko-KR"/>
        </w:rPr>
        <w:t xml:space="preserve"> </w:t>
      </w:r>
      <w:r w:rsidRPr="004D0780">
        <w:rPr>
          <w:rFonts w:ascii="맑은 고딕" w:hAnsi="맑은 고딕" w:cs="맑은 고딕" w:hint="eastAsia"/>
          <w:sz w:val="24"/>
          <w:szCs w:val="24"/>
          <w:lang w:eastAsia="ko-KR"/>
        </w:rPr>
        <w:t>있다.</w:t>
      </w:r>
    </w:p>
    <w:p w:rsidR="004D0780" w:rsidRPr="004D0780" w:rsidRDefault="004D0780" w:rsidP="004D0780">
      <w:pPr>
        <w:pStyle w:val="a9"/>
        <w:widowControl w:val="0"/>
        <w:wordWrap w:val="0"/>
        <w:autoSpaceDE w:val="0"/>
        <w:autoSpaceDN w:val="0"/>
        <w:ind w:left="480"/>
        <w:jc w:val="both"/>
        <w:rPr>
          <w:rFonts w:ascii="맑은 고딕" w:hAnsi="맑은 고딕" w:cs="맑은 고딕" w:hint="eastAsia"/>
          <w:sz w:val="24"/>
          <w:szCs w:val="24"/>
          <w:lang w:eastAsia="ko-KR"/>
        </w:rPr>
      </w:pPr>
      <w:r w:rsidRPr="004D0780">
        <w:rPr>
          <w:rFonts w:ascii="맑은 고딕" w:hAnsi="맑은 고딕" w:cs="맑은 고딕" w:hint="eastAsia"/>
          <w:sz w:val="24"/>
          <w:szCs w:val="24"/>
          <w:lang w:eastAsia="ko-KR"/>
        </w:rPr>
        <w:t>- Q&amp;A 기능을 통해 현재 도전중인 도전에 대해서 조언 받고 싶은 부분, 물어보고 싶은 부분을 질문 가능하다.</w:t>
      </w:r>
    </w:p>
    <w:p w:rsidR="004D0780" w:rsidRPr="004D0780" w:rsidRDefault="004D0780" w:rsidP="004D0780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맑은 고딕" w:hAnsi="맑은 고딕" w:cs="맑은 고딕" w:hint="eastAsia"/>
          <w:sz w:val="24"/>
          <w:szCs w:val="24"/>
          <w:lang w:eastAsia="ko-KR"/>
        </w:rPr>
      </w:pPr>
      <w:r w:rsidRPr="004D0780">
        <w:rPr>
          <w:rFonts w:ascii="맑은 고딕" w:hAnsi="맑은 고딕" w:cs="맑은 고딕" w:hint="eastAsia"/>
          <w:sz w:val="24"/>
          <w:szCs w:val="24"/>
          <w:lang w:eastAsia="ko-KR"/>
        </w:rPr>
        <w:t>- 기존의 서비스들과 달리 실패 방지를 위해 위젯, 알림, 잠금 화면을 모두</w:t>
      </w:r>
      <w:r>
        <w:rPr>
          <w:rFonts w:ascii="맑은 고딕" w:hAnsi="맑은 고딕" w:cs="맑은 고딕" w:hint="eastAsia"/>
          <w:sz w:val="24"/>
          <w:szCs w:val="24"/>
          <w:lang w:eastAsia="ko-KR"/>
        </w:rPr>
        <w:t xml:space="preserve"> </w:t>
      </w:r>
      <w:r w:rsidRPr="004D0780">
        <w:rPr>
          <w:rFonts w:ascii="맑은 고딕" w:hAnsi="맑은 고딕" w:cs="맑은 고딕" w:hint="eastAsia"/>
          <w:sz w:val="24"/>
          <w:szCs w:val="24"/>
          <w:lang w:eastAsia="ko-KR"/>
        </w:rPr>
        <w:t>지원한다.</w:t>
      </w:r>
    </w:p>
    <w:p w:rsidR="00480D8B" w:rsidRPr="00A10D48" w:rsidRDefault="004D0780" w:rsidP="004D0780">
      <w:pPr>
        <w:pStyle w:val="a9"/>
        <w:widowControl w:val="0"/>
        <w:wordWrap w:val="0"/>
        <w:autoSpaceDE w:val="0"/>
        <w:autoSpaceDN w:val="0"/>
        <w:ind w:left="48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4D0780">
        <w:rPr>
          <w:rFonts w:ascii="맑은 고딕" w:hAnsi="맑은 고딕" w:cs="맑은 고딕" w:hint="eastAsia"/>
          <w:sz w:val="24"/>
          <w:szCs w:val="24"/>
          <w:lang w:eastAsia="ko-KR"/>
        </w:rPr>
        <w:t>- 앱 내 포인트 요소를 통해 도전에 대한 동기부여가 가능하고, Q&amp;A와 도전 기능을 보다 활성화 시킬 수 있다.</w:t>
      </w:r>
    </w:p>
    <w:p w:rsidR="00480D8B" w:rsidRPr="00A10D48" w:rsidRDefault="00480D8B" w:rsidP="00893822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984"/>
        <w:gridCol w:w="709"/>
        <w:gridCol w:w="1559"/>
        <w:gridCol w:w="2126"/>
        <w:gridCol w:w="2941"/>
      </w:tblGrid>
      <w:tr w:rsidR="00BC215B" w:rsidRPr="00A10D48" w:rsidTr="00F41FFD">
        <w:tc>
          <w:tcPr>
            <w:tcW w:w="99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984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709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559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126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941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F41FFD">
        <w:tc>
          <w:tcPr>
            <w:tcW w:w="993" w:type="dxa"/>
            <w:vAlign w:val="center"/>
          </w:tcPr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김원준</w:t>
            </w:r>
          </w:p>
        </w:tc>
        <w:tc>
          <w:tcPr>
            <w:tcW w:w="1984" w:type="dxa"/>
            <w:vAlign w:val="center"/>
          </w:tcPr>
          <w:p w:rsidR="00F41FFD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대덕소프트웨어</w:t>
            </w:r>
          </w:p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마이스터고등학교</w:t>
            </w:r>
          </w:p>
        </w:tc>
        <w:tc>
          <w:tcPr>
            <w:tcW w:w="709" w:type="dxa"/>
            <w:vAlign w:val="center"/>
          </w:tcPr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2</w:t>
            </w:r>
          </w:p>
        </w:tc>
        <w:tc>
          <w:tcPr>
            <w:tcW w:w="1559" w:type="dxa"/>
            <w:vAlign w:val="center"/>
          </w:tcPr>
          <w:p w:rsidR="00BC215B" w:rsidRDefault="008C575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서버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>개발</w:t>
            </w:r>
          </w:p>
          <w:p w:rsidR="00DC0BA2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디자인</w:t>
            </w:r>
          </w:p>
          <w:p w:rsidR="00DC0BA2" w:rsidRPr="005B737F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기획</w:t>
            </w:r>
          </w:p>
        </w:tc>
        <w:tc>
          <w:tcPr>
            <w:tcW w:w="2126" w:type="dxa"/>
            <w:vAlign w:val="center"/>
          </w:tcPr>
          <w:p w:rsidR="00BC215B" w:rsidRPr="005B737F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x</w:t>
            </w:r>
          </w:p>
        </w:tc>
        <w:tc>
          <w:tcPr>
            <w:tcW w:w="2941" w:type="dxa"/>
            <w:vAlign w:val="center"/>
          </w:tcPr>
          <w:p w:rsidR="00BC215B" w:rsidRPr="005B737F" w:rsidRDefault="00F41FF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제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/>
                <w:szCs w:val="24"/>
                <w:lang w:eastAsia="ko-KR"/>
              </w:rPr>
              <w:t>14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>회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 xml:space="preserve"> A</w:t>
            </w:r>
            <w:r>
              <w:rPr>
                <w:rFonts w:ascii="Arial" w:hAnsi="Arial" w:cs="Arial"/>
                <w:szCs w:val="24"/>
                <w:lang w:eastAsia="ko-KR"/>
              </w:rPr>
              <w:t xml:space="preserve">ppjam 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>참가</w:t>
            </w:r>
          </w:p>
        </w:tc>
      </w:tr>
      <w:tr w:rsidR="00BC215B" w:rsidRPr="00A10D48" w:rsidTr="00F41FFD">
        <w:tc>
          <w:tcPr>
            <w:tcW w:w="993" w:type="dxa"/>
            <w:vAlign w:val="center"/>
          </w:tcPr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손승용</w:t>
            </w:r>
          </w:p>
        </w:tc>
        <w:tc>
          <w:tcPr>
            <w:tcW w:w="1984" w:type="dxa"/>
            <w:vAlign w:val="center"/>
          </w:tcPr>
          <w:p w:rsidR="00F41FFD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대덕소프트웨어</w:t>
            </w:r>
          </w:p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마이스터고등학교</w:t>
            </w:r>
          </w:p>
        </w:tc>
        <w:tc>
          <w:tcPr>
            <w:tcW w:w="709" w:type="dxa"/>
            <w:vAlign w:val="center"/>
          </w:tcPr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2</w:t>
            </w:r>
          </w:p>
        </w:tc>
        <w:tc>
          <w:tcPr>
            <w:tcW w:w="1559" w:type="dxa"/>
            <w:vAlign w:val="center"/>
          </w:tcPr>
          <w:p w:rsidR="008C575A" w:rsidRDefault="008C575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안드로이드</w:t>
            </w:r>
          </w:p>
          <w:p w:rsidR="00BC215B" w:rsidRDefault="008C575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개발</w:t>
            </w:r>
          </w:p>
          <w:p w:rsidR="00DC0BA2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디자인</w:t>
            </w:r>
          </w:p>
          <w:p w:rsidR="00DC0BA2" w:rsidRPr="005B737F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기획</w:t>
            </w:r>
          </w:p>
        </w:tc>
        <w:tc>
          <w:tcPr>
            <w:tcW w:w="2126" w:type="dxa"/>
            <w:vAlign w:val="center"/>
          </w:tcPr>
          <w:p w:rsidR="00BC215B" w:rsidRPr="005B737F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x</w:t>
            </w:r>
          </w:p>
        </w:tc>
        <w:tc>
          <w:tcPr>
            <w:tcW w:w="2941" w:type="dxa"/>
            <w:vAlign w:val="center"/>
          </w:tcPr>
          <w:p w:rsidR="00F41FFD" w:rsidRDefault="00F41FF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제</w:t>
            </w:r>
            <w:r>
              <w:rPr>
                <w:rFonts w:ascii="Arial" w:hAnsi="Arial" w:cs="Arial"/>
                <w:szCs w:val="24"/>
                <w:lang w:eastAsia="ko-KR"/>
              </w:rPr>
              <w:t>12, 14, 15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>회</w:t>
            </w:r>
          </w:p>
          <w:p w:rsidR="00BC215B" w:rsidRPr="005B737F" w:rsidRDefault="00F41FF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/>
                <w:szCs w:val="24"/>
                <w:lang w:eastAsia="ko-KR"/>
              </w:rPr>
              <w:t xml:space="preserve">Appjam 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>참가</w:t>
            </w:r>
          </w:p>
        </w:tc>
      </w:tr>
      <w:tr w:rsidR="00BC215B" w:rsidRPr="00A10D48" w:rsidTr="00F41FFD">
        <w:tc>
          <w:tcPr>
            <w:tcW w:w="993" w:type="dxa"/>
            <w:vAlign w:val="center"/>
          </w:tcPr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손예섬</w:t>
            </w:r>
          </w:p>
        </w:tc>
        <w:tc>
          <w:tcPr>
            <w:tcW w:w="1984" w:type="dxa"/>
            <w:vAlign w:val="center"/>
          </w:tcPr>
          <w:p w:rsidR="00F41FFD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대덕소프트웨어</w:t>
            </w:r>
          </w:p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마이스터고등학교</w:t>
            </w:r>
          </w:p>
        </w:tc>
        <w:tc>
          <w:tcPr>
            <w:tcW w:w="709" w:type="dxa"/>
            <w:vAlign w:val="center"/>
          </w:tcPr>
          <w:p w:rsidR="00BC215B" w:rsidRPr="005B737F" w:rsidRDefault="005B737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2</w:t>
            </w:r>
          </w:p>
        </w:tc>
        <w:tc>
          <w:tcPr>
            <w:tcW w:w="1559" w:type="dxa"/>
            <w:vAlign w:val="center"/>
          </w:tcPr>
          <w:p w:rsidR="00BC215B" w:rsidRDefault="008C575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안드로이드</w:t>
            </w:r>
          </w:p>
          <w:p w:rsidR="00DC0BA2" w:rsidRDefault="008C575A" w:rsidP="00DC0BA2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개발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 xml:space="preserve"> </w:t>
            </w:r>
          </w:p>
          <w:p w:rsidR="00DC0BA2" w:rsidRDefault="00DC0BA2" w:rsidP="00DC0BA2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디자인</w:t>
            </w:r>
          </w:p>
          <w:p w:rsidR="00DC0BA2" w:rsidRPr="005B737F" w:rsidRDefault="00DC0BA2" w:rsidP="00DC0BA2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기획</w:t>
            </w:r>
          </w:p>
        </w:tc>
        <w:tc>
          <w:tcPr>
            <w:tcW w:w="2126" w:type="dxa"/>
            <w:vAlign w:val="center"/>
          </w:tcPr>
          <w:p w:rsidR="00BC215B" w:rsidRPr="005B737F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/>
                <w:szCs w:val="24"/>
                <w:lang w:eastAsia="ko-KR"/>
              </w:rPr>
              <w:t>x</w:t>
            </w:r>
          </w:p>
        </w:tc>
        <w:tc>
          <w:tcPr>
            <w:tcW w:w="2941" w:type="dxa"/>
            <w:vAlign w:val="center"/>
          </w:tcPr>
          <w:p w:rsidR="00BC215B" w:rsidRPr="005B737F" w:rsidRDefault="00DC0BA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Cs w:val="24"/>
                <w:lang w:eastAsia="ko-KR"/>
              </w:rPr>
              <w:t xml:space="preserve">marteen App Challenge 2017 </w:t>
            </w:r>
            <w:r>
              <w:rPr>
                <w:rFonts w:ascii="Arial" w:hAnsi="Arial" w:cs="Arial" w:hint="eastAsia"/>
                <w:szCs w:val="24"/>
                <w:lang w:eastAsia="ko-KR"/>
              </w:rPr>
              <w:t>특별상</w:t>
            </w:r>
          </w:p>
        </w:tc>
      </w:tr>
    </w:tbl>
    <w:p w:rsidR="00046D55" w:rsidRDefault="00480D8B" w:rsidP="00B24BC7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480D8B" w:rsidRPr="00046D55" w:rsidRDefault="00893822" w:rsidP="00AC6DD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lang w:eastAsia="ko-KR"/>
        </w:rPr>
      </w:pPr>
      <w:r>
        <w:rPr>
          <w:noProof/>
        </w:rPr>
        <w:drawing>
          <wp:inline distT="0" distB="0" distL="0" distR="0">
            <wp:extent cx="4132684" cy="3169920"/>
            <wp:effectExtent l="0" t="0" r="0" b="0"/>
            <wp:docPr id="2" name="그림 2" descr="C:\Users\kimjn\AppData\Roaming\PolarisOffice\ETemp\7004_10188400\poclip1\02\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jn\AppData\Roaming\PolarisOffice\ETemp\7004_10188400\poclip1\02\image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04" cy="317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D8B" w:rsidRPr="00046D55" w:rsidSect="00891A13">
      <w:headerReference w:type="default" r:id="rId11"/>
      <w:footerReference w:type="even" r:id="rId12"/>
      <w:footerReference w:type="first" r:id="rId13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559" w:rsidRDefault="00207559" w:rsidP="00786E14">
      <w:r>
        <w:separator/>
      </w:r>
    </w:p>
  </w:endnote>
  <w:endnote w:type="continuationSeparator" w:id="0">
    <w:p w:rsidR="00207559" w:rsidRDefault="00207559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559" w:rsidRDefault="00207559" w:rsidP="00786E14">
      <w:r>
        <w:separator/>
      </w:r>
    </w:p>
  </w:footnote>
  <w:footnote w:type="continuationSeparator" w:id="0">
    <w:p w:rsidR="00207559" w:rsidRDefault="00207559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D647F0" w:rsidRDefault="001601BF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51B"/>
    <w:multiLevelType w:val="hybridMultilevel"/>
    <w:tmpl w:val="EE42F462"/>
    <w:lvl w:ilvl="0" w:tplc="E1AACA8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27551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4F60"/>
    <w:rsid w:val="0007631D"/>
    <w:rsid w:val="00090CD0"/>
    <w:rsid w:val="0009210C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094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320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47A4"/>
    <w:rsid w:val="001D7375"/>
    <w:rsid w:val="001E16B1"/>
    <w:rsid w:val="001E2337"/>
    <w:rsid w:val="001E39B6"/>
    <w:rsid w:val="001E75AC"/>
    <w:rsid w:val="001F4D07"/>
    <w:rsid w:val="00200D04"/>
    <w:rsid w:val="00207559"/>
    <w:rsid w:val="002077B6"/>
    <w:rsid w:val="002149C8"/>
    <w:rsid w:val="00215442"/>
    <w:rsid w:val="002206C4"/>
    <w:rsid w:val="002213E8"/>
    <w:rsid w:val="00223694"/>
    <w:rsid w:val="0022782A"/>
    <w:rsid w:val="0023107A"/>
    <w:rsid w:val="0023148A"/>
    <w:rsid w:val="0023199E"/>
    <w:rsid w:val="00234E39"/>
    <w:rsid w:val="00246C7B"/>
    <w:rsid w:val="002501F4"/>
    <w:rsid w:val="002541B0"/>
    <w:rsid w:val="002575AF"/>
    <w:rsid w:val="0027254F"/>
    <w:rsid w:val="00275246"/>
    <w:rsid w:val="002951D4"/>
    <w:rsid w:val="002A00E7"/>
    <w:rsid w:val="002A061C"/>
    <w:rsid w:val="002A1CBA"/>
    <w:rsid w:val="002A4FB8"/>
    <w:rsid w:val="002A603E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21A8"/>
    <w:rsid w:val="00304B32"/>
    <w:rsid w:val="00307B7A"/>
    <w:rsid w:val="00312CED"/>
    <w:rsid w:val="00322B1A"/>
    <w:rsid w:val="003243F9"/>
    <w:rsid w:val="00325919"/>
    <w:rsid w:val="00330D5E"/>
    <w:rsid w:val="00330F74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4B85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3F4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0780"/>
    <w:rsid w:val="004D4F74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1815"/>
    <w:rsid w:val="00523233"/>
    <w:rsid w:val="005241F0"/>
    <w:rsid w:val="00524207"/>
    <w:rsid w:val="0052632B"/>
    <w:rsid w:val="00532890"/>
    <w:rsid w:val="00532C85"/>
    <w:rsid w:val="00543900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0AC8"/>
    <w:rsid w:val="00594758"/>
    <w:rsid w:val="005A2A94"/>
    <w:rsid w:val="005B6BAC"/>
    <w:rsid w:val="005B72BB"/>
    <w:rsid w:val="005B737F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5316"/>
    <w:rsid w:val="00667297"/>
    <w:rsid w:val="00667840"/>
    <w:rsid w:val="0067037A"/>
    <w:rsid w:val="00671973"/>
    <w:rsid w:val="00674B48"/>
    <w:rsid w:val="00681531"/>
    <w:rsid w:val="006852F5"/>
    <w:rsid w:val="00686957"/>
    <w:rsid w:val="006874CF"/>
    <w:rsid w:val="006942AE"/>
    <w:rsid w:val="0069683C"/>
    <w:rsid w:val="006A28A5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65AB8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D7493"/>
    <w:rsid w:val="007E4667"/>
    <w:rsid w:val="007E7437"/>
    <w:rsid w:val="007F38B6"/>
    <w:rsid w:val="007F3970"/>
    <w:rsid w:val="007F677D"/>
    <w:rsid w:val="0080006D"/>
    <w:rsid w:val="008030B6"/>
    <w:rsid w:val="00810907"/>
    <w:rsid w:val="00811C1A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37A2F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93822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575A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12A25"/>
    <w:rsid w:val="0092094E"/>
    <w:rsid w:val="0092564D"/>
    <w:rsid w:val="00925A13"/>
    <w:rsid w:val="0092779E"/>
    <w:rsid w:val="00931C42"/>
    <w:rsid w:val="00937402"/>
    <w:rsid w:val="00940621"/>
    <w:rsid w:val="009447EB"/>
    <w:rsid w:val="0095690D"/>
    <w:rsid w:val="00966F1E"/>
    <w:rsid w:val="009678CE"/>
    <w:rsid w:val="009729C4"/>
    <w:rsid w:val="0097332A"/>
    <w:rsid w:val="00973DA7"/>
    <w:rsid w:val="00980FB1"/>
    <w:rsid w:val="00982AD2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1962"/>
    <w:rsid w:val="009D3622"/>
    <w:rsid w:val="009D68E5"/>
    <w:rsid w:val="009E0588"/>
    <w:rsid w:val="009F0404"/>
    <w:rsid w:val="009F3D0F"/>
    <w:rsid w:val="009F658A"/>
    <w:rsid w:val="00A02B86"/>
    <w:rsid w:val="00A05DA2"/>
    <w:rsid w:val="00A10D48"/>
    <w:rsid w:val="00A115DA"/>
    <w:rsid w:val="00A132F9"/>
    <w:rsid w:val="00A13E5E"/>
    <w:rsid w:val="00A3492A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C6DD5"/>
    <w:rsid w:val="00AD1E10"/>
    <w:rsid w:val="00AD3284"/>
    <w:rsid w:val="00AD4615"/>
    <w:rsid w:val="00AD4D45"/>
    <w:rsid w:val="00AD5066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38D"/>
    <w:rsid w:val="00B17019"/>
    <w:rsid w:val="00B17E6D"/>
    <w:rsid w:val="00B2307E"/>
    <w:rsid w:val="00B246E9"/>
    <w:rsid w:val="00B24BC7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65EEA"/>
    <w:rsid w:val="00B70976"/>
    <w:rsid w:val="00B7159D"/>
    <w:rsid w:val="00B73899"/>
    <w:rsid w:val="00B8652C"/>
    <w:rsid w:val="00B94CF5"/>
    <w:rsid w:val="00B96772"/>
    <w:rsid w:val="00BA16B5"/>
    <w:rsid w:val="00BA60EA"/>
    <w:rsid w:val="00BA7B29"/>
    <w:rsid w:val="00BA7BBC"/>
    <w:rsid w:val="00BB2728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5389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1F63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CF6F3B"/>
    <w:rsid w:val="00D0796C"/>
    <w:rsid w:val="00D1349A"/>
    <w:rsid w:val="00D13B5B"/>
    <w:rsid w:val="00D1567F"/>
    <w:rsid w:val="00D24BFD"/>
    <w:rsid w:val="00D26044"/>
    <w:rsid w:val="00D2655C"/>
    <w:rsid w:val="00D30031"/>
    <w:rsid w:val="00D30DBF"/>
    <w:rsid w:val="00D32BC0"/>
    <w:rsid w:val="00D33F09"/>
    <w:rsid w:val="00D352EB"/>
    <w:rsid w:val="00D35D8A"/>
    <w:rsid w:val="00D41F92"/>
    <w:rsid w:val="00D44129"/>
    <w:rsid w:val="00D44E1C"/>
    <w:rsid w:val="00D50193"/>
    <w:rsid w:val="00D513CF"/>
    <w:rsid w:val="00D53949"/>
    <w:rsid w:val="00D540B3"/>
    <w:rsid w:val="00D5452B"/>
    <w:rsid w:val="00D5697E"/>
    <w:rsid w:val="00D57E4D"/>
    <w:rsid w:val="00D647F0"/>
    <w:rsid w:val="00D71B74"/>
    <w:rsid w:val="00D71CA9"/>
    <w:rsid w:val="00D72265"/>
    <w:rsid w:val="00D72BA3"/>
    <w:rsid w:val="00D76B90"/>
    <w:rsid w:val="00D81DFB"/>
    <w:rsid w:val="00D856CB"/>
    <w:rsid w:val="00D9474B"/>
    <w:rsid w:val="00D976D3"/>
    <w:rsid w:val="00D97A2C"/>
    <w:rsid w:val="00D97ED1"/>
    <w:rsid w:val="00DA118F"/>
    <w:rsid w:val="00DA1A69"/>
    <w:rsid w:val="00DA25E4"/>
    <w:rsid w:val="00DA4E6B"/>
    <w:rsid w:val="00DA59B0"/>
    <w:rsid w:val="00DA5EC8"/>
    <w:rsid w:val="00DA6D10"/>
    <w:rsid w:val="00DA7BC6"/>
    <w:rsid w:val="00DB4C3E"/>
    <w:rsid w:val="00DC0244"/>
    <w:rsid w:val="00DC0BA2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AEB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41FFD"/>
    <w:rsid w:val="00F50682"/>
    <w:rsid w:val="00F55D4C"/>
    <w:rsid w:val="00F56265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D2A4F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D879"/>
  <w15:docId w15:val="{09AA2A06-4596-482B-85BC-75CA6958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character" w:styleId="afc">
    <w:name w:val="Hyperlink"/>
    <w:basedOn w:val="a0"/>
    <w:uiPriority w:val="99"/>
    <w:unhideWhenUsed/>
    <w:rsid w:val="0095690D"/>
    <w:rPr>
      <w:color w:val="0000FF"/>
      <w:u w:val="single"/>
    </w:rPr>
  </w:style>
  <w:style w:type="character" w:styleId="afd">
    <w:name w:val="Unresolved Mention"/>
    <w:basedOn w:val="a0"/>
    <w:uiPriority w:val="99"/>
    <w:semiHidden/>
    <w:unhideWhenUsed/>
    <w:rsid w:val="009569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opularapp.thirtydayfitnesschalleng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5F1C6-52AC-4BC0-BDB4-85C92D03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김 원준</cp:lastModifiedBy>
  <cp:revision>74</cp:revision>
  <cp:lastPrinted>2010-08-27T07:27:00Z</cp:lastPrinted>
  <dcterms:created xsi:type="dcterms:W3CDTF">2013-04-22T11:52:00Z</dcterms:created>
  <dcterms:modified xsi:type="dcterms:W3CDTF">2018-05-02T10:34:00Z</dcterms:modified>
</cp:coreProperties>
</file>