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BA4" w:rsidRDefault="006D5C4D">
      <w:pPr>
        <w:pStyle w:val="Puesto"/>
        <w:jc w:val="center"/>
        <w:rPr>
          <w:rFonts w:ascii="Times New Roman" w:eastAsia="Times New Roman" w:hAnsi="Times New Roman" w:cs="Times New Roman"/>
          <w:sz w:val="60"/>
          <w:szCs w:val="60"/>
        </w:rPr>
      </w:pPr>
      <w:bookmarkStart w:id="0" w:name="_rw4qnpkgynlp" w:colFirst="0" w:colLast="0"/>
      <w:bookmarkEnd w:id="0"/>
      <w:r>
        <w:rPr>
          <w:rFonts w:ascii="Times New Roman" w:eastAsia="Times New Roman" w:hAnsi="Times New Roman" w:cs="Times New Roman"/>
          <w:sz w:val="60"/>
          <w:szCs w:val="60"/>
        </w:rPr>
        <w:t>Instituto Tecnológico de Tepic</w:t>
      </w:r>
    </w:p>
    <w:p w:rsidR="00EB5BA4" w:rsidRDefault="006D5C4D">
      <w:pPr>
        <w:jc w:val="center"/>
      </w:pPr>
      <w:r>
        <w:rPr>
          <w:noProof/>
          <w:lang w:val="es-MX"/>
        </w:rPr>
        <w:drawing>
          <wp:inline distT="114300" distB="114300" distL="114300" distR="114300">
            <wp:extent cx="3462338" cy="34623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62338" cy="3462338"/>
                    </a:xfrm>
                    <a:prstGeom prst="rect">
                      <a:avLst/>
                    </a:prstGeom>
                    <a:ln/>
                  </pic:spPr>
                </pic:pic>
              </a:graphicData>
            </a:graphic>
          </wp:inline>
        </w:drawing>
      </w:r>
    </w:p>
    <w:p w:rsidR="00EB5BA4" w:rsidRDefault="00EB5BA4">
      <w:pPr>
        <w:jc w:val="center"/>
      </w:pPr>
    </w:p>
    <w:p w:rsidR="00EB5BA4" w:rsidRDefault="006D5C4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Propuesta de proyecto ‘HADA’</w:t>
      </w:r>
    </w:p>
    <w:p w:rsidR="00EB5BA4" w:rsidRDefault="006D5C4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‘Aplicación web Catálogo de Maquillaje’</w:t>
      </w:r>
    </w:p>
    <w:p w:rsidR="00EB5BA4" w:rsidRDefault="00EB5BA4">
      <w:pPr>
        <w:jc w:val="center"/>
        <w:rPr>
          <w:rFonts w:ascii="Times New Roman" w:eastAsia="Times New Roman" w:hAnsi="Times New Roman" w:cs="Times New Roman"/>
          <w:sz w:val="36"/>
          <w:szCs w:val="36"/>
        </w:rPr>
      </w:pPr>
    </w:p>
    <w:p w:rsidR="00EB5BA4" w:rsidRDefault="006D5C4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Infraestructura Web</w:t>
      </w:r>
    </w:p>
    <w:p w:rsidR="00EB5BA4" w:rsidRDefault="00EB5BA4">
      <w:pPr>
        <w:jc w:val="center"/>
        <w:rPr>
          <w:rFonts w:ascii="Times New Roman" w:eastAsia="Times New Roman" w:hAnsi="Times New Roman" w:cs="Times New Roman"/>
          <w:sz w:val="36"/>
          <w:szCs w:val="36"/>
        </w:rPr>
      </w:pPr>
    </w:p>
    <w:p w:rsidR="00EB5BA4" w:rsidRDefault="006D5C4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Unidad 1 ’Administración de Versiones’</w:t>
      </w:r>
    </w:p>
    <w:p w:rsidR="00EB5BA4" w:rsidRDefault="00EB5BA4">
      <w:pPr>
        <w:jc w:val="center"/>
        <w:rPr>
          <w:rFonts w:ascii="Times New Roman" w:eastAsia="Times New Roman" w:hAnsi="Times New Roman" w:cs="Times New Roman"/>
          <w:sz w:val="36"/>
          <w:szCs w:val="36"/>
        </w:rPr>
      </w:pPr>
    </w:p>
    <w:p w:rsidR="00EB5BA4" w:rsidRDefault="006D5C4D">
      <w:pPr>
        <w:rPr>
          <w:rFonts w:ascii="Times New Roman" w:eastAsia="Times New Roman" w:hAnsi="Times New Roman" w:cs="Times New Roman"/>
          <w:sz w:val="36"/>
          <w:szCs w:val="36"/>
        </w:rPr>
      </w:pPr>
      <w:r>
        <w:rPr>
          <w:rFonts w:ascii="Times New Roman" w:eastAsia="Times New Roman" w:hAnsi="Times New Roman" w:cs="Times New Roman"/>
          <w:sz w:val="36"/>
          <w:szCs w:val="36"/>
        </w:rPr>
        <w:t>Integrantes</w:t>
      </w:r>
    </w:p>
    <w:p w:rsidR="00EB5BA4" w:rsidRDefault="006D5C4D">
      <w:pPr>
        <w:rPr>
          <w:rFonts w:ascii="Times New Roman" w:eastAsia="Times New Roman" w:hAnsi="Times New Roman" w:cs="Times New Roman"/>
          <w:sz w:val="36"/>
          <w:szCs w:val="36"/>
        </w:rPr>
      </w:pPr>
      <w:r>
        <w:rPr>
          <w:rFonts w:ascii="Times New Roman" w:eastAsia="Times New Roman" w:hAnsi="Times New Roman" w:cs="Times New Roman"/>
          <w:sz w:val="36"/>
          <w:szCs w:val="36"/>
        </w:rPr>
        <w:t>Hernandez Castañeda Diana Guadalupe    15401005</w:t>
      </w:r>
    </w:p>
    <w:p w:rsidR="00EB5BA4" w:rsidRDefault="006D5C4D">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Hernandez </w:t>
      </w:r>
      <w:proofErr w:type="spellStart"/>
      <w:r>
        <w:rPr>
          <w:rFonts w:ascii="Times New Roman" w:eastAsia="Times New Roman" w:hAnsi="Times New Roman" w:cs="Times New Roman"/>
          <w:sz w:val="36"/>
          <w:szCs w:val="36"/>
        </w:rPr>
        <w:t>Gonzalez</w:t>
      </w:r>
      <w:proofErr w:type="spellEnd"/>
      <w:r>
        <w:rPr>
          <w:rFonts w:ascii="Times New Roman" w:eastAsia="Times New Roman" w:hAnsi="Times New Roman" w:cs="Times New Roman"/>
          <w:sz w:val="36"/>
          <w:szCs w:val="36"/>
        </w:rPr>
        <w:t xml:space="preserve"> Hana Mayte              15401003</w:t>
      </w:r>
    </w:p>
    <w:p w:rsidR="00EB5BA4" w:rsidRDefault="00EB5BA4">
      <w:pPr>
        <w:rPr>
          <w:rFonts w:ascii="Times New Roman" w:eastAsia="Times New Roman" w:hAnsi="Times New Roman" w:cs="Times New Roman"/>
          <w:sz w:val="36"/>
          <w:szCs w:val="36"/>
        </w:rPr>
      </w:pPr>
    </w:p>
    <w:p w:rsidR="00EB5BA4" w:rsidRDefault="006D5C4D">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Docente: Ing. </w:t>
      </w:r>
      <w:proofErr w:type="spellStart"/>
      <w:r>
        <w:rPr>
          <w:rFonts w:ascii="Times New Roman" w:eastAsia="Times New Roman" w:hAnsi="Times New Roman" w:cs="Times New Roman"/>
          <w:sz w:val="36"/>
          <w:szCs w:val="36"/>
        </w:rPr>
        <w:t>Jose</w:t>
      </w:r>
      <w:proofErr w:type="spellEnd"/>
      <w:r>
        <w:rPr>
          <w:rFonts w:ascii="Times New Roman" w:eastAsia="Times New Roman" w:hAnsi="Times New Roman" w:cs="Times New Roman"/>
          <w:sz w:val="36"/>
          <w:szCs w:val="36"/>
        </w:rPr>
        <w:t xml:space="preserve"> de </w:t>
      </w:r>
      <w:proofErr w:type="spellStart"/>
      <w:r>
        <w:rPr>
          <w:rFonts w:ascii="Times New Roman" w:eastAsia="Times New Roman" w:hAnsi="Times New Roman" w:cs="Times New Roman"/>
          <w:sz w:val="36"/>
          <w:szCs w:val="36"/>
        </w:rPr>
        <w:t>Jesus</w:t>
      </w:r>
      <w:proofErr w:type="spellEnd"/>
      <w:r>
        <w:rPr>
          <w:rFonts w:ascii="Times New Roman" w:eastAsia="Times New Roman" w:hAnsi="Times New Roman" w:cs="Times New Roman"/>
          <w:sz w:val="36"/>
          <w:szCs w:val="36"/>
        </w:rPr>
        <w:t xml:space="preserve"> Ceballos </w:t>
      </w:r>
      <w:proofErr w:type="spellStart"/>
      <w:r>
        <w:rPr>
          <w:rFonts w:ascii="Times New Roman" w:eastAsia="Times New Roman" w:hAnsi="Times New Roman" w:cs="Times New Roman"/>
          <w:sz w:val="36"/>
          <w:szCs w:val="36"/>
        </w:rPr>
        <w:t>Mejia</w:t>
      </w:r>
      <w:proofErr w:type="spellEnd"/>
    </w:p>
    <w:p w:rsidR="00EB5BA4" w:rsidRDefault="00EB5BA4"/>
    <w:p w:rsidR="00EB5BA4" w:rsidRDefault="00EB5BA4"/>
    <w:p w:rsidR="00EB5BA4" w:rsidRDefault="00EB5BA4"/>
    <w:p w:rsidR="00EB5BA4" w:rsidRDefault="006D5C4D">
      <w:pPr>
        <w:jc w:val="right"/>
        <w:rPr>
          <w:rFonts w:ascii="Times New Roman" w:eastAsia="Times New Roman" w:hAnsi="Times New Roman" w:cs="Times New Roman"/>
        </w:rPr>
      </w:pPr>
      <w:proofErr w:type="spellStart"/>
      <w:r>
        <w:rPr>
          <w:rFonts w:ascii="Times New Roman" w:eastAsia="Times New Roman" w:hAnsi="Times New Roman" w:cs="Times New Roman"/>
        </w:rPr>
        <w:t>Tepic</w:t>
      </w:r>
      <w:proofErr w:type="gramStart"/>
      <w:r>
        <w:rPr>
          <w:rFonts w:ascii="Times New Roman" w:eastAsia="Times New Roman" w:hAnsi="Times New Roman" w:cs="Times New Roman"/>
        </w:rPr>
        <w:t>,Nayarit</w:t>
      </w:r>
      <w:proofErr w:type="spellEnd"/>
      <w:proofErr w:type="gramEnd"/>
      <w:r>
        <w:rPr>
          <w:rFonts w:ascii="Times New Roman" w:eastAsia="Times New Roman" w:hAnsi="Times New Roman" w:cs="Times New Roman"/>
        </w:rPr>
        <w:t xml:space="preserve"> a 6 de Octubre del 2019</w:t>
      </w:r>
    </w:p>
    <w:p w:rsidR="00EB5BA4" w:rsidRDefault="006D5C4D">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Índice</w:t>
      </w:r>
    </w:p>
    <w:p w:rsidR="00EB5BA4" w:rsidRDefault="00EB5BA4">
      <w:pPr>
        <w:jc w:val="center"/>
        <w:rPr>
          <w:rFonts w:ascii="Times New Roman" w:eastAsia="Times New Roman" w:hAnsi="Times New Roman" w:cs="Times New Roman"/>
        </w:rPr>
      </w:pPr>
    </w:p>
    <w:p w:rsidR="00EB5BA4" w:rsidRDefault="00EB5BA4">
      <w:pPr>
        <w:rPr>
          <w:rFonts w:ascii="Times New Roman" w:eastAsia="Times New Roman" w:hAnsi="Times New Roman" w:cs="Times New Roman"/>
          <w:sz w:val="36"/>
          <w:szCs w:val="36"/>
        </w:rPr>
      </w:pPr>
    </w:p>
    <w:sdt>
      <w:sdtPr>
        <w:id w:val="1839649710"/>
        <w:docPartObj>
          <w:docPartGallery w:val="Table of Contents"/>
          <w:docPartUnique/>
        </w:docPartObj>
      </w:sdtPr>
      <w:sdtEndPr/>
      <w:sdtContent>
        <w:p w:rsidR="00EB5BA4" w:rsidRDefault="006D5C4D">
          <w:pPr>
            <w:tabs>
              <w:tab w:val="right" w:pos="9030"/>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1yzpsjtrd67g">
            <w:r>
              <w:rPr>
                <w:rFonts w:ascii="Times New Roman" w:eastAsia="Times New Roman" w:hAnsi="Times New Roman" w:cs="Times New Roman"/>
                <w:b/>
                <w:color w:val="000000"/>
                <w:sz w:val="24"/>
                <w:szCs w:val="24"/>
              </w:rPr>
              <w:t>Introducción</w:t>
            </w:r>
          </w:hyperlink>
          <w:r>
            <w:rPr>
              <w:rFonts w:ascii="Times New Roman" w:eastAsia="Times New Roman" w:hAnsi="Times New Roman" w:cs="Times New Roman"/>
              <w:b/>
              <w:color w:val="000000"/>
              <w:sz w:val="24"/>
              <w:szCs w:val="24"/>
            </w:rPr>
            <w:tab/>
          </w:r>
          <w:r>
            <w:fldChar w:fldCharType="begin"/>
          </w:r>
          <w:r>
            <w:instrText xml:space="preserve"> PAGEREF _1yzpsjtrd67g \h </w:instrText>
          </w:r>
          <w:r>
            <w:fldChar w:fldCharType="separate"/>
          </w:r>
          <w:r>
            <w:rPr>
              <w:rFonts w:ascii="Times New Roman" w:eastAsia="Times New Roman" w:hAnsi="Times New Roman" w:cs="Times New Roman"/>
              <w:b/>
              <w:color w:val="000000"/>
              <w:sz w:val="24"/>
              <w:szCs w:val="24"/>
            </w:rPr>
            <w:t>3</w:t>
          </w:r>
          <w:r>
            <w:fldChar w:fldCharType="end"/>
          </w:r>
        </w:p>
        <w:p w:rsidR="00EB5BA4" w:rsidRDefault="006D5C4D">
          <w:pPr>
            <w:tabs>
              <w:tab w:val="right" w:pos="9030"/>
            </w:tabs>
            <w:spacing w:before="200" w:line="240" w:lineRule="auto"/>
            <w:rPr>
              <w:rFonts w:ascii="Times New Roman" w:eastAsia="Times New Roman" w:hAnsi="Times New Roman" w:cs="Times New Roman"/>
              <w:b/>
              <w:color w:val="000000"/>
              <w:sz w:val="24"/>
              <w:szCs w:val="24"/>
            </w:rPr>
          </w:pPr>
          <w:hyperlink w:anchor="_m5pyqlksk9ev">
            <w:r>
              <w:rPr>
                <w:rFonts w:ascii="Times New Roman" w:eastAsia="Times New Roman" w:hAnsi="Times New Roman" w:cs="Times New Roman"/>
                <w:b/>
                <w:color w:val="000000"/>
                <w:sz w:val="24"/>
                <w:szCs w:val="24"/>
              </w:rPr>
              <w:t>Antecedentes</w:t>
            </w:r>
          </w:hyperlink>
          <w:r>
            <w:rPr>
              <w:rFonts w:ascii="Times New Roman" w:eastAsia="Times New Roman" w:hAnsi="Times New Roman" w:cs="Times New Roman"/>
              <w:b/>
              <w:color w:val="000000"/>
              <w:sz w:val="24"/>
              <w:szCs w:val="24"/>
            </w:rPr>
            <w:tab/>
          </w:r>
          <w:r>
            <w:fldChar w:fldCharType="begin"/>
          </w:r>
          <w:r>
            <w:instrText xml:space="preserve"> PAGEREF _m5pyqlksk9ev \h </w:instrText>
          </w:r>
          <w:r>
            <w:fldChar w:fldCharType="separate"/>
          </w:r>
          <w:r>
            <w:rPr>
              <w:rFonts w:ascii="Times New Roman" w:eastAsia="Times New Roman" w:hAnsi="Times New Roman" w:cs="Times New Roman"/>
              <w:b/>
              <w:color w:val="000000"/>
              <w:sz w:val="24"/>
              <w:szCs w:val="24"/>
            </w:rPr>
            <w:t>4</w:t>
          </w:r>
          <w:r>
            <w:fldChar w:fldCharType="end"/>
          </w:r>
        </w:p>
        <w:p w:rsidR="00EB5BA4" w:rsidRDefault="006D5C4D">
          <w:pPr>
            <w:tabs>
              <w:tab w:val="right" w:pos="9030"/>
            </w:tabs>
            <w:spacing w:before="200" w:line="240" w:lineRule="auto"/>
            <w:rPr>
              <w:rFonts w:ascii="Times New Roman" w:eastAsia="Times New Roman" w:hAnsi="Times New Roman" w:cs="Times New Roman"/>
              <w:b/>
              <w:color w:val="000000"/>
              <w:sz w:val="24"/>
              <w:szCs w:val="24"/>
            </w:rPr>
          </w:pPr>
          <w:hyperlink w:anchor="_9dbh1laqgnow">
            <w:r>
              <w:rPr>
                <w:rFonts w:ascii="Times New Roman" w:eastAsia="Times New Roman" w:hAnsi="Times New Roman" w:cs="Times New Roman"/>
                <w:b/>
                <w:color w:val="000000"/>
                <w:sz w:val="24"/>
                <w:szCs w:val="24"/>
              </w:rPr>
              <w:t>Planteamien</w:t>
            </w:r>
            <w:r>
              <w:rPr>
                <w:rFonts w:ascii="Times New Roman" w:eastAsia="Times New Roman" w:hAnsi="Times New Roman" w:cs="Times New Roman"/>
                <w:b/>
                <w:color w:val="000000"/>
                <w:sz w:val="24"/>
                <w:szCs w:val="24"/>
              </w:rPr>
              <w:t>to del Problema</w:t>
            </w:r>
          </w:hyperlink>
          <w:r>
            <w:rPr>
              <w:rFonts w:ascii="Times New Roman" w:eastAsia="Times New Roman" w:hAnsi="Times New Roman" w:cs="Times New Roman"/>
              <w:b/>
              <w:color w:val="000000"/>
              <w:sz w:val="24"/>
              <w:szCs w:val="24"/>
            </w:rPr>
            <w:tab/>
          </w:r>
          <w:r>
            <w:fldChar w:fldCharType="begin"/>
          </w:r>
          <w:r>
            <w:instrText xml:space="preserve"> PAGEREF _9dbh1laqgnow \h </w:instrText>
          </w:r>
          <w:r>
            <w:fldChar w:fldCharType="separate"/>
          </w:r>
          <w:r>
            <w:rPr>
              <w:rFonts w:ascii="Times New Roman" w:eastAsia="Times New Roman" w:hAnsi="Times New Roman" w:cs="Times New Roman"/>
              <w:b/>
              <w:color w:val="000000"/>
              <w:sz w:val="24"/>
              <w:szCs w:val="24"/>
            </w:rPr>
            <w:t>5</w:t>
          </w:r>
          <w:r>
            <w:fldChar w:fldCharType="end"/>
          </w:r>
        </w:p>
        <w:p w:rsidR="00EB5BA4" w:rsidRDefault="006D5C4D">
          <w:pPr>
            <w:tabs>
              <w:tab w:val="right" w:pos="9030"/>
            </w:tabs>
            <w:spacing w:before="200" w:line="240" w:lineRule="auto"/>
            <w:rPr>
              <w:rFonts w:ascii="Times New Roman" w:eastAsia="Times New Roman" w:hAnsi="Times New Roman" w:cs="Times New Roman"/>
              <w:b/>
              <w:color w:val="000000"/>
              <w:sz w:val="24"/>
              <w:szCs w:val="24"/>
            </w:rPr>
          </w:pPr>
          <w:hyperlink w:anchor="_o0gwzdlbjz92">
            <w:r>
              <w:rPr>
                <w:rFonts w:ascii="Times New Roman" w:eastAsia="Times New Roman" w:hAnsi="Times New Roman" w:cs="Times New Roman"/>
                <w:b/>
                <w:color w:val="000000"/>
                <w:sz w:val="24"/>
                <w:szCs w:val="24"/>
              </w:rPr>
              <w:t>Objetivo General</w:t>
            </w:r>
          </w:hyperlink>
          <w:r>
            <w:rPr>
              <w:rFonts w:ascii="Times New Roman" w:eastAsia="Times New Roman" w:hAnsi="Times New Roman" w:cs="Times New Roman"/>
              <w:b/>
              <w:color w:val="000000"/>
              <w:sz w:val="24"/>
              <w:szCs w:val="24"/>
            </w:rPr>
            <w:tab/>
          </w:r>
          <w:r>
            <w:fldChar w:fldCharType="begin"/>
          </w:r>
          <w:r>
            <w:instrText xml:space="preserve"> PAGEREF _o0gwzdlbjz92 \h </w:instrText>
          </w:r>
          <w:r>
            <w:fldChar w:fldCharType="separate"/>
          </w:r>
          <w:r>
            <w:rPr>
              <w:rFonts w:ascii="Times New Roman" w:eastAsia="Times New Roman" w:hAnsi="Times New Roman" w:cs="Times New Roman"/>
              <w:b/>
              <w:color w:val="000000"/>
              <w:sz w:val="24"/>
              <w:szCs w:val="24"/>
            </w:rPr>
            <w:t>6</w:t>
          </w:r>
          <w:r>
            <w:fldChar w:fldCharType="end"/>
          </w:r>
        </w:p>
        <w:p w:rsidR="00EB5BA4" w:rsidRDefault="006D5C4D">
          <w:pPr>
            <w:tabs>
              <w:tab w:val="right" w:pos="9030"/>
            </w:tabs>
            <w:spacing w:before="200" w:line="240" w:lineRule="auto"/>
            <w:rPr>
              <w:rFonts w:ascii="Times New Roman" w:eastAsia="Times New Roman" w:hAnsi="Times New Roman" w:cs="Times New Roman"/>
              <w:b/>
              <w:color w:val="000000"/>
              <w:sz w:val="24"/>
              <w:szCs w:val="24"/>
            </w:rPr>
          </w:pPr>
          <w:hyperlink w:anchor="_ow3wuctf32d2">
            <w:r>
              <w:rPr>
                <w:rFonts w:ascii="Times New Roman" w:eastAsia="Times New Roman" w:hAnsi="Times New Roman" w:cs="Times New Roman"/>
                <w:b/>
                <w:color w:val="000000"/>
                <w:sz w:val="24"/>
                <w:szCs w:val="24"/>
              </w:rPr>
              <w:t>Objetivo Específico</w:t>
            </w:r>
          </w:hyperlink>
          <w:r>
            <w:rPr>
              <w:rFonts w:ascii="Times New Roman" w:eastAsia="Times New Roman" w:hAnsi="Times New Roman" w:cs="Times New Roman"/>
              <w:b/>
              <w:color w:val="000000"/>
              <w:sz w:val="24"/>
              <w:szCs w:val="24"/>
            </w:rPr>
            <w:tab/>
          </w:r>
          <w:r>
            <w:fldChar w:fldCharType="begin"/>
          </w:r>
          <w:r>
            <w:instrText xml:space="preserve"> PAGEREF _ow3wuctf32d2 \h </w:instrText>
          </w:r>
          <w:r>
            <w:fldChar w:fldCharType="separate"/>
          </w:r>
          <w:r>
            <w:rPr>
              <w:rFonts w:ascii="Times New Roman" w:eastAsia="Times New Roman" w:hAnsi="Times New Roman" w:cs="Times New Roman"/>
              <w:b/>
              <w:color w:val="000000"/>
              <w:sz w:val="24"/>
              <w:szCs w:val="24"/>
            </w:rPr>
            <w:t>6</w:t>
          </w:r>
          <w:r>
            <w:fldChar w:fldCharType="end"/>
          </w:r>
        </w:p>
        <w:p w:rsidR="00EB5BA4" w:rsidRDefault="006D5C4D">
          <w:pPr>
            <w:tabs>
              <w:tab w:val="right" w:pos="9030"/>
            </w:tabs>
            <w:spacing w:before="200" w:line="240" w:lineRule="auto"/>
            <w:rPr>
              <w:rFonts w:ascii="Times New Roman" w:eastAsia="Times New Roman" w:hAnsi="Times New Roman" w:cs="Times New Roman"/>
              <w:b/>
              <w:color w:val="000000"/>
              <w:sz w:val="24"/>
              <w:szCs w:val="24"/>
            </w:rPr>
          </w:pPr>
          <w:hyperlink w:anchor="_6ih7bjv4xejv">
            <w:r>
              <w:rPr>
                <w:rFonts w:ascii="Times New Roman" w:eastAsia="Times New Roman" w:hAnsi="Times New Roman" w:cs="Times New Roman"/>
                <w:b/>
                <w:color w:val="000000"/>
                <w:sz w:val="24"/>
                <w:szCs w:val="24"/>
              </w:rPr>
              <w:t>Mét</w:t>
            </w:r>
            <w:r>
              <w:rPr>
                <w:rFonts w:ascii="Times New Roman" w:eastAsia="Times New Roman" w:hAnsi="Times New Roman" w:cs="Times New Roman"/>
                <w:b/>
                <w:color w:val="000000"/>
                <w:sz w:val="24"/>
                <w:szCs w:val="24"/>
              </w:rPr>
              <w:t>odo</w:t>
            </w:r>
          </w:hyperlink>
          <w:r>
            <w:rPr>
              <w:rFonts w:ascii="Times New Roman" w:eastAsia="Times New Roman" w:hAnsi="Times New Roman" w:cs="Times New Roman"/>
              <w:b/>
              <w:color w:val="000000"/>
              <w:sz w:val="24"/>
              <w:szCs w:val="24"/>
            </w:rPr>
            <w:tab/>
          </w:r>
          <w:r>
            <w:fldChar w:fldCharType="begin"/>
          </w:r>
          <w:r>
            <w:instrText xml:space="preserve"> PAGEREF _6ih7bjv4xejv \h </w:instrText>
          </w:r>
          <w:r>
            <w:fldChar w:fldCharType="separate"/>
          </w:r>
          <w:r>
            <w:rPr>
              <w:rFonts w:ascii="Times New Roman" w:eastAsia="Times New Roman" w:hAnsi="Times New Roman" w:cs="Times New Roman"/>
              <w:b/>
              <w:color w:val="000000"/>
              <w:sz w:val="24"/>
              <w:szCs w:val="24"/>
            </w:rPr>
            <w:t>7</w:t>
          </w:r>
          <w:r>
            <w:fldChar w:fldCharType="end"/>
          </w:r>
        </w:p>
        <w:p w:rsidR="00EB5BA4" w:rsidRDefault="006D5C4D">
          <w:pPr>
            <w:tabs>
              <w:tab w:val="right" w:pos="9030"/>
            </w:tabs>
            <w:spacing w:before="200" w:line="240" w:lineRule="auto"/>
            <w:rPr>
              <w:rFonts w:ascii="Times New Roman" w:eastAsia="Times New Roman" w:hAnsi="Times New Roman" w:cs="Times New Roman"/>
              <w:b/>
              <w:color w:val="000000"/>
            </w:rPr>
          </w:pPr>
          <w:hyperlink w:anchor="_3b8sexvncx3k">
            <w:r>
              <w:rPr>
                <w:rFonts w:ascii="Times New Roman" w:eastAsia="Times New Roman" w:hAnsi="Times New Roman" w:cs="Times New Roman"/>
                <w:b/>
                <w:color w:val="000000"/>
              </w:rPr>
              <w:t>Cronograma</w:t>
            </w:r>
          </w:hyperlink>
          <w:r>
            <w:rPr>
              <w:rFonts w:ascii="Times New Roman" w:eastAsia="Times New Roman" w:hAnsi="Times New Roman" w:cs="Times New Roman"/>
              <w:b/>
              <w:color w:val="000000"/>
            </w:rPr>
            <w:tab/>
          </w:r>
          <w:r>
            <w:fldChar w:fldCharType="begin"/>
          </w:r>
          <w:r>
            <w:instrText xml:space="preserve"> PAGEREF _3b8sexvncx3k \h </w:instrText>
          </w:r>
          <w:r>
            <w:fldChar w:fldCharType="separate"/>
          </w:r>
          <w:r>
            <w:rPr>
              <w:rFonts w:ascii="Times New Roman" w:eastAsia="Times New Roman" w:hAnsi="Times New Roman" w:cs="Times New Roman"/>
              <w:b/>
              <w:color w:val="000000"/>
            </w:rPr>
            <w:t>7</w:t>
          </w:r>
          <w:r>
            <w:fldChar w:fldCharType="end"/>
          </w:r>
        </w:p>
        <w:p w:rsidR="00EB5BA4" w:rsidRDefault="006D5C4D">
          <w:pPr>
            <w:tabs>
              <w:tab w:val="right" w:pos="9030"/>
            </w:tabs>
            <w:spacing w:before="200" w:line="240" w:lineRule="auto"/>
            <w:rPr>
              <w:rFonts w:ascii="Times New Roman" w:eastAsia="Times New Roman" w:hAnsi="Times New Roman" w:cs="Times New Roman"/>
              <w:b/>
              <w:color w:val="000000"/>
            </w:rPr>
          </w:pPr>
          <w:hyperlink w:anchor="_lyj2o3zda0g0">
            <w:r>
              <w:rPr>
                <w:rFonts w:ascii="Times New Roman" w:eastAsia="Times New Roman" w:hAnsi="Times New Roman" w:cs="Times New Roman"/>
                <w:b/>
                <w:color w:val="000000"/>
              </w:rPr>
              <w:t>Innovaciones</w:t>
            </w:r>
          </w:hyperlink>
          <w:r>
            <w:rPr>
              <w:rFonts w:ascii="Times New Roman" w:eastAsia="Times New Roman" w:hAnsi="Times New Roman" w:cs="Times New Roman"/>
              <w:b/>
              <w:color w:val="000000"/>
            </w:rPr>
            <w:tab/>
          </w:r>
          <w:r>
            <w:fldChar w:fldCharType="begin"/>
          </w:r>
          <w:r>
            <w:instrText xml:space="preserve"> PAGEREF _lyj2o3zda0g0 \h </w:instrText>
          </w:r>
          <w:r>
            <w:fldChar w:fldCharType="separate"/>
          </w:r>
          <w:r>
            <w:rPr>
              <w:rFonts w:ascii="Times New Roman" w:eastAsia="Times New Roman" w:hAnsi="Times New Roman" w:cs="Times New Roman"/>
              <w:b/>
              <w:color w:val="000000"/>
            </w:rPr>
            <w:t>8</w:t>
          </w:r>
          <w:r>
            <w:fldChar w:fldCharType="end"/>
          </w:r>
        </w:p>
        <w:p w:rsidR="00EB5BA4" w:rsidRDefault="006D5C4D">
          <w:pPr>
            <w:tabs>
              <w:tab w:val="right" w:pos="9030"/>
            </w:tabs>
            <w:spacing w:before="200" w:line="240" w:lineRule="auto"/>
            <w:rPr>
              <w:rFonts w:ascii="Times New Roman" w:eastAsia="Times New Roman" w:hAnsi="Times New Roman" w:cs="Times New Roman"/>
              <w:b/>
              <w:color w:val="000000"/>
            </w:rPr>
          </w:pPr>
          <w:hyperlink w:anchor="_bw9u7p3eixtv">
            <w:r>
              <w:rPr>
                <w:rFonts w:ascii="Times New Roman" w:eastAsia="Times New Roman" w:hAnsi="Times New Roman" w:cs="Times New Roman"/>
                <w:b/>
                <w:color w:val="000000"/>
              </w:rPr>
              <w:t>Herramienta</w:t>
            </w:r>
            <w:r>
              <w:rPr>
                <w:rFonts w:ascii="Times New Roman" w:eastAsia="Times New Roman" w:hAnsi="Times New Roman" w:cs="Times New Roman"/>
                <w:b/>
                <w:color w:val="000000"/>
              </w:rPr>
              <w:t>s a Usar</w:t>
            </w:r>
          </w:hyperlink>
          <w:r>
            <w:rPr>
              <w:rFonts w:ascii="Times New Roman" w:eastAsia="Times New Roman" w:hAnsi="Times New Roman" w:cs="Times New Roman"/>
              <w:b/>
              <w:color w:val="000000"/>
            </w:rPr>
            <w:tab/>
          </w:r>
          <w:r>
            <w:fldChar w:fldCharType="begin"/>
          </w:r>
          <w:r>
            <w:instrText xml:space="preserve"> PAGEREF _bw9u7p3eixtv \h </w:instrText>
          </w:r>
          <w:r>
            <w:fldChar w:fldCharType="separate"/>
          </w:r>
          <w:r>
            <w:rPr>
              <w:rFonts w:ascii="Times New Roman" w:eastAsia="Times New Roman" w:hAnsi="Times New Roman" w:cs="Times New Roman"/>
              <w:b/>
              <w:color w:val="000000"/>
            </w:rPr>
            <w:t>9</w:t>
          </w:r>
          <w:r>
            <w:fldChar w:fldCharType="end"/>
          </w:r>
        </w:p>
        <w:p w:rsidR="00EB5BA4" w:rsidRDefault="006D5C4D">
          <w:pPr>
            <w:tabs>
              <w:tab w:val="right" w:pos="9030"/>
            </w:tabs>
            <w:spacing w:before="200" w:line="240" w:lineRule="auto"/>
            <w:rPr>
              <w:rFonts w:ascii="Times New Roman" w:eastAsia="Times New Roman" w:hAnsi="Times New Roman" w:cs="Times New Roman"/>
              <w:b/>
              <w:color w:val="000000"/>
              <w:sz w:val="24"/>
              <w:szCs w:val="24"/>
            </w:rPr>
          </w:pPr>
          <w:hyperlink w:anchor="_pugqhm8ciosn">
            <w:r>
              <w:rPr>
                <w:rFonts w:ascii="Times New Roman" w:eastAsia="Times New Roman" w:hAnsi="Times New Roman" w:cs="Times New Roman"/>
                <w:b/>
                <w:color w:val="000000"/>
                <w:sz w:val="24"/>
                <w:szCs w:val="24"/>
              </w:rPr>
              <w:t>Resultados Esperados</w:t>
            </w:r>
          </w:hyperlink>
          <w:r>
            <w:rPr>
              <w:rFonts w:ascii="Times New Roman" w:eastAsia="Times New Roman" w:hAnsi="Times New Roman" w:cs="Times New Roman"/>
              <w:b/>
              <w:color w:val="000000"/>
              <w:sz w:val="24"/>
              <w:szCs w:val="24"/>
            </w:rPr>
            <w:tab/>
          </w:r>
          <w:r>
            <w:fldChar w:fldCharType="begin"/>
          </w:r>
          <w:r>
            <w:instrText xml:space="preserve"> PAGEREF _pugqhm8ciosn \h </w:instrText>
          </w:r>
          <w:r>
            <w:fldChar w:fldCharType="separate"/>
          </w:r>
          <w:r>
            <w:rPr>
              <w:rFonts w:ascii="Times New Roman" w:eastAsia="Times New Roman" w:hAnsi="Times New Roman" w:cs="Times New Roman"/>
              <w:b/>
              <w:color w:val="000000"/>
              <w:sz w:val="24"/>
              <w:szCs w:val="24"/>
            </w:rPr>
            <w:t>9</w:t>
          </w:r>
          <w:r>
            <w:fldChar w:fldCharType="end"/>
          </w:r>
        </w:p>
        <w:p w:rsidR="00EB5BA4" w:rsidRDefault="006D5C4D">
          <w:pPr>
            <w:tabs>
              <w:tab w:val="right" w:pos="9030"/>
            </w:tabs>
            <w:spacing w:before="200" w:after="80" w:line="240" w:lineRule="auto"/>
            <w:rPr>
              <w:rFonts w:ascii="Times New Roman" w:eastAsia="Times New Roman" w:hAnsi="Times New Roman" w:cs="Times New Roman"/>
            </w:rPr>
          </w:pPr>
          <w:hyperlink w:anchor="_ypkaiaigbb6u">
            <w:r>
              <w:rPr>
                <w:rFonts w:ascii="Times New Roman" w:eastAsia="Times New Roman" w:hAnsi="Times New Roman" w:cs="Times New Roman"/>
                <w:b/>
              </w:rPr>
              <w:t>Referencias</w:t>
            </w:r>
          </w:hyperlink>
          <w:r>
            <w:rPr>
              <w:rFonts w:ascii="Times New Roman" w:eastAsia="Times New Roman" w:hAnsi="Times New Roman" w:cs="Times New Roman"/>
              <w:b/>
            </w:rPr>
            <w:tab/>
          </w:r>
          <w:r>
            <w:fldChar w:fldCharType="begin"/>
          </w:r>
          <w:r>
            <w:instrText xml:space="preserve"> PAGEREF _ypkaiaigbb6u \h </w:instrText>
          </w:r>
          <w:r>
            <w:fldChar w:fldCharType="separate"/>
          </w:r>
          <w:r>
            <w:rPr>
              <w:rFonts w:ascii="Times New Roman" w:eastAsia="Times New Roman" w:hAnsi="Times New Roman" w:cs="Times New Roman"/>
              <w:b/>
            </w:rPr>
            <w:t>10</w:t>
          </w:r>
          <w:r>
            <w:fldChar w:fldCharType="end"/>
          </w:r>
          <w:r>
            <w:fldChar w:fldCharType="end"/>
          </w:r>
        </w:p>
      </w:sdtContent>
    </w:sdt>
    <w:p w:rsidR="00EB5BA4" w:rsidRDefault="00EB5BA4">
      <w:pPr>
        <w:rPr>
          <w:rFonts w:ascii="Times New Roman" w:eastAsia="Times New Roman" w:hAnsi="Times New Roman" w:cs="Times New Roman"/>
          <w:sz w:val="36"/>
          <w:szCs w:val="36"/>
        </w:rPr>
      </w:pPr>
    </w:p>
    <w:p w:rsidR="00EB5BA4" w:rsidRDefault="00EB5BA4">
      <w:pPr>
        <w:rPr>
          <w:rFonts w:ascii="Times New Roman" w:eastAsia="Times New Roman" w:hAnsi="Times New Roman" w:cs="Times New Roman"/>
          <w:sz w:val="36"/>
          <w:szCs w:val="36"/>
        </w:rPr>
        <w:sectPr w:rsidR="00EB5BA4">
          <w:footerReference w:type="default" r:id="rId8"/>
          <w:pgSz w:w="11909" w:h="16834"/>
          <w:pgMar w:top="1440" w:right="1440" w:bottom="1440" w:left="1440" w:header="720" w:footer="720" w:gutter="0"/>
          <w:pgNumType w:start="1"/>
          <w:cols w:space="720"/>
        </w:sectPr>
      </w:pPr>
    </w:p>
    <w:p w:rsidR="00EB5BA4" w:rsidRDefault="006D5C4D">
      <w:pPr>
        <w:pStyle w:val="Ttulo1"/>
        <w:jc w:val="center"/>
        <w:rPr>
          <w:rFonts w:ascii="Times New Roman" w:eastAsia="Times New Roman" w:hAnsi="Times New Roman" w:cs="Times New Roman"/>
        </w:rPr>
      </w:pPr>
      <w:bookmarkStart w:id="1" w:name="_1yzpsjtrd67g" w:colFirst="0" w:colLast="0"/>
      <w:bookmarkEnd w:id="1"/>
      <w:r>
        <w:rPr>
          <w:rFonts w:ascii="Times New Roman" w:eastAsia="Times New Roman" w:hAnsi="Times New Roman" w:cs="Times New Roman"/>
        </w:rPr>
        <w:lastRenderedPageBreak/>
        <w:t>Introducción</w:t>
      </w:r>
    </w:p>
    <w:p w:rsidR="00EB5BA4" w:rsidRDefault="00EB5BA4"/>
    <w:p w:rsidR="00EB5BA4" w:rsidRDefault="00EB5BA4"/>
    <w:p w:rsidR="00EB5BA4" w:rsidRDefault="006D5C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del catálogo es conseguir que el consumidor realice el pedido de f</w:t>
      </w:r>
      <w:r>
        <w:rPr>
          <w:rFonts w:ascii="Times New Roman" w:eastAsia="Times New Roman" w:hAnsi="Times New Roman" w:cs="Times New Roman"/>
          <w:sz w:val="24"/>
          <w:szCs w:val="24"/>
        </w:rPr>
        <w:t xml:space="preserve">orma inmediata. En ellos se debe especificar claramente cómo solicitar el producto, las formas de pago, las garantías que </w:t>
      </w:r>
      <w:proofErr w:type="gramStart"/>
      <w:r>
        <w:rPr>
          <w:rFonts w:ascii="Times New Roman" w:eastAsia="Times New Roman" w:hAnsi="Times New Roman" w:cs="Times New Roman"/>
          <w:sz w:val="24"/>
          <w:szCs w:val="24"/>
        </w:rPr>
        <w:t>ofrece</w:t>
      </w:r>
      <w:proofErr w:type="gramEnd"/>
      <w:r>
        <w:rPr>
          <w:rFonts w:ascii="Times New Roman" w:eastAsia="Times New Roman" w:hAnsi="Times New Roman" w:cs="Times New Roman"/>
          <w:sz w:val="24"/>
          <w:szCs w:val="24"/>
        </w:rPr>
        <w:t xml:space="preserve"> la empresa y las formas de devolución si el cliente no está satisfecho. Además conviene aclarar bien las ventajas del producto,</w:t>
      </w:r>
      <w:r>
        <w:rPr>
          <w:rFonts w:ascii="Times New Roman" w:eastAsia="Times New Roman" w:hAnsi="Times New Roman" w:cs="Times New Roman"/>
          <w:sz w:val="24"/>
          <w:szCs w:val="24"/>
        </w:rPr>
        <w:t xml:space="preserve"> porque el catálogo sustituye por completo al vendedor del comercio.</w:t>
      </w:r>
    </w:p>
    <w:p w:rsidR="00EB5BA4" w:rsidRDefault="006D5C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catálogo sirve para llegar a más áreas de influencia, por ejemplo, zonas alejadas del mismo comercio o para atraer al consumidor que no tiene tiempo de acercarse hasta allí.</w:t>
      </w:r>
    </w:p>
    <w:p w:rsidR="00EB5BA4" w:rsidRDefault="00EB5BA4">
      <w:pPr>
        <w:jc w:val="center"/>
        <w:rPr>
          <w:rFonts w:ascii="Times New Roman" w:eastAsia="Times New Roman" w:hAnsi="Times New Roman" w:cs="Times New Roman"/>
          <w:sz w:val="36"/>
          <w:szCs w:val="36"/>
        </w:rPr>
      </w:pPr>
    </w:p>
    <w:p w:rsidR="00EB5BA4" w:rsidRDefault="006D5C4D">
      <w:pPr>
        <w:jc w:val="center"/>
        <w:rPr>
          <w:rFonts w:ascii="Times New Roman" w:eastAsia="Times New Roman" w:hAnsi="Times New Roman" w:cs="Times New Roman"/>
        </w:rPr>
      </w:pPr>
      <w:r>
        <w:br w:type="page"/>
      </w:r>
    </w:p>
    <w:p w:rsidR="00EB5BA4" w:rsidRDefault="006D5C4D">
      <w:pPr>
        <w:pStyle w:val="Ttulo1"/>
        <w:jc w:val="center"/>
        <w:rPr>
          <w:rFonts w:ascii="Times New Roman" w:eastAsia="Times New Roman" w:hAnsi="Times New Roman" w:cs="Times New Roman"/>
        </w:rPr>
      </w:pPr>
      <w:bookmarkStart w:id="2" w:name="_m5pyqlksk9ev" w:colFirst="0" w:colLast="0"/>
      <w:bookmarkEnd w:id="2"/>
      <w:r>
        <w:rPr>
          <w:rFonts w:ascii="Times New Roman" w:eastAsia="Times New Roman" w:hAnsi="Times New Roman" w:cs="Times New Roman"/>
        </w:rPr>
        <w:lastRenderedPageBreak/>
        <w:t>Antecedentes</w:t>
      </w:r>
    </w:p>
    <w:p w:rsidR="00EB5BA4" w:rsidRDefault="00EB5BA4"/>
    <w:p w:rsidR="00EB5BA4" w:rsidRDefault="006D5C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catálogos en línea están diseñados para interactuar con los usuarios y son parte esencial de los sistemas de automatización de las bibliotecas. En España se les conoce como CAPEL y en el mundo angloparlante como OPAC (Online </w:t>
      </w:r>
      <w:proofErr w:type="spellStart"/>
      <w:r>
        <w:rPr>
          <w:rFonts w:ascii="Times New Roman" w:eastAsia="Times New Roman" w:hAnsi="Times New Roman" w:cs="Times New Roman"/>
          <w:sz w:val="24"/>
          <w:szCs w:val="24"/>
        </w:rPr>
        <w:t>Public</w:t>
      </w:r>
      <w:proofErr w:type="spellEnd"/>
      <w:r>
        <w:rPr>
          <w:rFonts w:ascii="Times New Roman" w:eastAsia="Times New Roman" w:hAnsi="Times New Roman" w:cs="Times New Roman"/>
          <w:sz w:val="24"/>
          <w:szCs w:val="24"/>
        </w:rPr>
        <w:t xml:space="preserve"> Access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Catalog</w:t>
      </w:r>
      <w:proofErr w:type="spellEnd"/>
      <w:r>
        <w:rPr>
          <w:rFonts w:ascii="Times New Roman" w:eastAsia="Times New Roman" w:hAnsi="Times New Roman" w:cs="Times New Roman"/>
          <w:sz w:val="24"/>
          <w:szCs w:val="24"/>
        </w:rPr>
        <w:t>).</w:t>
      </w:r>
    </w:p>
    <w:p w:rsidR="00EB5BA4" w:rsidRDefault="006D5C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Diferentes autores han hecho definiciones de los catálogos en línea, han estudiado sus características y han establecido comparaciones con los catálogos tradicionales. G.S Lawrence, J. R </w:t>
      </w:r>
      <w:proofErr w:type="spellStart"/>
      <w:r>
        <w:rPr>
          <w:rFonts w:ascii="Times New Roman" w:eastAsia="Times New Roman" w:hAnsi="Times New Roman" w:cs="Times New Roman"/>
          <w:sz w:val="24"/>
          <w:szCs w:val="24"/>
        </w:rPr>
        <w:t>Mathews</w:t>
      </w:r>
      <w:proofErr w:type="spellEnd"/>
      <w:r>
        <w:rPr>
          <w:rFonts w:ascii="Times New Roman" w:eastAsia="Times New Roman" w:hAnsi="Times New Roman" w:cs="Times New Roman"/>
          <w:sz w:val="24"/>
          <w:szCs w:val="24"/>
        </w:rPr>
        <w:t xml:space="preserve"> y C.E Millar (1986) sostienen que los catálogos en</w:t>
      </w:r>
      <w:r>
        <w:rPr>
          <w:rFonts w:ascii="Times New Roman" w:eastAsia="Times New Roman" w:hAnsi="Times New Roman" w:cs="Times New Roman"/>
          <w:sz w:val="24"/>
          <w:szCs w:val="24"/>
        </w:rPr>
        <w:t xml:space="preserve"> línea pueden ser descritos a partir de tres componentes básicos: un equipo de cómputo, una B/D y una red de comunicaciones.</w:t>
      </w:r>
    </w:p>
    <w:p w:rsidR="00EB5BA4" w:rsidRDefault="006D5C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 F Richards (1984): al diferenciar los catálogos en línea de los catálogos tradicionales, menciona que la diferencia significativ</w:t>
      </w:r>
      <w:r>
        <w:rPr>
          <w:rFonts w:ascii="Times New Roman" w:eastAsia="Times New Roman" w:hAnsi="Times New Roman" w:cs="Times New Roman"/>
          <w:sz w:val="24"/>
          <w:szCs w:val="24"/>
        </w:rPr>
        <w:t>a no se encuentra en el incremento de sus puntos de acceso o en su mayor funcionalidad, ni en su descripción bibliográficas, ni en su control bibliográfico, que es posible llevar con este. La diferencia real y significativa está en la forma en la que el us</w:t>
      </w:r>
      <w:r>
        <w:rPr>
          <w:rFonts w:ascii="Times New Roman" w:eastAsia="Times New Roman" w:hAnsi="Times New Roman" w:cs="Times New Roman"/>
          <w:sz w:val="24"/>
          <w:szCs w:val="24"/>
        </w:rPr>
        <w:t>uario pueda interactuar y en la manera que pueda encontrar información que este necesite.</w:t>
      </w:r>
    </w:p>
    <w:p w:rsidR="00EB5BA4" w:rsidRDefault="006D5C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Unos ejemplos de catálogos más utilizados hoy en día son:</w:t>
      </w:r>
    </w:p>
    <w:p w:rsidR="00EB5BA4" w:rsidRDefault="006D5C4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biblioteca de Pearson: </w:t>
      </w:r>
      <w:hyperlink r:id="rId9">
        <w:r>
          <w:rPr>
            <w:rFonts w:ascii="Times New Roman" w:eastAsia="Times New Roman" w:hAnsi="Times New Roman" w:cs="Times New Roman"/>
            <w:color w:val="1155CC"/>
            <w:sz w:val="24"/>
            <w:szCs w:val="24"/>
            <w:u w:val="single"/>
          </w:rPr>
          <w:t>https://www.biblionline.pe</w:t>
        </w:r>
        <w:r>
          <w:rPr>
            <w:rFonts w:ascii="Times New Roman" w:eastAsia="Times New Roman" w:hAnsi="Times New Roman" w:cs="Times New Roman"/>
            <w:color w:val="1155CC"/>
            <w:sz w:val="24"/>
            <w:szCs w:val="24"/>
            <w:u w:val="single"/>
          </w:rPr>
          <w:t>arson.com/</w:t>
        </w:r>
      </w:hyperlink>
    </w:p>
    <w:p w:rsidR="00EB5BA4" w:rsidRDefault="006D5C4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Liverpool: </w:t>
      </w:r>
      <w:hyperlink r:id="rId10">
        <w:r>
          <w:rPr>
            <w:rFonts w:ascii="Times New Roman" w:eastAsia="Times New Roman" w:hAnsi="Times New Roman" w:cs="Times New Roman"/>
            <w:color w:val="1155CC"/>
            <w:sz w:val="24"/>
            <w:szCs w:val="24"/>
            <w:u w:val="single"/>
          </w:rPr>
          <w:t>https://www.liverpool.com.mx</w:t>
        </w:r>
      </w:hyperlink>
    </w:p>
    <w:p w:rsidR="00EB5BA4" w:rsidRDefault="006D5C4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Sears: </w:t>
      </w:r>
      <w:hyperlink r:id="rId11">
        <w:r>
          <w:rPr>
            <w:rFonts w:ascii="Times New Roman" w:eastAsia="Times New Roman" w:hAnsi="Times New Roman" w:cs="Times New Roman"/>
            <w:color w:val="1155CC"/>
            <w:sz w:val="24"/>
            <w:szCs w:val="24"/>
            <w:u w:val="single"/>
          </w:rPr>
          <w:t>https://www.sears.com.mx/</w:t>
        </w:r>
      </w:hyperlink>
    </w:p>
    <w:p w:rsidR="00EB5BA4" w:rsidRDefault="006D5C4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Sanborns: </w:t>
      </w:r>
      <w:hyperlink r:id="rId12">
        <w:r>
          <w:rPr>
            <w:rFonts w:ascii="Times New Roman" w:eastAsia="Times New Roman" w:hAnsi="Times New Roman" w:cs="Times New Roman"/>
            <w:color w:val="1155CC"/>
            <w:sz w:val="24"/>
            <w:szCs w:val="24"/>
            <w:u w:val="single"/>
          </w:rPr>
          <w:t>https://www.sanborns.com.mx/</w:t>
        </w:r>
      </w:hyperlink>
    </w:p>
    <w:p w:rsidR="00EB5BA4" w:rsidRDefault="006D5C4D">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Libreria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Porrua</w:t>
      </w:r>
      <w:proofErr w:type="spellEnd"/>
      <w:r>
        <w:rPr>
          <w:rFonts w:ascii="Times New Roman" w:eastAsia="Times New Roman" w:hAnsi="Times New Roman" w:cs="Times New Roman"/>
          <w:sz w:val="24"/>
          <w:szCs w:val="24"/>
        </w:rPr>
        <w:t xml:space="preserve">: </w:t>
      </w:r>
      <w:hyperlink r:id="rId13">
        <w:r>
          <w:rPr>
            <w:rFonts w:ascii="Times New Roman" w:eastAsia="Times New Roman" w:hAnsi="Times New Roman" w:cs="Times New Roman"/>
            <w:color w:val="1155CC"/>
            <w:sz w:val="24"/>
            <w:szCs w:val="24"/>
            <w:u w:val="single"/>
          </w:rPr>
          <w:t>https://www.porrua.mx/</w:t>
        </w:r>
      </w:hyperlink>
    </w:p>
    <w:p w:rsidR="00EB5BA4" w:rsidRDefault="006D5C4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 </w:t>
      </w:r>
      <w:proofErr w:type="spellStart"/>
      <w:r>
        <w:rPr>
          <w:rFonts w:ascii="Times New Roman" w:eastAsia="Times New Roman" w:hAnsi="Times New Roman" w:cs="Times New Roman"/>
          <w:sz w:val="24"/>
          <w:szCs w:val="24"/>
        </w:rPr>
        <w:t>Cosmetics</w:t>
      </w:r>
      <w:proofErr w:type="spellEnd"/>
      <w:r>
        <w:rPr>
          <w:rFonts w:ascii="Times New Roman" w:eastAsia="Times New Roman" w:hAnsi="Times New Roman" w:cs="Times New Roman"/>
          <w:sz w:val="24"/>
          <w:szCs w:val="24"/>
        </w:rPr>
        <w:t xml:space="preserve">: </w:t>
      </w:r>
      <w:hyperlink r:id="rId14">
        <w:r>
          <w:rPr>
            <w:rFonts w:ascii="Times New Roman" w:eastAsia="Times New Roman" w:hAnsi="Times New Roman" w:cs="Times New Roman"/>
            <w:color w:val="1155CC"/>
            <w:sz w:val="24"/>
            <w:szCs w:val="24"/>
            <w:u w:val="single"/>
          </w:rPr>
          <w:t>https://www.maccosmetics.com.mx/</w:t>
        </w:r>
      </w:hyperlink>
    </w:p>
    <w:p w:rsidR="00EB5BA4" w:rsidRDefault="006D5C4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Apple: https://www.apple.com</w:t>
      </w:r>
    </w:p>
    <w:p w:rsidR="00EB5BA4" w:rsidRDefault="006D5C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catálogos me</w:t>
      </w:r>
      <w:r>
        <w:rPr>
          <w:rFonts w:ascii="Times New Roman" w:eastAsia="Times New Roman" w:hAnsi="Times New Roman" w:cs="Times New Roman"/>
          <w:sz w:val="24"/>
          <w:szCs w:val="24"/>
        </w:rPr>
        <w:t xml:space="preserve">ncionados anteriormente son unos de los muchos ejemplos que se encuentran en internet hoy en </w:t>
      </w:r>
      <w:proofErr w:type="spellStart"/>
      <w:r>
        <w:rPr>
          <w:rFonts w:ascii="Times New Roman" w:eastAsia="Times New Roman" w:hAnsi="Times New Roman" w:cs="Times New Roman"/>
          <w:sz w:val="24"/>
          <w:szCs w:val="24"/>
        </w:rPr>
        <w:t>dia</w:t>
      </w:r>
      <w:proofErr w:type="spellEnd"/>
      <w:r>
        <w:rPr>
          <w:rFonts w:ascii="Times New Roman" w:eastAsia="Times New Roman" w:hAnsi="Times New Roman" w:cs="Times New Roman"/>
          <w:sz w:val="24"/>
          <w:szCs w:val="24"/>
        </w:rPr>
        <w:t>.</w:t>
      </w:r>
    </w:p>
    <w:p w:rsidR="00EB5BA4" w:rsidRDefault="006D5C4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Hoy en día muchas personas se ven con la necesidad de que sus negocios tengan que entrar al mundo de la tecnológica para que sus productos lleguen a más posib</w:t>
      </w:r>
      <w:r>
        <w:rPr>
          <w:rFonts w:ascii="Times New Roman" w:eastAsia="Times New Roman" w:hAnsi="Times New Roman" w:cs="Times New Roman"/>
          <w:sz w:val="24"/>
          <w:szCs w:val="24"/>
        </w:rPr>
        <w:t>les clientes, en este trabajo se pretende ayudar a estas pequeñas empresas a dar a conocer sus productos.</w:t>
      </w:r>
      <w:r>
        <w:br w:type="page"/>
      </w:r>
    </w:p>
    <w:p w:rsidR="00EB5BA4" w:rsidRDefault="006D5C4D">
      <w:pPr>
        <w:pStyle w:val="Ttulo1"/>
        <w:jc w:val="center"/>
        <w:rPr>
          <w:rFonts w:ascii="Times New Roman" w:eastAsia="Times New Roman" w:hAnsi="Times New Roman" w:cs="Times New Roman"/>
        </w:rPr>
      </w:pPr>
      <w:bookmarkStart w:id="3" w:name="_9dbh1laqgnow" w:colFirst="0" w:colLast="0"/>
      <w:bookmarkEnd w:id="3"/>
      <w:r>
        <w:rPr>
          <w:rFonts w:ascii="Times New Roman" w:eastAsia="Times New Roman" w:hAnsi="Times New Roman" w:cs="Times New Roman"/>
        </w:rPr>
        <w:lastRenderedPageBreak/>
        <w:t>Planteamiento del Problema</w:t>
      </w:r>
    </w:p>
    <w:p w:rsidR="00EB5BA4" w:rsidRDefault="006D5C4D">
      <w:r>
        <w:t>En la actualidad, muchos negocios personales pasan por una transición que les permita poner a disposición del consumidor s</w:t>
      </w:r>
      <w:r>
        <w:t>us productos y tener una mayor presencia en el mercado, esto se logra a través de diferentes herramientas tecnológicas.</w:t>
      </w:r>
    </w:p>
    <w:p w:rsidR="00EB5BA4" w:rsidRDefault="00EB5BA4"/>
    <w:p w:rsidR="00EB5BA4" w:rsidRDefault="006D5C4D">
      <w:r>
        <w:t>Dichos negocios, y sean pequeños o medianos enfrentan el problema de no tener un mayor alcance en el mercado y por esta razón suelen se</w:t>
      </w:r>
      <w:r>
        <w:t xml:space="preserve">r poco competitivos. </w:t>
      </w:r>
    </w:p>
    <w:p w:rsidR="00EB5BA4" w:rsidRDefault="00EB5BA4"/>
    <w:p w:rsidR="00EB5BA4" w:rsidRDefault="006D5C4D">
      <w:r>
        <w:t>Los posibles problemas que puede enfrentar una tienda convencional, dependiendo de sus características principales son, que existen muchos negocios que se dedican a la venta de maquillaje, la diferencia se basa en la calidad, el serv</w:t>
      </w:r>
      <w:r>
        <w:t>icio y el precio que este negocio pueda ofrecer a sus clientes. El problema en este sentido es que existe mucha competencia en el mercado, una forma de marcar la diferencia es buscar una solución para alcanzar un mayor nivel de ventas.</w:t>
      </w:r>
    </w:p>
    <w:p w:rsidR="00EB5BA4" w:rsidRDefault="00EB5BA4"/>
    <w:p w:rsidR="00EB5BA4" w:rsidRDefault="006D5C4D">
      <w:r>
        <w:t>Otro de los problem</w:t>
      </w:r>
      <w:r>
        <w:t>as que enfrenta una empresa se debe a que sus sucursales al encontrarse en lugares no céntricos, pocas personas pueden conocer la misma e interesarse por los productos que se ofrecen, por lo que esto genera un problema ya que los clientes tienen que despla</w:t>
      </w:r>
      <w:r>
        <w:t>zarse de un lugar a otro, esto implica invertir tiempo y dinero del traslado.</w:t>
      </w:r>
    </w:p>
    <w:p w:rsidR="00EB5BA4" w:rsidRDefault="00EB5BA4"/>
    <w:p w:rsidR="00EB5BA4" w:rsidRDefault="006D5C4D">
      <w:r>
        <w:t xml:space="preserve">Por estos </w:t>
      </w:r>
      <w:proofErr w:type="spellStart"/>
      <w:r>
        <w:t>problemos</w:t>
      </w:r>
      <w:proofErr w:type="spellEnd"/>
      <w:r>
        <w:t>, es que decidimos realizar un catálogo en línea, ya que muchas empresas o negocios ya cuenta con ellos y es mucho más fácil la venta de los productos que se ofrecen, de esta forma los clientes se les facilita más la compra.</w:t>
      </w:r>
    </w:p>
    <w:p w:rsidR="00EB5BA4" w:rsidRDefault="00EB5BA4"/>
    <w:p w:rsidR="00EB5BA4" w:rsidRDefault="006D5C4D">
      <w:r>
        <w:t>Al igual qu</w:t>
      </w:r>
      <w:r>
        <w:t>e conocer el perfil del cliente que realiza sus compras de maquillaje por catálogo es importante ya que cuánto más conozcamos al cliente, vamos a poder brindarle productos adecuados a sus necesidades reales</w:t>
      </w:r>
    </w:p>
    <w:p w:rsidR="00EB5BA4" w:rsidRDefault="00EB5BA4"/>
    <w:p w:rsidR="00EB5BA4" w:rsidRDefault="00EB5BA4">
      <w:pPr>
        <w:rPr>
          <w:rFonts w:ascii="Times New Roman" w:eastAsia="Times New Roman" w:hAnsi="Times New Roman" w:cs="Times New Roman"/>
          <w:sz w:val="24"/>
          <w:szCs w:val="24"/>
        </w:rPr>
        <w:sectPr w:rsidR="00EB5BA4">
          <w:pgSz w:w="11909" w:h="16834"/>
          <w:pgMar w:top="1440" w:right="1440" w:bottom="1440" w:left="1440" w:header="720" w:footer="720" w:gutter="0"/>
          <w:cols w:space="720" w:equalWidth="0">
            <w:col w:w="8838"/>
          </w:cols>
        </w:sectPr>
      </w:pPr>
    </w:p>
    <w:p w:rsidR="00EB5BA4" w:rsidRDefault="006D5C4D">
      <w:pPr>
        <w:pStyle w:val="Ttulo1"/>
        <w:jc w:val="center"/>
        <w:rPr>
          <w:rFonts w:ascii="Times New Roman" w:eastAsia="Times New Roman" w:hAnsi="Times New Roman" w:cs="Times New Roman"/>
        </w:rPr>
      </w:pPr>
      <w:bookmarkStart w:id="4" w:name="_o0gwzdlbjz92" w:colFirst="0" w:colLast="0"/>
      <w:bookmarkEnd w:id="4"/>
      <w:r>
        <w:rPr>
          <w:rFonts w:ascii="Times New Roman" w:eastAsia="Times New Roman" w:hAnsi="Times New Roman" w:cs="Times New Roman"/>
        </w:rPr>
        <w:lastRenderedPageBreak/>
        <w:t>Objetivo General</w:t>
      </w:r>
    </w:p>
    <w:p w:rsidR="00EB5BA4" w:rsidRDefault="00EB5BA4">
      <w:pPr>
        <w:rPr>
          <w:rFonts w:ascii="Times New Roman" w:eastAsia="Times New Roman" w:hAnsi="Times New Roman" w:cs="Times New Roman"/>
          <w:sz w:val="24"/>
          <w:szCs w:val="24"/>
        </w:rPr>
      </w:pPr>
    </w:p>
    <w:p w:rsidR="00EB5BA4" w:rsidRDefault="006D5C4D">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w:t>
      </w:r>
      <w:r>
        <w:rPr>
          <w:rFonts w:ascii="Times New Roman" w:eastAsia="Times New Roman" w:hAnsi="Times New Roman" w:cs="Times New Roman"/>
          <w:sz w:val="24"/>
          <w:szCs w:val="24"/>
        </w:rPr>
        <w:t>a aplicación web que ofrezca una forma fácil, intuitiva y amigable de mostrarlos productos disponibles de la pequeña empresa.</w:t>
      </w:r>
    </w:p>
    <w:p w:rsidR="00EB5BA4" w:rsidRDefault="006D5C4D">
      <w:pPr>
        <w:rPr>
          <w:rFonts w:ascii="Times New Roman" w:eastAsia="Times New Roman" w:hAnsi="Times New Roman" w:cs="Times New Roman"/>
          <w:sz w:val="24"/>
          <w:szCs w:val="24"/>
        </w:rPr>
      </w:pPr>
      <w:r>
        <w:rPr>
          <w:rFonts w:ascii="Times New Roman" w:eastAsia="Times New Roman" w:hAnsi="Times New Roman" w:cs="Times New Roman"/>
          <w:sz w:val="24"/>
          <w:szCs w:val="24"/>
        </w:rPr>
        <w:t>Facilitando la comunicación entre cliente y vendedor.</w:t>
      </w:r>
    </w:p>
    <w:p w:rsidR="00EB5BA4" w:rsidRDefault="006D5C4D">
      <w:pPr>
        <w:rPr>
          <w:rFonts w:ascii="Times New Roman" w:eastAsia="Times New Roman" w:hAnsi="Times New Roman" w:cs="Times New Roman"/>
          <w:sz w:val="24"/>
          <w:szCs w:val="24"/>
        </w:rPr>
      </w:pPr>
      <w:r>
        <w:rPr>
          <w:rFonts w:ascii="Times New Roman" w:eastAsia="Times New Roman" w:hAnsi="Times New Roman" w:cs="Times New Roman"/>
          <w:sz w:val="24"/>
          <w:szCs w:val="24"/>
        </w:rPr>
        <w:t>Ayudando al vendedor a tener un mejor control de sus ventas, así como un mej</w:t>
      </w:r>
      <w:r>
        <w:rPr>
          <w:rFonts w:ascii="Times New Roman" w:eastAsia="Times New Roman" w:hAnsi="Times New Roman" w:cs="Times New Roman"/>
          <w:sz w:val="24"/>
          <w:szCs w:val="24"/>
        </w:rPr>
        <w:t>or inventario y un mayor alcance de potenciales clientes</w:t>
      </w:r>
    </w:p>
    <w:p w:rsidR="00EB5BA4" w:rsidRDefault="00EB5BA4">
      <w:pPr>
        <w:rPr>
          <w:rFonts w:ascii="Times New Roman" w:eastAsia="Times New Roman" w:hAnsi="Times New Roman" w:cs="Times New Roman"/>
          <w:sz w:val="24"/>
          <w:szCs w:val="24"/>
        </w:rPr>
      </w:pPr>
    </w:p>
    <w:p w:rsidR="00EB5BA4" w:rsidRDefault="00EB5BA4">
      <w:pPr>
        <w:pStyle w:val="Ttulo1"/>
        <w:rPr>
          <w:rFonts w:ascii="Times New Roman" w:eastAsia="Times New Roman" w:hAnsi="Times New Roman" w:cs="Times New Roman"/>
        </w:rPr>
        <w:sectPr w:rsidR="00EB5BA4">
          <w:pgSz w:w="11909" w:h="16834"/>
          <w:pgMar w:top="1440" w:right="1440" w:bottom="1440" w:left="1440" w:header="720" w:footer="720" w:gutter="0"/>
          <w:cols w:space="720" w:equalWidth="0">
            <w:col w:w="8838"/>
          </w:cols>
        </w:sectPr>
      </w:pPr>
      <w:bookmarkStart w:id="5" w:name="_1qp6vsen08wm" w:colFirst="0" w:colLast="0"/>
      <w:bookmarkEnd w:id="5"/>
    </w:p>
    <w:p w:rsidR="00EB5BA4" w:rsidRDefault="006D5C4D">
      <w:pPr>
        <w:pStyle w:val="Ttulo1"/>
        <w:jc w:val="center"/>
        <w:rPr>
          <w:rFonts w:ascii="Times New Roman" w:eastAsia="Times New Roman" w:hAnsi="Times New Roman" w:cs="Times New Roman"/>
        </w:rPr>
      </w:pPr>
      <w:bookmarkStart w:id="6" w:name="_ow3wuctf32d2" w:colFirst="0" w:colLast="0"/>
      <w:bookmarkEnd w:id="6"/>
      <w:r>
        <w:rPr>
          <w:rFonts w:ascii="Times New Roman" w:eastAsia="Times New Roman" w:hAnsi="Times New Roman" w:cs="Times New Roman"/>
        </w:rPr>
        <w:t>Objetivo Específico</w:t>
      </w:r>
    </w:p>
    <w:p w:rsidR="00EB5BA4" w:rsidRDefault="00EB5BA4">
      <w:pPr>
        <w:jc w:val="both"/>
      </w:pPr>
    </w:p>
    <w:p w:rsidR="00EB5BA4" w:rsidRDefault="006D5C4D">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Reunir los requisitos la para realización del proyecto.</w:t>
      </w:r>
    </w:p>
    <w:p w:rsidR="00EB5BA4" w:rsidRDefault="006D5C4D">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los requisitos.</w:t>
      </w:r>
    </w:p>
    <w:p w:rsidR="00EB5BA4" w:rsidRDefault="006D5C4D">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Delimitar el proyecto.</w:t>
      </w:r>
    </w:p>
    <w:p w:rsidR="00EB5BA4" w:rsidRDefault="006D5C4D">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Determinar la opción óptima para realización del proyecto</w:t>
      </w:r>
      <w:r>
        <w:rPr>
          <w:rFonts w:ascii="Times New Roman" w:eastAsia="Times New Roman" w:hAnsi="Times New Roman" w:cs="Times New Roman"/>
          <w:sz w:val="24"/>
          <w:szCs w:val="24"/>
        </w:rPr>
        <w:t>.</w:t>
      </w:r>
    </w:p>
    <w:p w:rsidR="00EB5BA4" w:rsidRDefault="006D5C4D">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pruebas necesarias para el correcto funcionamiento de la aplicación.</w:t>
      </w:r>
    </w:p>
    <w:p w:rsidR="00EB5BA4" w:rsidRDefault="006D5C4D">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Entregar en tiempo y forma la aplicación al cliente.</w:t>
      </w:r>
    </w:p>
    <w:p w:rsidR="00EB5BA4" w:rsidRDefault="006D5C4D">
      <w:pPr>
        <w:jc w:val="both"/>
        <w:rPr>
          <w:rFonts w:ascii="Times New Roman" w:eastAsia="Times New Roman" w:hAnsi="Times New Roman" w:cs="Times New Roman"/>
          <w:sz w:val="24"/>
          <w:szCs w:val="24"/>
        </w:rPr>
      </w:pPr>
      <w:r>
        <w:br w:type="page"/>
      </w:r>
    </w:p>
    <w:p w:rsidR="00EB5BA4" w:rsidRDefault="006D5C4D">
      <w:pPr>
        <w:pStyle w:val="Ttulo1"/>
        <w:jc w:val="center"/>
        <w:rPr>
          <w:rFonts w:ascii="Times New Roman" w:eastAsia="Times New Roman" w:hAnsi="Times New Roman" w:cs="Times New Roman"/>
        </w:rPr>
      </w:pPr>
      <w:bookmarkStart w:id="7" w:name="_6ih7bjv4xejv" w:colFirst="0" w:colLast="0"/>
      <w:bookmarkEnd w:id="7"/>
      <w:r>
        <w:rPr>
          <w:rFonts w:ascii="Times New Roman" w:eastAsia="Times New Roman" w:hAnsi="Times New Roman" w:cs="Times New Roman"/>
        </w:rPr>
        <w:lastRenderedPageBreak/>
        <w:t xml:space="preserve">Método </w:t>
      </w:r>
    </w:p>
    <w:p w:rsidR="00EB5BA4" w:rsidRDefault="006D5C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utilizará la metodología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ya que es una metodología fácil y ágil para el desarrollo. Nos da una descripción de los roles, sus componentes y la organización de la actividad diaria. Consiste en la división del trabajo completo en distintos apartados </w:t>
      </w:r>
      <w:r>
        <w:rPr>
          <w:rFonts w:ascii="Times New Roman" w:eastAsia="Times New Roman" w:hAnsi="Times New Roman" w:cs="Times New Roman"/>
          <w:sz w:val="24"/>
          <w:szCs w:val="24"/>
        </w:rPr>
        <w:t>o bloques, que se abordan en periodos cortos de tiempo (1-4 semanas).</w:t>
      </w:r>
    </w:p>
    <w:p w:rsidR="00EB5BA4" w:rsidRDefault="006D5C4D">
      <w:pPr>
        <w:pStyle w:val="Ttulo1"/>
        <w:jc w:val="center"/>
        <w:rPr>
          <w:rFonts w:ascii="Times New Roman" w:eastAsia="Times New Roman" w:hAnsi="Times New Roman" w:cs="Times New Roman"/>
        </w:rPr>
      </w:pPr>
      <w:bookmarkStart w:id="8" w:name="_3b8sexvncx3k" w:colFirst="0" w:colLast="0"/>
      <w:bookmarkEnd w:id="8"/>
      <w:r>
        <w:rPr>
          <w:rFonts w:ascii="Times New Roman" w:eastAsia="Times New Roman" w:hAnsi="Times New Roman" w:cs="Times New Roman"/>
        </w:rPr>
        <w:t>Cronograma</w:t>
      </w:r>
    </w:p>
    <w:p w:rsidR="00EB5BA4" w:rsidRDefault="00EB5BA4"/>
    <w:tbl>
      <w:tblPr>
        <w:tblStyle w:val="a"/>
        <w:tblW w:w="11190" w:type="dxa"/>
        <w:tblInd w:w="-1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035"/>
        <w:gridCol w:w="945"/>
        <w:gridCol w:w="1215"/>
        <w:gridCol w:w="960"/>
        <w:gridCol w:w="1140"/>
        <w:gridCol w:w="1095"/>
        <w:gridCol w:w="1125"/>
        <w:gridCol w:w="1005"/>
        <w:gridCol w:w="1170"/>
      </w:tblGrid>
      <w:tr w:rsidR="00EB5BA4">
        <w:trPr>
          <w:trHeight w:val="480"/>
        </w:trPr>
        <w:tc>
          <w:tcPr>
            <w:tcW w:w="1500" w:type="dxa"/>
            <w:vMerge w:val="restart"/>
            <w:shd w:val="clear" w:color="auto" w:fill="auto"/>
            <w:tcMar>
              <w:top w:w="100" w:type="dxa"/>
              <w:left w:w="100" w:type="dxa"/>
              <w:bottom w:w="100" w:type="dxa"/>
              <w:right w:w="100" w:type="dxa"/>
            </w:tcMar>
          </w:tcPr>
          <w:p w:rsidR="00EB5BA4" w:rsidRDefault="00EB5BA4">
            <w:pPr>
              <w:widowControl w:val="0"/>
              <w:spacing w:line="240" w:lineRule="auto"/>
            </w:pPr>
          </w:p>
          <w:p w:rsidR="00EB5BA4" w:rsidRDefault="006D5C4D">
            <w:pPr>
              <w:widowControl w:val="0"/>
              <w:spacing w:line="240" w:lineRule="auto"/>
            </w:pPr>
            <w:r>
              <w:t>Actividad</w:t>
            </w:r>
          </w:p>
        </w:tc>
        <w:tc>
          <w:tcPr>
            <w:tcW w:w="9690" w:type="dxa"/>
            <w:gridSpan w:val="9"/>
            <w:shd w:val="clear" w:color="auto" w:fill="auto"/>
            <w:tcMar>
              <w:top w:w="100" w:type="dxa"/>
              <w:left w:w="100" w:type="dxa"/>
              <w:bottom w:w="100" w:type="dxa"/>
              <w:right w:w="100" w:type="dxa"/>
            </w:tcMar>
          </w:tcPr>
          <w:p w:rsidR="00EB5BA4" w:rsidRDefault="006D5C4D">
            <w:pPr>
              <w:widowControl w:val="0"/>
              <w:pBdr>
                <w:top w:val="nil"/>
                <w:left w:val="nil"/>
                <w:bottom w:val="nil"/>
                <w:right w:val="nil"/>
                <w:between w:val="nil"/>
              </w:pBdr>
              <w:spacing w:line="240" w:lineRule="auto"/>
              <w:jc w:val="center"/>
            </w:pPr>
            <w:r>
              <w:t>Semana</w:t>
            </w:r>
          </w:p>
        </w:tc>
      </w:tr>
      <w:tr w:rsidR="00EB5BA4">
        <w:trPr>
          <w:trHeight w:val="480"/>
        </w:trPr>
        <w:tc>
          <w:tcPr>
            <w:tcW w:w="1500" w:type="dxa"/>
            <w:vMerge/>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035" w:type="dxa"/>
            <w:shd w:val="clear" w:color="auto" w:fill="auto"/>
            <w:tcMar>
              <w:top w:w="100" w:type="dxa"/>
              <w:left w:w="100" w:type="dxa"/>
              <w:bottom w:w="100" w:type="dxa"/>
              <w:right w:w="100" w:type="dxa"/>
            </w:tcMar>
          </w:tcPr>
          <w:p w:rsidR="00EB5BA4" w:rsidRDefault="006D5C4D">
            <w:pPr>
              <w:widowControl w:val="0"/>
              <w:pBdr>
                <w:top w:val="nil"/>
                <w:left w:val="nil"/>
                <w:bottom w:val="nil"/>
                <w:right w:val="nil"/>
                <w:between w:val="nil"/>
              </w:pBdr>
              <w:spacing w:line="240" w:lineRule="auto"/>
              <w:jc w:val="center"/>
            </w:pPr>
            <w:r>
              <w:t>30-sep/</w:t>
            </w:r>
          </w:p>
          <w:p w:rsidR="00EB5BA4" w:rsidRDefault="006D5C4D">
            <w:pPr>
              <w:widowControl w:val="0"/>
              <w:pBdr>
                <w:top w:val="nil"/>
                <w:left w:val="nil"/>
                <w:bottom w:val="nil"/>
                <w:right w:val="nil"/>
                <w:between w:val="nil"/>
              </w:pBdr>
              <w:spacing w:line="240" w:lineRule="auto"/>
              <w:jc w:val="center"/>
            </w:pPr>
            <w:r>
              <w:t>4-oct</w:t>
            </w:r>
          </w:p>
        </w:tc>
        <w:tc>
          <w:tcPr>
            <w:tcW w:w="945" w:type="dxa"/>
            <w:shd w:val="clear" w:color="auto" w:fill="auto"/>
            <w:tcMar>
              <w:top w:w="100" w:type="dxa"/>
              <w:left w:w="100" w:type="dxa"/>
              <w:bottom w:w="100" w:type="dxa"/>
              <w:right w:w="100" w:type="dxa"/>
            </w:tcMar>
          </w:tcPr>
          <w:p w:rsidR="00EB5BA4" w:rsidRDefault="006D5C4D">
            <w:pPr>
              <w:widowControl w:val="0"/>
              <w:pBdr>
                <w:top w:val="nil"/>
                <w:left w:val="nil"/>
                <w:bottom w:val="nil"/>
                <w:right w:val="nil"/>
                <w:between w:val="nil"/>
              </w:pBdr>
              <w:spacing w:line="240" w:lineRule="auto"/>
            </w:pPr>
            <w:r>
              <w:t>7-Oct/</w:t>
            </w:r>
          </w:p>
          <w:p w:rsidR="00EB5BA4" w:rsidRDefault="006D5C4D">
            <w:pPr>
              <w:widowControl w:val="0"/>
              <w:pBdr>
                <w:top w:val="nil"/>
                <w:left w:val="nil"/>
                <w:bottom w:val="nil"/>
                <w:right w:val="nil"/>
                <w:between w:val="nil"/>
              </w:pBdr>
              <w:spacing w:line="240" w:lineRule="auto"/>
            </w:pPr>
            <w:r>
              <w:t>11-Oct</w:t>
            </w:r>
          </w:p>
        </w:tc>
        <w:tc>
          <w:tcPr>
            <w:tcW w:w="1215" w:type="dxa"/>
            <w:shd w:val="clear" w:color="auto" w:fill="auto"/>
            <w:tcMar>
              <w:top w:w="100" w:type="dxa"/>
              <w:left w:w="100" w:type="dxa"/>
              <w:bottom w:w="100" w:type="dxa"/>
              <w:right w:w="100" w:type="dxa"/>
            </w:tcMar>
          </w:tcPr>
          <w:p w:rsidR="00EB5BA4" w:rsidRDefault="006D5C4D">
            <w:pPr>
              <w:widowControl w:val="0"/>
              <w:pBdr>
                <w:top w:val="nil"/>
                <w:left w:val="nil"/>
                <w:bottom w:val="nil"/>
                <w:right w:val="nil"/>
                <w:between w:val="nil"/>
              </w:pBdr>
              <w:spacing w:line="240" w:lineRule="auto"/>
            </w:pPr>
            <w:r>
              <w:t>14-Oct/</w:t>
            </w:r>
          </w:p>
          <w:p w:rsidR="00EB5BA4" w:rsidRDefault="006D5C4D">
            <w:pPr>
              <w:widowControl w:val="0"/>
              <w:pBdr>
                <w:top w:val="nil"/>
                <w:left w:val="nil"/>
                <w:bottom w:val="nil"/>
                <w:right w:val="nil"/>
                <w:between w:val="nil"/>
              </w:pBdr>
              <w:spacing w:line="240" w:lineRule="auto"/>
            </w:pPr>
            <w:r>
              <w:t>18-Oct</w:t>
            </w:r>
          </w:p>
        </w:tc>
        <w:tc>
          <w:tcPr>
            <w:tcW w:w="960" w:type="dxa"/>
            <w:shd w:val="clear" w:color="auto" w:fill="auto"/>
            <w:tcMar>
              <w:top w:w="100" w:type="dxa"/>
              <w:left w:w="100" w:type="dxa"/>
              <w:bottom w:w="100" w:type="dxa"/>
              <w:right w:w="100" w:type="dxa"/>
            </w:tcMar>
          </w:tcPr>
          <w:p w:rsidR="00EB5BA4" w:rsidRDefault="006D5C4D">
            <w:pPr>
              <w:widowControl w:val="0"/>
              <w:pBdr>
                <w:top w:val="nil"/>
                <w:left w:val="nil"/>
                <w:bottom w:val="nil"/>
                <w:right w:val="nil"/>
                <w:between w:val="nil"/>
              </w:pBdr>
              <w:spacing w:line="240" w:lineRule="auto"/>
            </w:pPr>
            <w:r>
              <w:t>21-Oct/</w:t>
            </w:r>
          </w:p>
          <w:p w:rsidR="00EB5BA4" w:rsidRDefault="006D5C4D">
            <w:pPr>
              <w:widowControl w:val="0"/>
              <w:pBdr>
                <w:top w:val="nil"/>
                <w:left w:val="nil"/>
                <w:bottom w:val="nil"/>
                <w:right w:val="nil"/>
                <w:between w:val="nil"/>
              </w:pBdr>
              <w:spacing w:line="240" w:lineRule="auto"/>
            </w:pPr>
            <w:r>
              <w:t>25-Oct</w:t>
            </w:r>
          </w:p>
        </w:tc>
        <w:tc>
          <w:tcPr>
            <w:tcW w:w="1140" w:type="dxa"/>
            <w:shd w:val="clear" w:color="auto" w:fill="auto"/>
            <w:tcMar>
              <w:top w:w="100" w:type="dxa"/>
              <w:left w:w="100" w:type="dxa"/>
              <w:bottom w:w="100" w:type="dxa"/>
              <w:right w:w="100" w:type="dxa"/>
            </w:tcMar>
          </w:tcPr>
          <w:p w:rsidR="00EB5BA4" w:rsidRDefault="006D5C4D">
            <w:pPr>
              <w:widowControl w:val="0"/>
              <w:pBdr>
                <w:top w:val="nil"/>
                <w:left w:val="nil"/>
                <w:bottom w:val="nil"/>
                <w:right w:val="nil"/>
                <w:between w:val="nil"/>
              </w:pBdr>
              <w:spacing w:line="240" w:lineRule="auto"/>
            </w:pPr>
            <w:r>
              <w:t>28-Oct/</w:t>
            </w:r>
          </w:p>
          <w:p w:rsidR="00EB5BA4" w:rsidRDefault="006D5C4D">
            <w:pPr>
              <w:widowControl w:val="0"/>
              <w:pBdr>
                <w:top w:val="nil"/>
                <w:left w:val="nil"/>
                <w:bottom w:val="nil"/>
                <w:right w:val="nil"/>
                <w:between w:val="nil"/>
              </w:pBdr>
              <w:spacing w:line="240" w:lineRule="auto"/>
            </w:pPr>
            <w:r>
              <w:t>1-Nov</w:t>
            </w:r>
          </w:p>
        </w:tc>
        <w:tc>
          <w:tcPr>
            <w:tcW w:w="1095" w:type="dxa"/>
            <w:shd w:val="clear" w:color="auto" w:fill="auto"/>
            <w:tcMar>
              <w:top w:w="100" w:type="dxa"/>
              <w:left w:w="100" w:type="dxa"/>
              <w:bottom w:w="100" w:type="dxa"/>
              <w:right w:w="100" w:type="dxa"/>
            </w:tcMar>
          </w:tcPr>
          <w:p w:rsidR="00EB5BA4" w:rsidRDefault="006D5C4D">
            <w:pPr>
              <w:widowControl w:val="0"/>
              <w:pBdr>
                <w:top w:val="nil"/>
                <w:left w:val="nil"/>
                <w:bottom w:val="nil"/>
                <w:right w:val="nil"/>
                <w:between w:val="nil"/>
              </w:pBdr>
              <w:spacing w:line="240" w:lineRule="auto"/>
            </w:pPr>
            <w:r>
              <w:t>4-Nov/</w:t>
            </w:r>
          </w:p>
          <w:p w:rsidR="00EB5BA4" w:rsidRDefault="006D5C4D">
            <w:pPr>
              <w:widowControl w:val="0"/>
              <w:pBdr>
                <w:top w:val="nil"/>
                <w:left w:val="nil"/>
                <w:bottom w:val="nil"/>
                <w:right w:val="nil"/>
                <w:between w:val="nil"/>
              </w:pBdr>
              <w:spacing w:line="240" w:lineRule="auto"/>
            </w:pPr>
            <w:r>
              <w:t>8-Nov</w:t>
            </w:r>
          </w:p>
        </w:tc>
        <w:tc>
          <w:tcPr>
            <w:tcW w:w="1125" w:type="dxa"/>
            <w:shd w:val="clear" w:color="auto" w:fill="auto"/>
            <w:tcMar>
              <w:top w:w="100" w:type="dxa"/>
              <w:left w:w="100" w:type="dxa"/>
              <w:bottom w:w="100" w:type="dxa"/>
              <w:right w:w="100" w:type="dxa"/>
            </w:tcMar>
          </w:tcPr>
          <w:p w:rsidR="00EB5BA4" w:rsidRDefault="006D5C4D">
            <w:pPr>
              <w:widowControl w:val="0"/>
              <w:pBdr>
                <w:top w:val="nil"/>
                <w:left w:val="nil"/>
                <w:bottom w:val="nil"/>
                <w:right w:val="nil"/>
                <w:between w:val="nil"/>
              </w:pBdr>
              <w:spacing w:line="240" w:lineRule="auto"/>
            </w:pPr>
            <w:r>
              <w:t>11-Nov/</w:t>
            </w:r>
          </w:p>
          <w:p w:rsidR="00EB5BA4" w:rsidRDefault="006D5C4D">
            <w:pPr>
              <w:widowControl w:val="0"/>
              <w:pBdr>
                <w:top w:val="nil"/>
                <w:left w:val="nil"/>
                <w:bottom w:val="nil"/>
                <w:right w:val="nil"/>
                <w:between w:val="nil"/>
              </w:pBdr>
              <w:spacing w:line="240" w:lineRule="auto"/>
            </w:pPr>
            <w:r>
              <w:t>15-Nov</w:t>
            </w:r>
          </w:p>
        </w:tc>
        <w:tc>
          <w:tcPr>
            <w:tcW w:w="1005" w:type="dxa"/>
            <w:shd w:val="clear" w:color="auto" w:fill="auto"/>
            <w:tcMar>
              <w:top w:w="100" w:type="dxa"/>
              <w:left w:w="100" w:type="dxa"/>
              <w:bottom w:w="100" w:type="dxa"/>
              <w:right w:w="100" w:type="dxa"/>
            </w:tcMar>
          </w:tcPr>
          <w:p w:rsidR="00EB5BA4" w:rsidRDefault="006D5C4D">
            <w:pPr>
              <w:widowControl w:val="0"/>
              <w:pBdr>
                <w:top w:val="nil"/>
                <w:left w:val="nil"/>
                <w:bottom w:val="nil"/>
                <w:right w:val="nil"/>
                <w:between w:val="nil"/>
              </w:pBdr>
              <w:spacing w:line="240" w:lineRule="auto"/>
            </w:pPr>
            <w:r>
              <w:t>18-Nov/</w:t>
            </w:r>
          </w:p>
          <w:p w:rsidR="00EB5BA4" w:rsidRDefault="006D5C4D">
            <w:pPr>
              <w:widowControl w:val="0"/>
              <w:pBdr>
                <w:top w:val="nil"/>
                <w:left w:val="nil"/>
                <w:bottom w:val="nil"/>
                <w:right w:val="nil"/>
                <w:between w:val="nil"/>
              </w:pBdr>
              <w:spacing w:line="240" w:lineRule="auto"/>
            </w:pPr>
            <w:r>
              <w:t>22-Nov</w:t>
            </w:r>
          </w:p>
        </w:tc>
        <w:tc>
          <w:tcPr>
            <w:tcW w:w="1170" w:type="dxa"/>
            <w:shd w:val="clear" w:color="auto" w:fill="auto"/>
            <w:tcMar>
              <w:top w:w="100" w:type="dxa"/>
              <w:left w:w="100" w:type="dxa"/>
              <w:bottom w:w="100" w:type="dxa"/>
              <w:right w:w="100" w:type="dxa"/>
            </w:tcMar>
          </w:tcPr>
          <w:p w:rsidR="00EB5BA4" w:rsidRDefault="006D5C4D">
            <w:pPr>
              <w:widowControl w:val="0"/>
              <w:pBdr>
                <w:top w:val="nil"/>
                <w:left w:val="nil"/>
                <w:bottom w:val="nil"/>
                <w:right w:val="nil"/>
                <w:between w:val="nil"/>
              </w:pBdr>
              <w:spacing w:line="240" w:lineRule="auto"/>
            </w:pPr>
            <w:r>
              <w:t>25-Nov/</w:t>
            </w:r>
          </w:p>
          <w:p w:rsidR="00EB5BA4" w:rsidRDefault="006D5C4D">
            <w:pPr>
              <w:widowControl w:val="0"/>
              <w:pBdr>
                <w:top w:val="nil"/>
                <w:left w:val="nil"/>
                <w:bottom w:val="nil"/>
                <w:right w:val="nil"/>
                <w:between w:val="nil"/>
              </w:pBdr>
              <w:spacing w:line="240" w:lineRule="auto"/>
            </w:pPr>
            <w:r>
              <w:t>29-Nov</w:t>
            </w:r>
          </w:p>
        </w:tc>
      </w:tr>
      <w:tr w:rsidR="00EB5BA4">
        <w:trPr>
          <w:trHeight w:val="480"/>
        </w:trPr>
        <w:tc>
          <w:tcPr>
            <w:tcW w:w="1500" w:type="dxa"/>
            <w:shd w:val="clear" w:color="auto" w:fill="auto"/>
            <w:tcMar>
              <w:top w:w="100" w:type="dxa"/>
              <w:left w:w="100" w:type="dxa"/>
              <w:bottom w:w="100" w:type="dxa"/>
              <w:right w:w="100" w:type="dxa"/>
            </w:tcMar>
          </w:tcPr>
          <w:p w:rsidR="00EB5BA4" w:rsidRDefault="006D5C4D">
            <w:pPr>
              <w:widowControl w:val="0"/>
              <w:pBdr>
                <w:top w:val="nil"/>
                <w:left w:val="nil"/>
                <w:bottom w:val="nil"/>
                <w:right w:val="nil"/>
                <w:between w:val="nil"/>
              </w:pBdr>
              <w:spacing w:line="240" w:lineRule="auto"/>
            </w:pPr>
            <w:r>
              <w:t>Identificar/</w:t>
            </w:r>
          </w:p>
          <w:p w:rsidR="00EB5BA4" w:rsidRDefault="006D5C4D">
            <w:pPr>
              <w:widowControl w:val="0"/>
              <w:pBdr>
                <w:top w:val="nil"/>
                <w:left w:val="nil"/>
                <w:bottom w:val="nil"/>
                <w:right w:val="nil"/>
                <w:between w:val="nil"/>
              </w:pBdr>
              <w:spacing w:line="240" w:lineRule="auto"/>
            </w:pPr>
            <w:r>
              <w:t>Analizar requisitos</w:t>
            </w:r>
          </w:p>
        </w:tc>
        <w:tc>
          <w:tcPr>
            <w:tcW w:w="1035" w:type="dxa"/>
            <w:shd w:val="clear" w:color="auto" w:fill="00FF00"/>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rPr>
                <w:color w:val="00FF00"/>
                <w:highlight w:val="green"/>
              </w:rPr>
            </w:pPr>
          </w:p>
        </w:tc>
        <w:tc>
          <w:tcPr>
            <w:tcW w:w="945" w:type="dxa"/>
            <w:shd w:val="clear" w:color="auto" w:fill="00FF00"/>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rPr>
                <w:color w:val="00FF00"/>
                <w:highlight w:val="green"/>
              </w:rPr>
            </w:pPr>
          </w:p>
        </w:tc>
        <w:tc>
          <w:tcPr>
            <w:tcW w:w="121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140"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09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p w:rsidR="00EB5BA4" w:rsidRDefault="00EB5BA4">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170"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r>
      <w:tr w:rsidR="00EB5BA4">
        <w:trPr>
          <w:trHeight w:val="480"/>
        </w:trPr>
        <w:tc>
          <w:tcPr>
            <w:tcW w:w="1500" w:type="dxa"/>
            <w:shd w:val="clear" w:color="auto" w:fill="auto"/>
            <w:tcMar>
              <w:top w:w="100" w:type="dxa"/>
              <w:left w:w="100" w:type="dxa"/>
              <w:bottom w:w="100" w:type="dxa"/>
              <w:right w:w="100" w:type="dxa"/>
            </w:tcMar>
          </w:tcPr>
          <w:p w:rsidR="00EB5BA4" w:rsidRDefault="006D5C4D">
            <w:pPr>
              <w:widowControl w:val="0"/>
              <w:pBdr>
                <w:top w:val="nil"/>
                <w:left w:val="nil"/>
                <w:bottom w:val="nil"/>
                <w:right w:val="nil"/>
                <w:between w:val="nil"/>
              </w:pBdr>
              <w:spacing w:line="240" w:lineRule="auto"/>
            </w:pPr>
            <w:r>
              <w:t>Tabla de riesgos y tabla de pruebas</w:t>
            </w:r>
          </w:p>
        </w:tc>
        <w:tc>
          <w:tcPr>
            <w:tcW w:w="103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945" w:type="dxa"/>
            <w:shd w:val="clear" w:color="auto" w:fill="00FF00"/>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215" w:type="dxa"/>
            <w:shd w:val="clear" w:color="auto" w:fill="00FF00"/>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140"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09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170"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r>
      <w:tr w:rsidR="00EB5BA4">
        <w:trPr>
          <w:trHeight w:val="480"/>
        </w:trPr>
        <w:tc>
          <w:tcPr>
            <w:tcW w:w="1500" w:type="dxa"/>
            <w:shd w:val="clear" w:color="auto" w:fill="auto"/>
            <w:tcMar>
              <w:top w:w="100" w:type="dxa"/>
              <w:left w:w="100" w:type="dxa"/>
              <w:bottom w:w="100" w:type="dxa"/>
              <w:right w:w="100" w:type="dxa"/>
            </w:tcMar>
          </w:tcPr>
          <w:p w:rsidR="00EB5BA4" w:rsidRDefault="006D5C4D">
            <w:pPr>
              <w:widowControl w:val="0"/>
              <w:pBdr>
                <w:top w:val="nil"/>
                <w:left w:val="nil"/>
                <w:bottom w:val="nil"/>
                <w:right w:val="nil"/>
                <w:between w:val="nil"/>
              </w:pBdr>
              <w:spacing w:line="240" w:lineRule="auto"/>
            </w:pPr>
            <w:r>
              <w:t>Diseño de pantallas</w:t>
            </w:r>
          </w:p>
        </w:tc>
        <w:tc>
          <w:tcPr>
            <w:tcW w:w="103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94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215" w:type="dxa"/>
            <w:shd w:val="clear" w:color="auto" w:fill="00FF00"/>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960" w:type="dxa"/>
            <w:shd w:val="clear" w:color="auto" w:fill="00FF00"/>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140" w:type="dxa"/>
            <w:shd w:val="clear" w:color="auto" w:fill="00FF00"/>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09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170"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r>
      <w:tr w:rsidR="00EB5BA4">
        <w:trPr>
          <w:trHeight w:val="480"/>
        </w:trPr>
        <w:tc>
          <w:tcPr>
            <w:tcW w:w="1500" w:type="dxa"/>
            <w:shd w:val="clear" w:color="auto" w:fill="auto"/>
            <w:tcMar>
              <w:top w:w="100" w:type="dxa"/>
              <w:left w:w="100" w:type="dxa"/>
              <w:bottom w:w="100" w:type="dxa"/>
              <w:right w:w="100" w:type="dxa"/>
            </w:tcMar>
          </w:tcPr>
          <w:p w:rsidR="00EB5BA4" w:rsidRDefault="006D5C4D">
            <w:pPr>
              <w:widowControl w:val="0"/>
              <w:pBdr>
                <w:top w:val="nil"/>
                <w:left w:val="nil"/>
                <w:bottom w:val="nil"/>
                <w:right w:val="nil"/>
                <w:between w:val="nil"/>
              </w:pBdr>
              <w:spacing w:line="240" w:lineRule="auto"/>
            </w:pPr>
            <w:r>
              <w:t>Desarrollo de aplicación</w:t>
            </w:r>
          </w:p>
        </w:tc>
        <w:tc>
          <w:tcPr>
            <w:tcW w:w="103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94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21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960" w:type="dxa"/>
            <w:shd w:val="clear" w:color="auto" w:fill="00FF00"/>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140" w:type="dxa"/>
            <w:shd w:val="clear" w:color="auto" w:fill="00FF00"/>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095" w:type="dxa"/>
            <w:shd w:val="clear" w:color="auto" w:fill="00FF00"/>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125" w:type="dxa"/>
            <w:shd w:val="clear" w:color="auto" w:fill="00FF00"/>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170"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r>
      <w:tr w:rsidR="00EB5BA4">
        <w:trPr>
          <w:trHeight w:val="480"/>
        </w:trPr>
        <w:tc>
          <w:tcPr>
            <w:tcW w:w="1500" w:type="dxa"/>
            <w:shd w:val="clear" w:color="auto" w:fill="auto"/>
            <w:tcMar>
              <w:top w:w="100" w:type="dxa"/>
              <w:left w:w="100" w:type="dxa"/>
              <w:bottom w:w="100" w:type="dxa"/>
              <w:right w:w="100" w:type="dxa"/>
            </w:tcMar>
          </w:tcPr>
          <w:p w:rsidR="00EB5BA4" w:rsidRDefault="006D5C4D">
            <w:pPr>
              <w:widowControl w:val="0"/>
              <w:pBdr>
                <w:top w:val="nil"/>
                <w:left w:val="nil"/>
                <w:bottom w:val="nil"/>
                <w:right w:val="nil"/>
                <w:between w:val="nil"/>
              </w:pBdr>
              <w:spacing w:line="240" w:lineRule="auto"/>
            </w:pPr>
            <w:r>
              <w:t xml:space="preserve">Realización de pruebas a la aplicación </w:t>
            </w:r>
          </w:p>
        </w:tc>
        <w:tc>
          <w:tcPr>
            <w:tcW w:w="103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94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21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140" w:type="dxa"/>
            <w:shd w:val="clear" w:color="auto" w:fill="00FF00"/>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095" w:type="dxa"/>
            <w:shd w:val="clear" w:color="auto" w:fill="00FF00"/>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125" w:type="dxa"/>
            <w:shd w:val="clear" w:color="auto" w:fill="00FF00"/>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005" w:type="dxa"/>
            <w:shd w:val="clear" w:color="auto" w:fill="00FF00"/>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170"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r>
      <w:tr w:rsidR="00EB5BA4">
        <w:trPr>
          <w:trHeight w:val="480"/>
        </w:trPr>
        <w:tc>
          <w:tcPr>
            <w:tcW w:w="1500" w:type="dxa"/>
            <w:shd w:val="clear" w:color="auto" w:fill="auto"/>
            <w:tcMar>
              <w:top w:w="100" w:type="dxa"/>
              <w:left w:w="100" w:type="dxa"/>
              <w:bottom w:w="100" w:type="dxa"/>
              <w:right w:w="100" w:type="dxa"/>
            </w:tcMar>
          </w:tcPr>
          <w:p w:rsidR="00EB5BA4" w:rsidRDefault="006D5C4D">
            <w:pPr>
              <w:widowControl w:val="0"/>
              <w:pBdr>
                <w:top w:val="nil"/>
                <w:left w:val="nil"/>
                <w:bottom w:val="nil"/>
                <w:right w:val="nil"/>
                <w:between w:val="nil"/>
              </w:pBdr>
              <w:spacing w:line="240" w:lineRule="auto"/>
            </w:pPr>
            <w:r>
              <w:t>Mejoras</w:t>
            </w:r>
          </w:p>
        </w:tc>
        <w:tc>
          <w:tcPr>
            <w:tcW w:w="103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94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21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960"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140"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095" w:type="dxa"/>
            <w:shd w:val="clear" w:color="auto" w:fill="auto"/>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125" w:type="dxa"/>
            <w:shd w:val="clear" w:color="auto" w:fill="00FF00"/>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005" w:type="dxa"/>
            <w:shd w:val="clear" w:color="auto" w:fill="00FF00"/>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c>
          <w:tcPr>
            <w:tcW w:w="1170" w:type="dxa"/>
            <w:shd w:val="clear" w:color="auto" w:fill="00FF00"/>
            <w:tcMar>
              <w:top w:w="100" w:type="dxa"/>
              <w:left w:w="100" w:type="dxa"/>
              <w:bottom w:w="100" w:type="dxa"/>
              <w:right w:w="100" w:type="dxa"/>
            </w:tcMar>
          </w:tcPr>
          <w:p w:rsidR="00EB5BA4" w:rsidRDefault="00EB5BA4">
            <w:pPr>
              <w:widowControl w:val="0"/>
              <w:pBdr>
                <w:top w:val="nil"/>
                <w:left w:val="nil"/>
                <w:bottom w:val="nil"/>
                <w:right w:val="nil"/>
                <w:between w:val="nil"/>
              </w:pBdr>
              <w:spacing w:line="240" w:lineRule="auto"/>
            </w:pPr>
          </w:p>
        </w:tc>
      </w:tr>
    </w:tbl>
    <w:p w:rsidR="00EB5BA4" w:rsidRDefault="00EB5BA4"/>
    <w:p w:rsidR="00EB5BA4" w:rsidRDefault="006D5C4D">
      <w:pPr>
        <w:pStyle w:val="Ttulo1"/>
        <w:jc w:val="center"/>
        <w:rPr>
          <w:rFonts w:ascii="Times New Roman" w:eastAsia="Times New Roman" w:hAnsi="Times New Roman" w:cs="Times New Roman"/>
        </w:rPr>
      </w:pPr>
      <w:bookmarkStart w:id="9" w:name="_qj5ygv4iuhvt" w:colFirst="0" w:colLast="0"/>
      <w:bookmarkEnd w:id="9"/>
      <w:r>
        <w:br w:type="page"/>
      </w:r>
    </w:p>
    <w:p w:rsidR="00EB5BA4" w:rsidRDefault="006D5C4D">
      <w:pPr>
        <w:pStyle w:val="Ttulo1"/>
        <w:jc w:val="center"/>
        <w:rPr>
          <w:rFonts w:ascii="Times New Roman" w:eastAsia="Times New Roman" w:hAnsi="Times New Roman" w:cs="Times New Roman"/>
        </w:rPr>
      </w:pPr>
      <w:bookmarkStart w:id="10" w:name="_lyj2o3zda0g0" w:colFirst="0" w:colLast="0"/>
      <w:bookmarkEnd w:id="10"/>
      <w:r>
        <w:rPr>
          <w:rFonts w:ascii="Times New Roman" w:eastAsia="Times New Roman" w:hAnsi="Times New Roman" w:cs="Times New Roman"/>
        </w:rPr>
        <w:lastRenderedPageBreak/>
        <w:t>Innovaciones</w:t>
      </w:r>
    </w:p>
    <w:p w:rsidR="00EB5BA4" w:rsidRDefault="006D5C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innovación es el elemento clave que explica la competitividad. </w:t>
      </w:r>
      <w:proofErr w:type="spellStart"/>
      <w:r>
        <w:rPr>
          <w:rFonts w:ascii="Times New Roman" w:eastAsia="Times New Roman" w:hAnsi="Times New Roman" w:cs="Times New Roman"/>
          <w:sz w:val="24"/>
          <w:szCs w:val="24"/>
        </w:rPr>
        <w:t>Porter</w:t>
      </w:r>
      <w:proofErr w:type="spellEnd"/>
      <w:r>
        <w:rPr>
          <w:rFonts w:ascii="Times New Roman" w:eastAsia="Times New Roman" w:hAnsi="Times New Roman" w:cs="Times New Roman"/>
          <w:sz w:val="24"/>
          <w:szCs w:val="24"/>
        </w:rPr>
        <w:t xml:space="preserve"> (1990), afirmó: "La competitividad de una nación depende de la capacidad de su industria para innovar y mejorar. La empresa consigue ventaja competitiva mediante innovaciones".</w:t>
      </w:r>
    </w:p>
    <w:p w:rsidR="00EB5BA4" w:rsidRDefault="006D5C4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Intern</w:t>
      </w:r>
      <w:r>
        <w:rPr>
          <w:rFonts w:ascii="Times New Roman" w:eastAsia="Times New Roman" w:hAnsi="Times New Roman" w:cs="Times New Roman"/>
          <w:sz w:val="24"/>
          <w:szCs w:val="24"/>
        </w:rPr>
        <w:t>et ha generado una revolución en la comunicación moderna desde que se estableció la primera red de conexión en 1969. Esta tecnología ha sido clave para las innovaciones creadas a partir del siglo XXI y en nuestra forma de vida.</w:t>
      </w:r>
    </w:p>
    <w:p w:rsidR="00EB5BA4" w:rsidRDefault="00EB5BA4">
      <w:pPr>
        <w:rPr>
          <w:rFonts w:ascii="Times New Roman" w:eastAsia="Times New Roman" w:hAnsi="Times New Roman" w:cs="Times New Roman"/>
          <w:sz w:val="24"/>
          <w:szCs w:val="24"/>
        </w:rPr>
      </w:pPr>
    </w:p>
    <w:p w:rsidR="00EB5BA4" w:rsidRDefault="006D5C4D">
      <w:pPr>
        <w:rPr>
          <w:rFonts w:ascii="Times New Roman" w:eastAsia="Times New Roman" w:hAnsi="Times New Roman" w:cs="Times New Roman"/>
          <w:sz w:val="24"/>
          <w:szCs w:val="24"/>
        </w:rPr>
      </w:pPr>
      <w:r>
        <w:rPr>
          <w:rFonts w:ascii="Times New Roman" w:eastAsia="Times New Roman" w:hAnsi="Times New Roman" w:cs="Times New Roman"/>
          <w:sz w:val="24"/>
          <w:szCs w:val="24"/>
        </w:rPr>
        <w:t>Gracias a Internet, hoy est</w:t>
      </w:r>
      <w:r>
        <w:rPr>
          <w:rFonts w:ascii="Times New Roman" w:eastAsia="Times New Roman" w:hAnsi="Times New Roman" w:cs="Times New Roman"/>
          <w:sz w:val="24"/>
          <w:szCs w:val="24"/>
        </w:rPr>
        <w:t xml:space="preserve">amos más conectados que nunca en una sociedad parcialmente globalizada. Podemos compartir momentos con familiares y amigos e información a través de la red casi instantáneamente. Internet, junto con la web, ha sido una de las innovaciones tecnológicas más </w:t>
      </w:r>
      <w:r>
        <w:rPr>
          <w:rFonts w:ascii="Times New Roman" w:eastAsia="Times New Roman" w:hAnsi="Times New Roman" w:cs="Times New Roman"/>
          <w:sz w:val="24"/>
          <w:szCs w:val="24"/>
        </w:rPr>
        <w:t>sorprendentes que han modelado nuestra sociedad actual.</w:t>
      </w:r>
    </w:p>
    <w:p w:rsidR="00EB5BA4" w:rsidRDefault="006D5C4D">
      <w:pPr>
        <w:rPr>
          <w:rFonts w:ascii="Times New Roman" w:eastAsia="Times New Roman" w:hAnsi="Times New Roman" w:cs="Times New Roman"/>
          <w:sz w:val="24"/>
          <w:szCs w:val="24"/>
        </w:rPr>
      </w:pPr>
      <w:r>
        <w:rPr>
          <w:rFonts w:ascii="Times New Roman" w:eastAsia="Times New Roman" w:hAnsi="Times New Roman" w:cs="Times New Roman"/>
          <w:sz w:val="24"/>
          <w:szCs w:val="24"/>
        </w:rPr>
        <w:t>Gracias al Internet podemos llevar a cabo múltiples formas de mercadeo, lo cual facilitará que la aplicación a aclarar se pueda abrir en cualquier dispositivo no solo en una computadora. Permitirá un manejo más ordenado de los productos disponibles y descr</w:t>
      </w:r>
      <w:r>
        <w:rPr>
          <w:rFonts w:ascii="Times New Roman" w:eastAsia="Times New Roman" w:hAnsi="Times New Roman" w:cs="Times New Roman"/>
          <w:sz w:val="24"/>
          <w:szCs w:val="24"/>
        </w:rPr>
        <w:t>ipciones del vendedor para hacerlo más personalizado. Finalmente se desarrollará en herramientas que por sí solas ya son innovadoras.</w:t>
      </w:r>
    </w:p>
    <w:p w:rsidR="00EB5BA4" w:rsidRDefault="006D5C4D">
      <w:pPr>
        <w:pStyle w:val="Ttulo1"/>
        <w:jc w:val="center"/>
        <w:rPr>
          <w:rFonts w:ascii="Times New Roman" w:eastAsia="Times New Roman" w:hAnsi="Times New Roman" w:cs="Times New Roman"/>
        </w:rPr>
      </w:pPr>
      <w:bookmarkStart w:id="11" w:name="_3a0chd20saei" w:colFirst="0" w:colLast="0"/>
      <w:bookmarkEnd w:id="11"/>
      <w:r>
        <w:br w:type="page"/>
      </w:r>
    </w:p>
    <w:p w:rsidR="00EB5BA4" w:rsidRDefault="006D5C4D">
      <w:pPr>
        <w:pStyle w:val="Ttulo1"/>
        <w:jc w:val="center"/>
        <w:rPr>
          <w:rFonts w:ascii="Times New Roman" w:eastAsia="Times New Roman" w:hAnsi="Times New Roman" w:cs="Times New Roman"/>
        </w:rPr>
      </w:pPr>
      <w:bookmarkStart w:id="12" w:name="_bw9u7p3eixtv" w:colFirst="0" w:colLast="0"/>
      <w:bookmarkEnd w:id="12"/>
      <w:r>
        <w:rPr>
          <w:rFonts w:ascii="Times New Roman" w:eastAsia="Times New Roman" w:hAnsi="Times New Roman" w:cs="Times New Roman"/>
        </w:rPr>
        <w:lastRenderedPageBreak/>
        <w:t>Herramientas a Usar</w:t>
      </w:r>
    </w:p>
    <w:p w:rsidR="00EB5BA4" w:rsidRDefault="006D5C4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Angular</w:t>
      </w:r>
    </w:p>
    <w:p w:rsidR="00EB5BA4" w:rsidRDefault="006D5C4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 Studio </w:t>
      </w:r>
      <w:proofErr w:type="spellStart"/>
      <w:r>
        <w:rPr>
          <w:rFonts w:ascii="Times New Roman" w:eastAsia="Times New Roman" w:hAnsi="Times New Roman" w:cs="Times New Roman"/>
          <w:sz w:val="24"/>
          <w:szCs w:val="24"/>
        </w:rPr>
        <w:t>Code</w:t>
      </w:r>
      <w:proofErr w:type="spellEnd"/>
    </w:p>
    <w:p w:rsidR="00EB5BA4" w:rsidRDefault="006D5C4D">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Firebase</w:t>
      </w:r>
      <w:proofErr w:type="spellEnd"/>
    </w:p>
    <w:p w:rsidR="00EB5BA4" w:rsidRDefault="006D5C4D">
      <w:pPr>
        <w:pStyle w:val="Ttulo1"/>
        <w:jc w:val="center"/>
        <w:rPr>
          <w:rFonts w:ascii="Times New Roman" w:eastAsia="Times New Roman" w:hAnsi="Times New Roman" w:cs="Times New Roman"/>
        </w:rPr>
      </w:pPr>
      <w:bookmarkStart w:id="13" w:name="_g4cfnvly1roe" w:colFirst="0" w:colLast="0"/>
      <w:bookmarkEnd w:id="13"/>
      <w:r>
        <w:rPr>
          <w:rFonts w:ascii="Times New Roman" w:eastAsia="Times New Roman" w:hAnsi="Times New Roman" w:cs="Times New Roman"/>
        </w:rPr>
        <w:t>Resultados Esperados</w:t>
      </w:r>
    </w:p>
    <w:p w:rsidR="00EB5BA4" w:rsidRDefault="00EB5BA4">
      <w:pPr>
        <w:jc w:val="center"/>
      </w:pPr>
    </w:p>
    <w:p w:rsidR="00EB5BA4" w:rsidRDefault="006D5C4D">
      <w:r>
        <w:t>Se espera crear una aplicación web para qu</w:t>
      </w:r>
      <w:r>
        <w:t>e los clientes conozcan más sobre los productos que ofrece ‘</w:t>
      </w:r>
      <w:proofErr w:type="spellStart"/>
      <w:r>
        <w:t>Make</w:t>
      </w:r>
      <w:proofErr w:type="spellEnd"/>
      <w:r>
        <w:t>-Up’, donde los clientes puedan ver los diferentes tipos de productos que se ofrecen en esta tienda virtual.</w:t>
      </w:r>
    </w:p>
    <w:p w:rsidR="00EB5BA4" w:rsidRDefault="006D5C4D">
      <w:r>
        <w:t xml:space="preserve">Se conseguirá que el nuestro cliente pueda manejar de una forma </w:t>
      </w:r>
      <w:proofErr w:type="spellStart"/>
      <w:r>
        <w:t>rapida</w:t>
      </w:r>
      <w:proofErr w:type="spellEnd"/>
      <w:r>
        <w:t xml:space="preserve"> y </w:t>
      </w:r>
      <w:proofErr w:type="spellStart"/>
      <w:r>
        <w:t>agil</w:t>
      </w:r>
      <w:proofErr w:type="spellEnd"/>
      <w:r>
        <w:t xml:space="preserve"> su in</w:t>
      </w:r>
      <w:r>
        <w:t>ventario gracias a su interfaz sencilla y amigable.</w:t>
      </w:r>
      <w:r>
        <w:br w:type="page"/>
      </w:r>
    </w:p>
    <w:p w:rsidR="00EB5BA4" w:rsidRDefault="006D5C4D">
      <w:pPr>
        <w:pStyle w:val="Ttulo1"/>
        <w:jc w:val="center"/>
        <w:rPr>
          <w:rFonts w:ascii="Times New Roman" w:eastAsia="Times New Roman" w:hAnsi="Times New Roman" w:cs="Times New Roman"/>
        </w:rPr>
      </w:pPr>
      <w:bookmarkStart w:id="14" w:name="_ypkaiaigbb6u" w:colFirst="0" w:colLast="0"/>
      <w:bookmarkEnd w:id="14"/>
      <w:r>
        <w:rPr>
          <w:rFonts w:ascii="Times New Roman" w:eastAsia="Times New Roman" w:hAnsi="Times New Roman" w:cs="Times New Roman"/>
        </w:rPr>
        <w:lastRenderedPageBreak/>
        <w:t>Referencias</w:t>
      </w:r>
    </w:p>
    <w:p w:rsidR="00EB5BA4" w:rsidRDefault="006D5C4D">
      <w:pPr>
        <w:numPr>
          <w:ilvl w:val="0"/>
          <w:numId w:val="4"/>
        </w:numPr>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https://www.emprendedores.es/gestion/a72386/como-hacer-catalogo-de-producto/</w:t>
        </w:r>
      </w:hyperlink>
    </w:p>
    <w:p w:rsidR="00EB5BA4" w:rsidRDefault="006D5C4D">
      <w:pPr>
        <w:numPr>
          <w:ilvl w:val="0"/>
          <w:numId w:val="4"/>
        </w:numPr>
        <w:rPr>
          <w:rFonts w:ascii="Times New Roman" w:eastAsia="Times New Roman" w:hAnsi="Times New Roman" w:cs="Times New Roman"/>
          <w:sz w:val="24"/>
          <w:szCs w:val="24"/>
        </w:rPr>
      </w:pPr>
      <w:hyperlink r:id="rId16">
        <w:r>
          <w:rPr>
            <w:rFonts w:ascii="Times New Roman" w:eastAsia="Times New Roman" w:hAnsi="Times New Roman" w:cs="Times New Roman"/>
            <w:color w:val="1155CC"/>
            <w:sz w:val="24"/>
            <w:szCs w:val="24"/>
            <w:u w:val="single"/>
          </w:rPr>
          <w:t>https://www.ecured.cu/Cat%C3%A1logos_en_l%C3%ADnea</w:t>
        </w:r>
      </w:hyperlink>
    </w:p>
    <w:p w:rsidR="00EB5BA4" w:rsidRPr="002E2376" w:rsidRDefault="006D5C4D">
      <w:pPr>
        <w:numPr>
          <w:ilvl w:val="0"/>
          <w:numId w:val="4"/>
        </w:numPr>
        <w:rPr>
          <w:rFonts w:ascii="Times New Roman" w:hAnsi="Times New Roman" w:cs="Times New Roman"/>
          <w:sz w:val="24"/>
          <w:szCs w:val="24"/>
        </w:rPr>
        <w:sectPr w:rsidR="00EB5BA4" w:rsidRPr="002E2376">
          <w:type w:val="continuous"/>
          <w:pgSz w:w="11909" w:h="16834"/>
          <w:pgMar w:top="1440" w:right="1440" w:bottom="1440" w:left="1440" w:header="720" w:footer="720" w:gutter="0"/>
          <w:cols w:space="720"/>
        </w:sectPr>
      </w:pPr>
      <w:bookmarkStart w:id="15" w:name="_GoBack"/>
      <w:r w:rsidRPr="002E2376">
        <w:rPr>
          <w:rFonts w:ascii="Times New Roman" w:hAnsi="Times New Roman" w:cs="Times New Roman"/>
          <w:color w:val="1155CC"/>
          <w:sz w:val="24"/>
          <w:szCs w:val="24"/>
          <w:u w:val="single"/>
        </w:rPr>
        <w:t>http://www</w:t>
      </w:r>
      <w:r w:rsidRPr="002E2376">
        <w:rPr>
          <w:rFonts w:ascii="Times New Roman" w:hAnsi="Times New Roman" w:cs="Times New Roman"/>
          <w:color w:val="1155CC"/>
          <w:sz w:val="24"/>
          <w:szCs w:val="24"/>
          <w:u w:val="single"/>
        </w:rPr>
        <w:t>.spri.eus/euskadinnova/es/innovacion-tecnologica/ambitos-actuacio</w:t>
      </w:r>
      <w:r w:rsidR="002E2376" w:rsidRPr="002E2376">
        <w:rPr>
          <w:rFonts w:ascii="Times New Roman" w:hAnsi="Times New Roman" w:cs="Times New Roman"/>
          <w:color w:val="1155CC"/>
          <w:sz w:val="24"/>
          <w:szCs w:val="24"/>
          <w:u w:val="single"/>
        </w:rPr>
        <w:t>n/innovacion-tecnologica/162.as</w:t>
      </w:r>
    </w:p>
    <w:bookmarkEnd w:id="15"/>
    <w:p w:rsidR="00EB5BA4" w:rsidRDefault="00EB5BA4">
      <w:pPr>
        <w:rPr>
          <w:rFonts w:ascii="Times New Roman" w:eastAsia="Times New Roman" w:hAnsi="Times New Roman" w:cs="Times New Roman"/>
        </w:rPr>
      </w:pPr>
    </w:p>
    <w:sectPr w:rsidR="00EB5BA4">
      <w:pgSz w:w="11909" w:h="16834"/>
      <w:pgMar w:top="1440" w:right="1440" w:bottom="1440" w:left="1440" w:header="720" w:footer="720" w:gutter="0"/>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C4D" w:rsidRDefault="006D5C4D">
      <w:pPr>
        <w:spacing w:line="240" w:lineRule="auto"/>
      </w:pPr>
      <w:r>
        <w:separator/>
      </w:r>
    </w:p>
  </w:endnote>
  <w:endnote w:type="continuationSeparator" w:id="0">
    <w:p w:rsidR="006D5C4D" w:rsidRDefault="006D5C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BA4" w:rsidRDefault="00EB5BA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C4D" w:rsidRDefault="006D5C4D">
      <w:pPr>
        <w:spacing w:line="240" w:lineRule="auto"/>
      </w:pPr>
      <w:r>
        <w:separator/>
      </w:r>
    </w:p>
  </w:footnote>
  <w:footnote w:type="continuationSeparator" w:id="0">
    <w:p w:rsidR="006D5C4D" w:rsidRDefault="006D5C4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06C1F"/>
    <w:multiLevelType w:val="multilevel"/>
    <w:tmpl w:val="3A342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896F91"/>
    <w:multiLevelType w:val="multilevel"/>
    <w:tmpl w:val="DE2E2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2F009C"/>
    <w:multiLevelType w:val="multilevel"/>
    <w:tmpl w:val="37669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715565"/>
    <w:multiLevelType w:val="multilevel"/>
    <w:tmpl w:val="A7726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BA4"/>
    <w:rsid w:val="002E2376"/>
    <w:rsid w:val="006D5C4D"/>
    <w:rsid w:val="00EB5B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94E7D7-1C05-4B59-9811-C35FFF84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orrua.m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anborns.com.m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cured.cu/Cat%C3%A1logos_en_l%C3%ADne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ars.com.mx/" TargetMode="External"/><Relationship Id="rId5" Type="http://schemas.openxmlformats.org/officeDocument/2006/relationships/footnotes" Target="footnotes.xml"/><Relationship Id="rId15" Type="http://schemas.openxmlformats.org/officeDocument/2006/relationships/hyperlink" Target="https://www.emprendedores.es/gestion/a72386/como-hacer-catalogo-de-producto/" TargetMode="External"/><Relationship Id="rId10" Type="http://schemas.openxmlformats.org/officeDocument/2006/relationships/hyperlink" Target="https://www.liverpool.com.mx" TargetMode="External"/><Relationship Id="rId4" Type="http://schemas.openxmlformats.org/officeDocument/2006/relationships/webSettings" Target="webSettings.xml"/><Relationship Id="rId9" Type="http://schemas.openxmlformats.org/officeDocument/2006/relationships/hyperlink" Target="https://www.biblionline.pearson.com/" TargetMode="External"/><Relationship Id="rId14" Type="http://schemas.openxmlformats.org/officeDocument/2006/relationships/hyperlink" Target="https://www.maccosmetics.com.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1419</Words>
  <Characters>7808</Characters>
  <Application>Microsoft Office Word</Application>
  <DocSecurity>0</DocSecurity>
  <Lines>65</Lines>
  <Paragraphs>18</Paragraphs>
  <ScaleCrop>false</ScaleCrop>
  <Company>company</Company>
  <LinksUpToDate>false</LinksUpToDate>
  <CharactersWithSpaces>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Hana Hernandez</cp:lastModifiedBy>
  <cp:revision>2</cp:revision>
  <dcterms:created xsi:type="dcterms:W3CDTF">2019-10-07T01:00:00Z</dcterms:created>
  <dcterms:modified xsi:type="dcterms:W3CDTF">2019-10-07T01:01:00Z</dcterms:modified>
</cp:coreProperties>
</file>