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4: AAA Pattern, Setup and Teardown</w:t>
      </w:r>
    </w:p>
    <w:p>
      <w:r>
        <w:t>Calculator.java</w:t>
        <w:br/>
        <w:br/>
        <w:t>public class Calculator {</w:t>
        <w:br/>
        <w:br/>
        <w:t xml:space="preserve">    public int add(int a, int b) {</w:t>
        <w:br/>
        <w:t xml:space="preserve">        return a + b;</w:t>
        <w:br/>
        <w:t xml:space="preserve">    }</w:t>
        <w:br/>
        <w:t>}</w:t>
      </w:r>
    </w:p>
    <w:p>
      <w:r>
        <w:t>CalculatorAAATest.java</w:t>
        <w:br/>
        <w:br/>
        <w:t>import static org.junit.Assert.assertEquals;</w:t>
        <w:br/>
        <w:t>import org.junit.After;</w:t>
        <w:br/>
        <w:t>import org.junit.Before;</w:t>
        <w:br/>
        <w:t>import org.junit.Test;</w:t>
        <w:br/>
        <w:br/>
        <w:t>public class CalculatorAAATest {</w:t>
        <w:br/>
        <w:br/>
        <w:t xml:space="preserve">    Calculator calculator;</w:t>
        <w:br/>
        <w:br/>
        <w:t xml:space="preserve">    @Before</w:t>
        <w:br/>
        <w:t xml:space="preserve">    public void setUp() {</w:t>
        <w:br/>
        <w:t xml:space="preserve">        calculator = new Calculator();</w:t>
        <w:br/>
        <w:t xml:space="preserve">        System.out.println("Setup completed");</w:t>
        <w:br/>
        <w:t xml:space="preserve">    }</w:t>
        <w:br/>
        <w:br/>
        <w:t xml:space="preserve">    @Test</w:t>
        <w:br/>
        <w:t xml:space="preserve">    public void testAddition() {</w:t>
        <w:br/>
        <w:br/>
        <w:t xml:space="preserve">        // Arrange</w:t>
        <w:br/>
        <w:t xml:space="preserve">        int a = 10;</w:t>
        <w:br/>
        <w:t xml:space="preserve">        int b = 20;</w:t>
        <w:br/>
        <w:br/>
        <w:t xml:space="preserve">        // Act</w:t>
        <w:br/>
        <w:t xml:space="preserve">        int result = calculator.add(a, b);</w:t>
        <w:br/>
        <w:br/>
        <w:t xml:space="preserve">        // Assert</w:t>
        <w:br/>
        <w:t xml:space="preserve">        assertEquals(30, result);</w:t>
        <w:br/>
        <w:t xml:space="preserve">    }</w:t>
        <w:br/>
        <w:br/>
        <w:t xml:space="preserve">    @After</w:t>
        <w:br/>
        <w:t xml:space="preserve">    public void tearDown() {</w:t>
        <w:br/>
        <w:t xml:space="preserve">        calculator = null;</w:t>
        <w:br/>
        <w:t xml:space="preserve">        System.out.println("Teardown completed");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