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A8B2B" w14:textId="3AFE7B0C" w:rsidR="006B35A3" w:rsidRPr="0017349A" w:rsidRDefault="006B35A3" w:rsidP="006B35A3">
      <w:pPr>
        <w:spacing w:before="100" w:beforeAutospacing="1" w:after="100" w:afterAutospacing="1" w:line="240" w:lineRule="auto"/>
        <w:jc w:val="center"/>
        <w:outlineLvl w:val="0"/>
        <w:rPr>
          <w:rFonts w:ascii="Times New Roman" w:eastAsia="Times New Roman" w:hAnsi="Times New Roman" w:cs="Times New Roman"/>
          <w:b/>
          <w:bCs/>
          <w:kern w:val="36"/>
          <w:sz w:val="40"/>
          <w:szCs w:val="40"/>
        </w:rPr>
      </w:pPr>
      <w:r w:rsidRPr="0017349A">
        <w:rPr>
          <w:rFonts w:ascii="Times New Roman" w:eastAsia="Times New Roman" w:hAnsi="Times New Roman" w:cs="Times New Roman"/>
          <w:b/>
          <w:bCs/>
          <w:kern w:val="36"/>
          <w:sz w:val="40"/>
          <w:szCs w:val="40"/>
        </w:rPr>
        <w:t>PHÁT TRIỂN KỸ NĂNG SỬ SỬ DỤNG AI CÓ TRÁCH NHIỆM VÀ ĐẠO ĐỨC TRONG HỌC TẬP VÀ NGHIÊN CỨU</w:t>
      </w:r>
    </w:p>
    <w:p w14:paraId="71D99722" w14:textId="77777777" w:rsidR="006B35A3" w:rsidRPr="0017349A" w:rsidRDefault="006B35A3" w:rsidP="006B35A3">
      <w:pPr>
        <w:spacing w:before="100" w:beforeAutospacing="1" w:after="100" w:afterAutospacing="1" w:line="240" w:lineRule="auto"/>
        <w:outlineLvl w:val="1"/>
        <w:rPr>
          <w:rFonts w:ascii="Times New Roman" w:eastAsia="Times New Roman" w:hAnsi="Times New Roman" w:cs="Times New Roman"/>
          <w:b/>
          <w:bCs/>
          <w:sz w:val="26"/>
          <w:szCs w:val="26"/>
        </w:rPr>
      </w:pPr>
      <w:r w:rsidRPr="0017349A">
        <w:rPr>
          <w:rFonts w:ascii="Times New Roman" w:eastAsia="Times New Roman" w:hAnsi="Times New Roman" w:cs="Times New Roman"/>
          <w:b/>
          <w:bCs/>
          <w:sz w:val="26"/>
          <w:szCs w:val="26"/>
        </w:rPr>
        <w:t>I. Phân tích chính sách của nhà trường về sử dụng AI trong học thuật</w:t>
      </w:r>
    </w:p>
    <w:p w14:paraId="4387DB21" w14:textId="77777777" w:rsidR="006B35A3" w:rsidRPr="0017349A" w:rsidRDefault="006B35A3" w:rsidP="006B35A3">
      <w:pPr>
        <w:spacing w:before="100" w:beforeAutospacing="1" w:after="100" w:afterAutospacing="1" w:line="240" w:lineRule="auto"/>
        <w:rPr>
          <w:rFonts w:ascii="Times New Roman" w:eastAsia="Times New Roman" w:hAnsi="Times New Roman" w:cs="Times New Roman"/>
          <w:sz w:val="26"/>
          <w:szCs w:val="26"/>
        </w:rPr>
      </w:pPr>
      <w:r w:rsidRPr="0017349A">
        <w:rPr>
          <w:rFonts w:ascii="Times New Roman" w:eastAsia="Times New Roman" w:hAnsi="Times New Roman" w:cs="Times New Roman"/>
          <w:sz w:val="26"/>
          <w:szCs w:val="26"/>
        </w:rPr>
        <w:t>Hiện nay, các trường đại học lớn tại Việt Nam (tiêu biểu như Đại học Bách khoa Hà Nội - HUST, Đại học Quốc gia Hà Nội, hay Đại học RMIT Việt Nam) đều đã bắt đầu ban hành các khung hướng dẫn hoặc quy định tạm thời về việc sử dụng Trí tuệ nhân tạo tạo sinh (Generative AI) như ChatGPT, Claude, Gemini trong học tập.</w:t>
      </w:r>
    </w:p>
    <w:p w14:paraId="4DEE4A7E" w14:textId="77777777" w:rsidR="006B35A3" w:rsidRPr="0017349A" w:rsidRDefault="006B35A3" w:rsidP="006B35A3">
      <w:pPr>
        <w:numPr>
          <w:ilvl w:val="0"/>
          <w:numId w:val="1"/>
        </w:numPr>
        <w:spacing w:before="100" w:beforeAutospacing="1" w:after="100" w:afterAutospacing="1" w:line="240" w:lineRule="auto"/>
        <w:rPr>
          <w:rFonts w:ascii="Times New Roman" w:eastAsia="Times New Roman" w:hAnsi="Times New Roman" w:cs="Times New Roman"/>
          <w:sz w:val="26"/>
          <w:szCs w:val="26"/>
        </w:rPr>
      </w:pPr>
      <w:r w:rsidRPr="0017349A">
        <w:rPr>
          <w:rFonts w:ascii="Times New Roman" w:eastAsia="Times New Roman" w:hAnsi="Times New Roman" w:cs="Times New Roman"/>
          <w:b/>
          <w:bCs/>
          <w:sz w:val="26"/>
          <w:szCs w:val="26"/>
        </w:rPr>
        <w:t>Tinh thần chung của chính sách:</w:t>
      </w:r>
      <w:r w:rsidRPr="0017349A">
        <w:rPr>
          <w:rFonts w:ascii="Times New Roman" w:eastAsia="Times New Roman" w:hAnsi="Times New Roman" w:cs="Times New Roman"/>
          <w:sz w:val="26"/>
          <w:szCs w:val="26"/>
        </w:rPr>
        <w:t xml:space="preserve"> Nhà trường không cấm đoán một cách cực đoan, ngược lại khuyến khích sinh viên và giảng viên tiếp cận AI như một công cụ hỗ trợ công nghệ để tối ưu hóa hiệu suất, kích thích tư duy sáng tạo và hỗ trợ tìm kiếm ý tưởng ban đầu.</w:t>
      </w:r>
    </w:p>
    <w:p w14:paraId="7F3E3529" w14:textId="502E9EEE" w:rsidR="006B35A3" w:rsidRPr="0017349A" w:rsidRDefault="006B35A3" w:rsidP="0017349A">
      <w:pPr>
        <w:numPr>
          <w:ilvl w:val="0"/>
          <w:numId w:val="1"/>
        </w:numPr>
        <w:spacing w:before="100" w:beforeAutospacing="1" w:after="100" w:afterAutospacing="1" w:line="240" w:lineRule="auto"/>
        <w:rPr>
          <w:rFonts w:ascii="Times New Roman" w:eastAsia="Times New Roman" w:hAnsi="Times New Roman" w:cs="Times New Roman"/>
          <w:sz w:val="26"/>
          <w:szCs w:val="26"/>
          <w:lang w:val="vi-VN"/>
        </w:rPr>
      </w:pPr>
      <w:r w:rsidRPr="0017349A">
        <w:rPr>
          <w:rFonts w:ascii="Times New Roman" w:eastAsia="Times New Roman" w:hAnsi="Times New Roman" w:cs="Times New Roman"/>
          <w:b/>
          <w:bCs/>
          <w:sz w:val="26"/>
          <w:szCs w:val="26"/>
        </w:rPr>
        <w:t>Các giới hạn đỏ (Hành vi cấm):</w:t>
      </w:r>
      <w:r w:rsidRPr="0017349A">
        <w:rPr>
          <w:rFonts w:ascii="Times New Roman" w:eastAsia="Times New Roman" w:hAnsi="Times New Roman" w:cs="Times New Roman"/>
          <w:sz w:val="26"/>
          <w:szCs w:val="26"/>
        </w:rPr>
        <w:t xml:space="preserve"> * Cấm việc sao chép nguyên văn (copy-paste) kết quả do AI tạo ra để nộp làm bài tập lớn, bài luận, hoặc khóa luận tốt nghiệp mà không qua xử lý, kiểm chứng. Hành vi này bị khép vào tội </w:t>
      </w:r>
      <w:r w:rsidRPr="0017349A">
        <w:rPr>
          <w:rFonts w:ascii="Times New Roman" w:eastAsia="Times New Roman" w:hAnsi="Times New Roman" w:cs="Times New Roman"/>
          <w:b/>
          <w:bCs/>
          <w:sz w:val="26"/>
          <w:szCs w:val="26"/>
        </w:rPr>
        <w:t>gian lận học thuật</w:t>
      </w:r>
      <w:r w:rsidRPr="0017349A">
        <w:rPr>
          <w:rFonts w:ascii="Times New Roman" w:eastAsia="Times New Roman" w:hAnsi="Times New Roman" w:cs="Times New Roman"/>
          <w:sz w:val="26"/>
          <w:szCs w:val="26"/>
        </w:rPr>
        <w:t xml:space="preserve"> (đạo văn công nghệ).</w:t>
      </w:r>
      <w:r w:rsidR="0017349A" w:rsidRPr="0017349A">
        <w:rPr>
          <w:rFonts w:ascii="Times New Roman" w:eastAsia="Times New Roman" w:hAnsi="Times New Roman" w:cs="Times New Roman"/>
          <w:sz w:val="26"/>
          <w:szCs w:val="26"/>
          <w:lang w:val="vi-VN"/>
        </w:rPr>
        <w:t xml:space="preserve"> </w:t>
      </w:r>
      <w:r w:rsidRPr="0017349A">
        <w:rPr>
          <w:rFonts w:ascii="Times New Roman" w:eastAsia="Times New Roman" w:hAnsi="Times New Roman" w:cs="Times New Roman"/>
          <w:sz w:val="26"/>
          <w:szCs w:val="26"/>
          <w:lang w:val="vi-VN"/>
        </w:rPr>
        <w:t>Nghiêm cấm sử dụng AI để làm hộ bài thi trực tuyến hoặc các bài kiểm tra đánh giá năng lực trực tiếp.</w:t>
      </w:r>
    </w:p>
    <w:p w14:paraId="108A558A" w14:textId="77777777" w:rsidR="006B35A3" w:rsidRPr="0017349A" w:rsidRDefault="006B35A3" w:rsidP="006B35A3">
      <w:pPr>
        <w:numPr>
          <w:ilvl w:val="0"/>
          <w:numId w:val="1"/>
        </w:numPr>
        <w:spacing w:before="100" w:beforeAutospacing="1" w:after="100" w:afterAutospacing="1" w:line="240" w:lineRule="auto"/>
        <w:rPr>
          <w:rFonts w:ascii="Times New Roman" w:eastAsia="Times New Roman" w:hAnsi="Times New Roman" w:cs="Times New Roman"/>
          <w:sz w:val="26"/>
          <w:szCs w:val="26"/>
        </w:rPr>
      </w:pPr>
      <w:r w:rsidRPr="0017349A">
        <w:rPr>
          <w:rFonts w:ascii="Times New Roman" w:eastAsia="Times New Roman" w:hAnsi="Times New Roman" w:cs="Times New Roman"/>
          <w:b/>
          <w:bCs/>
          <w:sz w:val="26"/>
          <w:szCs w:val="26"/>
        </w:rPr>
        <w:t>Yêu cầu về tính minh bạch:</w:t>
      </w:r>
      <w:r w:rsidRPr="0017349A">
        <w:rPr>
          <w:rFonts w:ascii="Times New Roman" w:eastAsia="Times New Roman" w:hAnsi="Times New Roman" w:cs="Times New Roman"/>
          <w:sz w:val="26"/>
          <w:szCs w:val="26"/>
        </w:rPr>
        <w:t xml:space="preserve"> Sinh viên bắt buộc phải công bố, trích dẫn rõ ràng nếu có sử dụng AI trong quá trình làm tiểu luận, nghiên cứu khoa học (nêu rõ dùng công cụ nào, vào mục đích gì).</w:t>
      </w:r>
    </w:p>
    <w:p w14:paraId="26005B7D" w14:textId="77777777" w:rsidR="006B35A3" w:rsidRPr="0017349A" w:rsidRDefault="006B35A3" w:rsidP="006B35A3">
      <w:pPr>
        <w:spacing w:before="100" w:beforeAutospacing="1" w:after="100" w:afterAutospacing="1" w:line="240" w:lineRule="auto"/>
        <w:outlineLvl w:val="1"/>
        <w:rPr>
          <w:rFonts w:ascii="Times New Roman" w:eastAsia="Times New Roman" w:hAnsi="Times New Roman" w:cs="Times New Roman"/>
          <w:b/>
          <w:bCs/>
          <w:sz w:val="26"/>
          <w:szCs w:val="26"/>
        </w:rPr>
      </w:pPr>
      <w:r w:rsidRPr="0017349A">
        <w:rPr>
          <w:rFonts w:ascii="Times New Roman" w:eastAsia="Times New Roman" w:hAnsi="Times New Roman" w:cs="Times New Roman"/>
          <w:b/>
          <w:bCs/>
          <w:sz w:val="26"/>
          <w:szCs w:val="26"/>
        </w:rPr>
        <w:t>II. Nhật ký thực nghiệm: Sử dụng AI hỗ trợ thực hiện nhiệm vụ học tập</w:t>
      </w:r>
    </w:p>
    <w:p w14:paraId="76C28168" w14:textId="57C5762D" w:rsidR="006B35A3" w:rsidRPr="0017349A" w:rsidRDefault="006B35A3" w:rsidP="0017349A">
      <w:pPr>
        <w:spacing w:before="100" w:beforeAutospacing="1" w:after="100" w:afterAutospacing="1" w:line="240" w:lineRule="auto"/>
        <w:rPr>
          <w:rFonts w:ascii="Times New Roman" w:eastAsia="Times New Roman" w:hAnsi="Times New Roman" w:cs="Times New Roman"/>
          <w:sz w:val="26"/>
          <w:szCs w:val="26"/>
        </w:rPr>
      </w:pPr>
      <w:r w:rsidRPr="0017349A">
        <w:rPr>
          <w:rFonts w:ascii="Times New Roman" w:eastAsia="Times New Roman" w:hAnsi="Times New Roman" w:cs="Times New Roman"/>
          <w:b/>
          <w:bCs/>
          <w:sz w:val="26"/>
          <w:szCs w:val="26"/>
        </w:rPr>
        <w:t>Nhiệm vụ lựa chọn:</w:t>
      </w:r>
      <w:r w:rsidRPr="0017349A">
        <w:rPr>
          <w:rFonts w:ascii="Times New Roman" w:eastAsia="Times New Roman" w:hAnsi="Times New Roman" w:cs="Times New Roman"/>
          <w:sz w:val="26"/>
          <w:szCs w:val="26"/>
        </w:rPr>
        <w:t xml:space="preserve"> Tổng hợp tài liệu và lập dàn ý cho đề tài nghiên cứu: </w:t>
      </w:r>
      <w:r w:rsidRPr="0017349A">
        <w:rPr>
          <w:rFonts w:ascii="Times New Roman" w:eastAsia="Times New Roman" w:hAnsi="Times New Roman" w:cs="Times New Roman"/>
          <w:i/>
          <w:iCs/>
          <w:sz w:val="26"/>
          <w:szCs w:val="26"/>
        </w:rPr>
        <w:t>"Tác động của rác thải nhựa công nghệ đến môi trường đô thị tại Việt Nam"</w:t>
      </w:r>
      <w:r w:rsidRPr="0017349A">
        <w:rPr>
          <w:rFonts w:ascii="Times New Roman" w:eastAsia="Times New Roman" w:hAnsi="Times New Roman" w:cs="Times New Roman"/>
          <w:sz w:val="26"/>
          <w:szCs w:val="26"/>
        </w:rPr>
        <w:t>.</w:t>
      </w:r>
    </w:p>
    <w:p w14:paraId="1EEB5910" w14:textId="77777777" w:rsidR="006B35A3" w:rsidRPr="0017349A" w:rsidRDefault="006B35A3" w:rsidP="006B35A3">
      <w:pPr>
        <w:spacing w:before="100" w:beforeAutospacing="1" w:after="100" w:afterAutospacing="1" w:line="240" w:lineRule="auto"/>
        <w:outlineLvl w:val="2"/>
        <w:rPr>
          <w:rFonts w:ascii="Times New Roman" w:eastAsia="Times New Roman" w:hAnsi="Times New Roman" w:cs="Times New Roman"/>
          <w:b/>
          <w:bCs/>
          <w:sz w:val="26"/>
          <w:szCs w:val="26"/>
        </w:rPr>
      </w:pPr>
      <w:r w:rsidRPr="0017349A">
        <w:rPr>
          <w:rFonts w:ascii="Times New Roman" w:eastAsia="Times New Roman" w:hAnsi="Times New Roman" w:cs="Times New Roman"/>
          <w:b/>
          <w:bCs/>
          <w:sz w:val="26"/>
          <w:szCs w:val="26"/>
        </w:rPr>
        <w:t>1. Ghi lại các prompts đã sử dụng và đầu ra (Outputs) của AI</w:t>
      </w:r>
    </w:p>
    <w:p w14:paraId="45C46C0A" w14:textId="77777777" w:rsidR="006B35A3" w:rsidRPr="0017349A" w:rsidRDefault="006B35A3" w:rsidP="006B35A3">
      <w:pPr>
        <w:numPr>
          <w:ilvl w:val="0"/>
          <w:numId w:val="3"/>
        </w:numPr>
        <w:spacing w:before="100" w:beforeAutospacing="1" w:after="100" w:afterAutospacing="1" w:line="240" w:lineRule="auto"/>
        <w:rPr>
          <w:rFonts w:ascii="Times New Roman" w:eastAsia="Times New Roman" w:hAnsi="Times New Roman" w:cs="Times New Roman"/>
          <w:sz w:val="26"/>
          <w:szCs w:val="26"/>
        </w:rPr>
      </w:pPr>
      <w:r w:rsidRPr="0017349A">
        <w:rPr>
          <w:rFonts w:ascii="Times New Roman" w:eastAsia="Times New Roman" w:hAnsi="Times New Roman" w:cs="Times New Roman"/>
          <w:b/>
          <w:bCs/>
          <w:sz w:val="26"/>
          <w:szCs w:val="26"/>
        </w:rPr>
        <w:t>Prompt 1 (Yêu cầu lập dàn ý):</w:t>
      </w:r>
    </w:p>
    <w:p w14:paraId="1B71A270" w14:textId="77777777" w:rsidR="006B35A3" w:rsidRPr="0017349A" w:rsidRDefault="006B35A3" w:rsidP="006B35A3">
      <w:pPr>
        <w:spacing w:beforeAutospacing="1" w:after="100" w:afterAutospacing="1" w:line="240" w:lineRule="auto"/>
        <w:ind w:left="1440"/>
        <w:rPr>
          <w:rFonts w:ascii="Times New Roman" w:eastAsia="Times New Roman" w:hAnsi="Times New Roman" w:cs="Times New Roman"/>
          <w:sz w:val="26"/>
          <w:szCs w:val="26"/>
        </w:rPr>
      </w:pPr>
      <w:r w:rsidRPr="0017349A">
        <w:rPr>
          <w:rFonts w:ascii="Times New Roman" w:eastAsia="Times New Roman" w:hAnsi="Times New Roman" w:cs="Times New Roman"/>
          <w:sz w:val="26"/>
          <w:szCs w:val="26"/>
        </w:rPr>
        <w:t>"Tôi đang làm một bài nghiên cứu về chủ đề 'Tác động của rác thải nhựa công nghệ (e-waste nhựa) đến môi trường đô thị tại Việt Nam'. Hãy đóng vai là một chuyên gia môi trường, lập cho tôi một dàn ý chi tiết gồm 4 chương cho đề tài này."</w:t>
      </w:r>
    </w:p>
    <w:p w14:paraId="71715E41" w14:textId="77777777" w:rsidR="006B35A3" w:rsidRPr="0017349A" w:rsidRDefault="006B35A3" w:rsidP="006B35A3">
      <w:pPr>
        <w:numPr>
          <w:ilvl w:val="0"/>
          <w:numId w:val="3"/>
        </w:numPr>
        <w:spacing w:before="100" w:beforeAutospacing="1" w:after="100" w:afterAutospacing="1" w:line="240" w:lineRule="auto"/>
        <w:rPr>
          <w:rFonts w:ascii="Times New Roman" w:eastAsia="Times New Roman" w:hAnsi="Times New Roman" w:cs="Times New Roman"/>
          <w:sz w:val="26"/>
          <w:szCs w:val="26"/>
        </w:rPr>
      </w:pPr>
      <w:r w:rsidRPr="0017349A">
        <w:rPr>
          <w:rFonts w:ascii="Times New Roman" w:eastAsia="Times New Roman" w:hAnsi="Times New Roman" w:cs="Times New Roman"/>
          <w:b/>
          <w:bCs/>
          <w:sz w:val="26"/>
          <w:szCs w:val="26"/>
        </w:rPr>
        <w:t>Đầu ra của AI (Tóm tắt):</w:t>
      </w:r>
      <w:r w:rsidRPr="0017349A">
        <w:rPr>
          <w:rFonts w:ascii="Times New Roman" w:eastAsia="Times New Roman" w:hAnsi="Times New Roman" w:cs="Times New Roman"/>
          <w:sz w:val="26"/>
          <w:szCs w:val="26"/>
        </w:rPr>
        <w:t xml:space="preserve"> AI trả về dàn ý gồm: Chương 1: Mở đầu và tổng quan; Chương 2: Thực trạng rác thải nhựa công nghệ tại các đô thị lớn Việt Nam; Chương 3: Tác động đến môi trường và sức khỏe; Chương 4: Giải pháp quản lý và đề xuất chính sách.</w:t>
      </w:r>
    </w:p>
    <w:p w14:paraId="2539CCF7" w14:textId="77777777" w:rsidR="006B35A3" w:rsidRPr="0017349A" w:rsidRDefault="006B35A3" w:rsidP="006B35A3">
      <w:pPr>
        <w:numPr>
          <w:ilvl w:val="0"/>
          <w:numId w:val="3"/>
        </w:numPr>
        <w:spacing w:before="100" w:beforeAutospacing="1" w:after="100" w:afterAutospacing="1" w:line="240" w:lineRule="auto"/>
        <w:rPr>
          <w:rFonts w:ascii="Times New Roman" w:eastAsia="Times New Roman" w:hAnsi="Times New Roman" w:cs="Times New Roman"/>
          <w:sz w:val="26"/>
          <w:szCs w:val="26"/>
        </w:rPr>
      </w:pPr>
      <w:r w:rsidRPr="0017349A">
        <w:rPr>
          <w:rFonts w:ascii="Times New Roman" w:eastAsia="Times New Roman" w:hAnsi="Times New Roman" w:cs="Times New Roman"/>
          <w:b/>
          <w:bCs/>
          <w:sz w:val="26"/>
          <w:szCs w:val="26"/>
        </w:rPr>
        <w:lastRenderedPageBreak/>
        <w:t>Prompt 2 (Yêu cầu tìm kiếm nguồn tài liệu tham khảo giả định):</w:t>
      </w:r>
    </w:p>
    <w:p w14:paraId="3578E231" w14:textId="77777777" w:rsidR="006B35A3" w:rsidRPr="0017349A" w:rsidRDefault="006B35A3" w:rsidP="006B35A3">
      <w:pPr>
        <w:spacing w:beforeAutospacing="1" w:after="100" w:afterAutospacing="1" w:line="240" w:lineRule="auto"/>
        <w:ind w:left="1440"/>
        <w:rPr>
          <w:rFonts w:ascii="Times New Roman" w:eastAsia="Times New Roman" w:hAnsi="Times New Roman" w:cs="Times New Roman"/>
          <w:sz w:val="26"/>
          <w:szCs w:val="26"/>
        </w:rPr>
      </w:pPr>
      <w:r w:rsidRPr="0017349A">
        <w:rPr>
          <w:rFonts w:ascii="Times New Roman" w:eastAsia="Times New Roman" w:hAnsi="Times New Roman" w:cs="Times New Roman"/>
          <w:sz w:val="26"/>
          <w:szCs w:val="26"/>
        </w:rPr>
        <w:t>"Hãy gợi ý cho tôi 3 hướng tiếp cận dữ liệu hoặc các nghị định pháp luật hiện hành của Việt Nam liên quan đến việc quản lý chất thải điện tử."</w:t>
      </w:r>
    </w:p>
    <w:p w14:paraId="798A500F" w14:textId="77777777" w:rsidR="006B35A3" w:rsidRPr="0017349A" w:rsidRDefault="006B35A3" w:rsidP="006B35A3">
      <w:pPr>
        <w:numPr>
          <w:ilvl w:val="0"/>
          <w:numId w:val="3"/>
        </w:numPr>
        <w:spacing w:before="100" w:beforeAutospacing="1" w:after="100" w:afterAutospacing="1" w:line="240" w:lineRule="auto"/>
        <w:rPr>
          <w:rFonts w:ascii="Times New Roman" w:eastAsia="Times New Roman" w:hAnsi="Times New Roman" w:cs="Times New Roman"/>
          <w:sz w:val="26"/>
          <w:szCs w:val="26"/>
        </w:rPr>
      </w:pPr>
      <w:r w:rsidRPr="0017349A">
        <w:rPr>
          <w:rFonts w:ascii="Times New Roman" w:eastAsia="Times New Roman" w:hAnsi="Times New Roman" w:cs="Times New Roman"/>
          <w:b/>
          <w:bCs/>
          <w:sz w:val="26"/>
          <w:szCs w:val="26"/>
        </w:rPr>
        <w:t>Đầu ra của AI (Tóm tắt):</w:t>
      </w:r>
      <w:r w:rsidRPr="0017349A">
        <w:rPr>
          <w:rFonts w:ascii="Times New Roman" w:eastAsia="Times New Roman" w:hAnsi="Times New Roman" w:cs="Times New Roman"/>
          <w:sz w:val="26"/>
          <w:szCs w:val="26"/>
        </w:rPr>
        <w:t xml:space="preserve"> AI gợi ý tìm hiểu </w:t>
      </w:r>
      <w:r w:rsidRPr="0017349A">
        <w:rPr>
          <w:rFonts w:ascii="Times New Roman" w:eastAsia="Times New Roman" w:hAnsi="Times New Roman" w:cs="Times New Roman"/>
          <w:i/>
          <w:iCs/>
          <w:sz w:val="26"/>
          <w:szCs w:val="26"/>
        </w:rPr>
        <w:t>Luật Bảo vệ Môi trường 2020</w:t>
      </w:r>
      <w:r w:rsidRPr="0017349A">
        <w:rPr>
          <w:rFonts w:ascii="Times New Roman" w:eastAsia="Times New Roman" w:hAnsi="Times New Roman" w:cs="Times New Roman"/>
          <w:sz w:val="26"/>
          <w:szCs w:val="26"/>
        </w:rPr>
        <w:t xml:space="preserve">, cơ chế </w:t>
      </w:r>
      <w:r w:rsidRPr="0017349A">
        <w:rPr>
          <w:rFonts w:ascii="Times New Roman" w:eastAsia="Times New Roman" w:hAnsi="Times New Roman" w:cs="Times New Roman"/>
          <w:i/>
          <w:iCs/>
          <w:sz w:val="26"/>
          <w:szCs w:val="26"/>
        </w:rPr>
        <w:t>EPR (Trách nhiệm mở rộng của nhà sản xuất)</w:t>
      </w:r>
      <w:r w:rsidRPr="0017349A">
        <w:rPr>
          <w:rFonts w:ascii="Times New Roman" w:eastAsia="Times New Roman" w:hAnsi="Times New Roman" w:cs="Times New Roman"/>
          <w:sz w:val="26"/>
          <w:szCs w:val="26"/>
        </w:rPr>
        <w:t xml:space="preserve"> và các báo cáo của Bộ Tài nguyên và Môi trường.</w:t>
      </w:r>
    </w:p>
    <w:p w14:paraId="4A2E3C9F" w14:textId="77777777" w:rsidR="006B35A3" w:rsidRPr="0017349A" w:rsidRDefault="006B35A3" w:rsidP="006B35A3">
      <w:pPr>
        <w:spacing w:before="100" w:beforeAutospacing="1" w:after="100" w:afterAutospacing="1" w:line="240" w:lineRule="auto"/>
        <w:outlineLvl w:val="2"/>
        <w:rPr>
          <w:rFonts w:ascii="Times New Roman" w:eastAsia="Times New Roman" w:hAnsi="Times New Roman" w:cs="Times New Roman"/>
          <w:b/>
          <w:bCs/>
          <w:sz w:val="26"/>
          <w:szCs w:val="26"/>
        </w:rPr>
      </w:pPr>
      <w:r w:rsidRPr="0017349A">
        <w:rPr>
          <w:rFonts w:ascii="Times New Roman" w:eastAsia="Times New Roman" w:hAnsi="Times New Roman" w:cs="Times New Roman"/>
          <w:b/>
          <w:bCs/>
          <w:sz w:val="26"/>
          <w:szCs w:val="26"/>
        </w:rPr>
        <w:t>2. Đánh giá, chỉnh sửa và tích hợp đầu ra của AI</w:t>
      </w:r>
    </w:p>
    <w:p w14:paraId="6AD86C43" w14:textId="77777777" w:rsidR="006B35A3" w:rsidRPr="0017349A" w:rsidRDefault="006B35A3" w:rsidP="006B35A3">
      <w:pPr>
        <w:numPr>
          <w:ilvl w:val="0"/>
          <w:numId w:val="4"/>
        </w:numPr>
        <w:spacing w:before="100" w:beforeAutospacing="1" w:after="100" w:afterAutospacing="1" w:line="240" w:lineRule="auto"/>
        <w:rPr>
          <w:rFonts w:ascii="Times New Roman" w:eastAsia="Times New Roman" w:hAnsi="Times New Roman" w:cs="Times New Roman"/>
          <w:sz w:val="26"/>
          <w:szCs w:val="26"/>
        </w:rPr>
      </w:pPr>
      <w:r w:rsidRPr="0017349A">
        <w:rPr>
          <w:rFonts w:ascii="Times New Roman" w:eastAsia="Times New Roman" w:hAnsi="Times New Roman" w:cs="Times New Roman"/>
          <w:b/>
          <w:bCs/>
          <w:sz w:val="26"/>
          <w:szCs w:val="26"/>
        </w:rPr>
        <w:t>Đánh giá phản biện:</w:t>
      </w:r>
      <w:r w:rsidRPr="0017349A">
        <w:rPr>
          <w:rFonts w:ascii="Times New Roman" w:eastAsia="Times New Roman" w:hAnsi="Times New Roman" w:cs="Times New Roman"/>
          <w:sz w:val="26"/>
          <w:szCs w:val="26"/>
        </w:rPr>
        <w:t xml:space="preserve"> Ý tưởng dàn ý của AI khá logic nhưng mang tính bao quát chung, chưa đi sâu vào đặc thù của "nhựa công nghệ" (thường bị lẫn lộn với nhựa sinh hoạt thông thường). Đặc biệt, AI có xu hướng "bịa" ra các số liệu thống kê hoặc tên điều luật nếu không được kết nối Internet.</w:t>
      </w:r>
    </w:p>
    <w:p w14:paraId="0BBE31A4" w14:textId="77777777" w:rsidR="006B35A3" w:rsidRPr="0017349A" w:rsidRDefault="006B35A3" w:rsidP="006B35A3">
      <w:pPr>
        <w:numPr>
          <w:ilvl w:val="0"/>
          <w:numId w:val="4"/>
        </w:numPr>
        <w:spacing w:before="100" w:beforeAutospacing="1" w:after="100" w:afterAutospacing="1" w:line="240" w:lineRule="auto"/>
        <w:rPr>
          <w:rFonts w:ascii="Times New Roman" w:eastAsia="Times New Roman" w:hAnsi="Times New Roman" w:cs="Times New Roman"/>
          <w:sz w:val="26"/>
          <w:szCs w:val="26"/>
        </w:rPr>
      </w:pPr>
      <w:r w:rsidRPr="0017349A">
        <w:rPr>
          <w:rFonts w:ascii="Times New Roman" w:eastAsia="Times New Roman" w:hAnsi="Times New Roman" w:cs="Times New Roman"/>
          <w:b/>
          <w:bCs/>
          <w:sz w:val="26"/>
          <w:szCs w:val="26"/>
        </w:rPr>
        <w:t>Quá trình chỉnh sửa:</w:t>
      </w:r>
      <w:r w:rsidRPr="0017349A">
        <w:rPr>
          <w:rFonts w:ascii="Times New Roman" w:eastAsia="Times New Roman" w:hAnsi="Times New Roman" w:cs="Times New Roman"/>
          <w:sz w:val="26"/>
          <w:szCs w:val="26"/>
        </w:rPr>
        <w:t xml:space="preserve"> Tôi đã loại bỏ những luận điểm chung chung của AI. Giữ lại khung sườn, sau đó tự mình truy cập vào các trang báo chính thống và thư viện số của trường để tìm số liệu thực tế từ Bộ Tài nguyên &amp; Môi trường nhằm thay thế vào các phần nội dung trống.</w:t>
      </w:r>
    </w:p>
    <w:p w14:paraId="1A831841" w14:textId="77777777" w:rsidR="006B35A3" w:rsidRPr="0017349A" w:rsidRDefault="006B35A3" w:rsidP="006B35A3">
      <w:pPr>
        <w:numPr>
          <w:ilvl w:val="0"/>
          <w:numId w:val="4"/>
        </w:numPr>
        <w:spacing w:before="100" w:beforeAutospacing="1" w:after="100" w:afterAutospacing="1" w:line="240" w:lineRule="auto"/>
        <w:rPr>
          <w:rFonts w:ascii="Times New Roman" w:eastAsia="Times New Roman" w:hAnsi="Times New Roman" w:cs="Times New Roman"/>
          <w:sz w:val="26"/>
          <w:szCs w:val="26"/>
        </w:rPr>
      </w:pPr>
      <w:r w:rsidRPr="0017349A">
        <w:rPr>
          <w:rFonts w:ascii="Times New Roman" w:eastAsia="Times New Roman" w:hAnsi="Times New Roman" w:cs="Times New Roman"/>
          <w:b/>
          <w:bCs/>
          <w:sz w:val="26"/>
          <w:szCs w:val="26"/>
        </w:rPr>
        <w:t>Tích hợp:</w:t>
      </w:r>
      <w:r w:rsidRPr="0017349A">
        <w:rPr>
          <w:rFonts w:ascii="Times New Roman" w:eastAsia="Times New Roman" w:hAnsi="Times New Roman" w:cs="Times New Roman"/>
          <w:sz w:val="26"/>
          <w:szCs w:val="26"/>
        </w:rPr>
        <w:t xml:space="preserve"> Dàn ý cuối cùng là sự kết hợp: 30% cấu trúc gợi ý từ AI + 70% nội dung phân tích chuyên sâu và số liệu thực tế do chính tôi tự nghiên cứu và kiểm chứng.</w:t>
      </w:r>
    </w:p>
    <w:p w14:paraId="32462784" w14:textId="77777777" w:rsidR="006B35A3" w:rsidRPr="0017349A" w:rsidRDefault="006B35A3" w:rsidP="006B35A3">
      <w:pPr>
        <w:spacing w:before="100" w:beforeAutospacing="1" w:after="100" w:afterAutospacing="1" w:line="240" w:lineRule="auto"/>
        <w:outlineLvl w:val="2"/>
        <w:rPr>
          <w:rFonts w:ascii="Times New Roman" w:eastAsia="Times New Roman" w:hAnsi="Times New Roman" w:cs="Times New Roman"/>
          <w:b/>
          <w:bCs/>
          <w:sz w:val="26"/>
          <w:szCs w:val="26"/>
        </w:rPr>
      </w:pPr>
      <w:r w:rsidRPr="0017349A">
        <w:rPr>
          <w:rFonts w:ascii="Times New Roman" w:eastAsia="Times New Roman" w:hAnsi="Times New Roman" w:cs="Times New Roman"/>
          <w:b/>
          <w:bCs/>
          <w:sz w:val="26"/>
          <w:szCs w:val="26"/>
        </w:rPr>
        <w:t>3. Trích dẫn việc sử dụng AI một cách minh bạch (Mẫu trích dẫn)</w:t>
      </w:r>
    </w:p>
    <w:p w14:paraId="4866CBBE" w14:textId="77777777" w:rsidR="006B35A3" w:rsidRPr="0017349A" w:rsidRDefault="006B35A3" w:rsidP="006B35A3">
      <w:pPr>
        <w:spacing w:before="100" w:beforeAutospacing="1" w:after="100" w:afterAutospacing="1" w:line="240" w:lineRule="auto"/>
        <w:rPr>
          <w:rFonts w:ascii="Times New Roman" w:eastAsia="Times New Roman" w:hAnsi="Times New Roman" w:cs="Times New Roman"/>
          <w:sz w:val="26"/>
          <w:szCs w:val="26"/>
        </w:rPr>
      </w:pPr>
      <w:r w:rsidRPr="0017349A">
        <w:rPr>
          <w:rFonts w:ascii="Times New Roman" w:eastAsia="Times New Roman" w:hAnsi="Times New Roman" w:cs="Times New Roman"/>
          <w:sz w:val="26"/>
          <w:szCs w:val="26"/>
        </w:rPr>
        <w:t>Ở phần cuối bài nghiên cứu, tôi thực hiện trích dẫn theo chuẩn APA 7:</w:t>
      </w:r>
    </w:p>
    <w:p w14:paraId="2AA31B3B" w14:textId="77777777" w:rsidR="006B35A3" w:rsidRPr="0017349A" w:rsidRDefault="006B35A3" w:rsidP="006B35A3">
      <w:pPr>
        <w:spacing w:beforeAutospacing="1" w:after="100" w:afterAutospacing="1" w:line="240" w:lineRule="auto"/>
        <w:rPr>
          <w:rFonts w:ascii="Times New Roman" w:eastAsia="Times New Roman" w:hAnsi="Times New Roman" w:cs="Times New Roman"/>
          <w:sz w:val="26"/>
          <w:szCs w:val="26"/>
        </w:rPr>
      </w:pPr>
      <w:r w:rsidRPr="0017349A">
        <w:rPr>
          <w:rFonts w:ascii="Times New Roman" w:eastAsia="Times New Roman" w:hAnsi="Times New Roman" w:cs="Times New Roman"/>
          <w:i/>
          <w:iCs/>
          <w:sz w:val="26"/>
          <w:szCs w:val="26"/>
        </w:rPr>
        <w:t xml:space="preserve">OpenAI. (2026). ChatGPT (Phiên bản tháng 6) [Mô hình ngôn ngữ lớn]. </w:t>
      </w:r>
      <w:hyperlink r:id="rId5" w:tgtFrame="_blank" w:history="1">
        <w:r w:rsidRPr="0017349A">
          <w:rPr>
            <w:rFonts w:ascii="Times New Roman" w:eastAsia="Times New Roman" w:hAnsi="Times New Roman" w:cs="Times New Roman"/>
            <w:i/>
            <w:iCs/>
            <w:color w:val="0000FF"/>
            <w:sz w:val="26"/>
            <w:szCs w:val="26"/>
            <w:u w:val="single"/>
          </w:rPr>
          <w:t>https://chat.openai.com</w:t>
        </w:r>
      </w:hyperlink>
      <w:r w:rsidRPr="0017349A">
        <w:rPr>
          <w:rFonts w:ascii="Times New Roman" w:eastAsia="Times New Roman" w:hAnsi="Times New Roman" w:cs="Times New Roman"/>
          <w:i/>
          <w:iCs/>
          <w:sz w:val="26"/>
          <w:szCs w:val="26"/>
        </w:rPr>
        <w:t>. (Công cụ được sử dụng để hỗ trợ xây dựng cấu trúc dàn ý ban đầu cho Chương 2 và Chương 3 trong bài nghiên cứu này).</w:t>
      </w:r>
    </w:p>
    <w:p w14:paraId="4E586CCA" w14:textId="77777777" w:rsidR="006B35A3" w:rsidRPr="0017349A" w:rsidRDefault="006B35A3" w:rsidP="006B35A3">
      <w:pPr>
        <w:spacing w:before="100" w:beforeAutospacing="1" w:after="100" w:afterAutospacing="1" w:line="240" w:lineRule="auto"/>
        <w:outlineLvl w:val="1"/>
        <w:rPr>
          <w:rFonts w:ascii="Times New Roman" w:eastAsia="Times New Roman" w:hAnsi="Times New Roman" w:cs="Times New Roman"/>
          <w:b/>
          <w:bCs/>
          <w:sz w:val="26"/>
          <w:szCs w:val="26"/>
        </w:rPr>
      </w:pPr>
      <w:r w:rsidRPr="0017349A">
        <w:rPr>
          <w:rFonts w:ascii="Times New Roman" w:eastAsia="Times New Roman" w:hAnsi="Times New Roman" w:cs="Times New Roman"/>
          <w:b/>
          <w:bCs/>
          <w:sz w:val="26"/>
          <w:szCs w:val="26"/>
        </w:rPr>
        <w:t>III. Phân tích các vấn đề đạo đức liên quan đến AI trong học thuật</w:t>
      </w:r>
    </w:p>
    <w:p w14:paraId="315270BA" w14:textId="77777777" w:rsidR="006B35A3" w:rsidRPr="0017349A" w:rsidRDefault="006B35A3" w:rsidP="006B35A3">
      <w:pPr>
        <w:spacing w:before="100" w:beforeAutospacing="1" w:after="100" w:afterAutospacing="1" w:line="240" w:lineRule="auto"/>
        <w:outlineLvl w:val="2"/>
        <w:rPr>
          <w:rFonts w:ascii="Times New Roman" w:eastAsia="Times New Roman" w:hAnsi="Times New Roman" w:cs="Times New Roman"/>
          <w:b/>
          <w:bCs/>
          <w:sz w:val="26"/>
          <w:szCs w:val="26"/>
        </w:rPr>
      </w:pPr>
      <w:r w:rsidRPr="0017349A">
        <w:rPr>
          <w:rFonts w:ascii="Times New Roman" w:eastAsia="Times New Roman" w:hAnsi="Times New Roman" w:cs="Times New Roman"/>
          <w:b/>
          <w:bCs/>
          <w:sz w:val="26"/>
          <w:szCs w:val="26"/>
        </w:rPr>
        <w:t>1. Ranh giới giữa hỗ trợ hợp lý và gian lận học thuật</w:t>
      </w:r>
    </w:p>
    <w:p w14:paraId="42BB6643" w14:textId="77777777" w:rsidR="006B35A3" w:rsidRPr="0017349A" w:rsidRDefault="006B35A3" w:rsidP="006B35A3">
      <w:pPr>
        <w:numPr>
          <w:ilvl w:val="0"/>
          <w:numId w:val="5"/>
        </w:numPr>
        <w:spacing w:before="100" w:beforeAutospacing="1" w:after="100" w:afterAutospacing="1" w:line="240" w:lineRule="auto"/>
        <w:rPr>
          <w:rFonts w:ascii="Times New Roman" w:eastAsia="Times New Roman" w:hAnsi="Times New Roman" w:cs="Times New Roman"/>
          <w:sz w:val="26"/>
          <w:szCs w:val="26"/>
        </w:rPr>
      </w:pPr>
      <w:r w:rsidRPr="0017349A">
        <w:rPr>
          <w:rFonts w:ascii="Times New Roman" w:eastAsia="Times New Roman" w:hAnsi="Times New Roman" w:cs="Times New Roman"/>
          <w:b/>
          <w:bCs/>
          <w:sz w:val="26"/>
          <w:szCs w:val="26"/>
        </w:rPr>
        <w:t>Hỗ trợ hợp lý (Đúng đạo đức):</w:t>
      </w:r>
      <w:r w:rsidRPr="0017349A">
        <w:rPr>
          <w:rFonts w:ascii="Times New Roman" w:eastAsia="Times New Roman" w:hAnsi="Times New Roman" w:cs="Times New Roman"/>
          <w:sz w:val="26"/>
          <w:szCs w:val="26"/>
        </w:rPr>
        <w:t xml:space="preserve"> Sử dụng AI như một trợ lý để sửa lỗi ngữ pháp, dịch thuật thuật ngữ, giải thích các khái niệm khó hiểu, gợi ý ý tưởng khi bị "bí" (brainstorming), hoặc tối ưu hóa mã code do chính mình viết.</w:t>
      </w:r>
    </w:p>
    <w:p w14:paraId="2A4EF840" w14:textId="77777777" w:rsidR="006B35A3" w:rsidRPr="0017349A" w:rsidRDefault="006B35A3" w:rsidP="006B35A3">
      <w:pPr>
        <w:numPr>
          <w:ilvl w:val="0"/>
          <w:numId w:val="5"/>
        </w:numPr>
        <w:spacing w:before="100" w:beforeAutospacing="1" w:after="100" w:afterAutospacing="1" w:line="240" w:lineRule="auto"/>
        <w:rPr>
          <w:rFonts w:ascii="Times New Roman" w:eastAsia="Times New Roman" w:hAnsi="Times New Roman" w:cs="Times New Roman"/>
          <w:sz w:val="26"/>
          <w:szCs w:val="26"/>
        </w:rPr>
      </w:pPr>
      <w:r w:rsidRPr="0017349A">
        <w:rPr>
          <w:rFonts w:ascii="Times New Roman" w:eastAsia="Times New Roman" w:hAnsi="Times New Roman" w:cs="Times New Roman"/>
          <w:b/>
          <w:bCs/>
          <w:sz w:val="26"/>
          <w:szCs w:val="26"/>
        </w:rPr>
        <w:t>Gian lận học thuật (Vi phạm đạo đức):</w:t>
      </w:r>
      <w:r w:rsidRPr="0017349A">
        <w:rPr>
          <w:rFonts w:ascii="Times New Roman" w:eastAsia="Times New Roman" w:hAnsi="Times New Roman" w:cs="Times New Roman"/>
          <w:sz w:val="26"/>
          <w:szCs w:val="26"/>
        </w:rPr>
        <w:t xml:space="preserve"> Điền prompt yêu cầu AI "Viết một bài luận 2000 từ về...", sau đó lấy toàn bộ kết quả đó nộp cho giảng viên và ký tên mình dưới tư cách tác giả. Đây là hành vi lừa dối, tước bỏ hoàn toàn quá trình tư duy cá nhân.</w:t>
      </w:r>
    </w:p>
    <w:p w14:paraId="329675E9" w14:textId="77777777" w:rsidR="006B35A3" w:rsidRPr="0017349A" w:rsidRDefault="006B35A3" w:rsidP="006B35A3">
      <w:pPr>
        <w:spacing w:before="100" w:beforeAutospacing="1" w:after="100" w:afterAutospacing="1" w:line="240" w:lineRule="auto"/>
        <w:outlineLvl w:val="2"/>
        <w:rPr>
          <w:rFonts w:ascii="Times New Roman" w:eastAsia="Times New Roman" w:hAnsi="Times New Roman" w:cs="Times New Roman"/>
          <w:b/>
          <w:bCs/>
          <w:sz w:val="26"/>
          <w:szCs w:val="26"/>
        </w:rPr>
      </w:pPr>
      <w:r w:rsidRPr="0017349A">
        <w:rPr>
          <w:rFonts w:ascii="Times New Roman" w:eastAsia="Times New Roman" w:hAnsi="Times New Roman" w:cs="Times New Roman"/>
          <w:b/>
          <w:bCs/>
          <w:sz w:val="26"/>
          <w:szCs w:val="26"/>
        </w:rPr>
        <w:t>2. Vấn đề về quyền sở hữu trí tuệ và trích dẫn</w:t>
      </w:r>
    </w:p>
    <w:p w14:paraId="51362A22" w14:textId="77777777" w:rsidR="006B35A3" w:rsidRPr="0017349A" w:rsidRDefault="006B35A3" w:rsidP="006B35A3">
      <w:pPr>
        <w:spacing w:before="100" w:beforeAutospacing="1" w:after="100" w:afterAutospacing="1" w:line="240" w:lineRule="auto"/>
        <w:rPr>
          <w:rFonts w:ascii="Times New Roman" w:eastAsia="Times New Roman" w:hAnsi="Times New Roman" w:cs="Times New Roman"/>
          <w:sz w:val="26"/>
          <w:szCs w:val="26"/>
        </w:rPr>
      </w:pPr>
      <w:r w:rsidRPr="0017349A">
        <w:rPr>
          <w:rFonts w:ascii="Times New Roman" w:eastAsia="Times New Roman" w:hAnsi="Times New Roman" w:cs="Times New Roman"/>
          <w:sz w:val="26"/>
          <w:szCs w:val="26"/>
        </w:rPr>
        <w:lastRenderedPageBreak/>
        <w:t xml:space="preserve">AI hoạt động dựa trên việc quét hàng tỷ dữ liệu có sẵn trên Internet (nhiều dữ liệu chưa được sự cho phép của tác giả gốc). Do đó, việc lấy sản phẩm của AI mà không ghi rõ nguồn gốc tương đương với việc tiêu thụ một sản phẩm "đạo văn gián tiếp". Sinh viên cần hiểu rằng AI không phải là một "tác giả" hợp pháp có tư cách pháp nhân, nó chỉ là công cụ tổng hợp. Trích dẫn AI là để minh bạch hóa </w:t>
      </w:r>
      <w:r w:rsidRPr="0017349A">
        <w:rPr>
          <w:rFonts w:ascii="Times New Roman" w:eastAsia="Times New Roman" w:hAnsi="Times New Roman" w:cs="Times New Roman"/>
          <w:i/>
          <w:iCs/>
          <w:sz w:val="26"/>
          <w:szCs w:val="26"/>
        </w:rPr>
        <w:t>quá trình</w:t>
      </w:r>
      <w:r w:rsidRPr="0017349A">
        <w:rPr>
          <w:rFonts w:ascii="Times New Roman" w:eastAsia="Times New Roman" w:hAnsi="Times New Roman" w:cs="Times New Roman"/>
          <w:sz w:val="26"/>
          <w:szCs w:val="26"/>
        </w:rPr>
        <w:t xml:space="preserve"> làm bài, chứ không thể dùng AI làm </w:t>
      </w:r>
      <w:r w:rsidRPr="0017349A">
        <w:rPr>
          <w:rFonts w:ascii="Times New Roman" w:eastAsia="Times New Roman" w:hAnsi="Times New Roman" w:cs="Times New Roman"/>
          <w:i/>
          <w:iCs/>
          <w:sz w:val="26"/>
          <w:szCs w:val="26"/>
        </w:rPr>
        <w:t>bằng chứng khoa học tin cậy</w:t>
      </w:r>
      <w:r w:rsidRPr="0017349A">
        <w:rPr>
          <w:rFonts w:ascii="Times New Roman" w:eastAsia="Times New Roman" w:hAnsi="Times New Roman" w:cs="Times New Roman"/>
          <w:sz w:val="26"/>
          <w:szCs w:val="26"/>
        </w:rPr>
        <w:t>.</w:t>
      </w:r>
    </w:p>
    <w:p w14:paraId="25FB46ED" w14:textId="77777777" w:rsidR="006B35A3" w:rsidRPr="0017349A" w:rsidRDefault="006B35A3" w:rsidP="006B35A3">
      <w:pPr>
        <w:spacing w:before="100" w:beforeAutospacing="1" w:after="100" w:afterAutospacing="1" w:line="240" w:lineRule="auto"/>
        <w:outlineLvl w:val="2"/>
        <w:rPr>
          <w:rFonts w:ascii="Times New Roman" w:eastAsia="Times New Roman" w:hAnsi="Times New Roman" w:cs="Times New Roman"/>
          <w:b/>
          <w:bCs/>
          <w:sz w:val="26"/>
          <w:szCs w:val="26"/>
        </w:rPr>
      </w:pPr>
      <w:r w:rsidRPr="0017349A">
        <w:rPr>
          <w:rFonts w:ascii="Times New Roman" w:eastAsia="Times New Roman" w:hAnsi="Times New Roman" w:cs="Times New Roman"/>
          <w:b/>
          <w:bCs/>
          <w:sz w:val="26"/>
          <w:szCs w:val="26"/>
        </w:rPr>
        <w:t>3. Tác động đến quá trình học tập và phát triển kỹ năng</w:t>
      </w:r>
    </w:p>
    <w:p w14:paraId="33DCAD24" w14:textId="77777777" w:rsidR="006B35A3" w:rsidRPr="0017349A" w:rsidRDefault="006B35A3" w:rsidP="006B35A3">
      <w:pPr>
        <w:numPr>
          <w:ilvl w:val="0"/>
          <w:numId w:val="6"/>
        </w:numPr>
        <w:spacing w:before="100" w:beforeAutospacing="1" w:after="100" w:afterAutospacing="1" w:line="240" w:lineRule="auto"/>
        <w:rPr>
          <w:rFonts w:ascii="Times New Roman" w:eastAsia="Times New Roman" w:hAnsi="Times New Roman" w:cs="Times New Roman"/>
          <w:sz w:val="26"/>
          <w:szCs w:val="26"/>
        </w:rPr>
      </w:pPr>
      <w:r w:rsidRPr="0017349A">
        <w:rPr>
          <w:rFonts w:ascii="Times New Roman" w:eastAsia="Times New Roman" w:hAnsi="Times New Roman" w:cs="Times New Roman"/>
          <w:b/>
          <w:bCs/>
          <w:sz w:val="26"/>
          <w:szCs w:val="26"/>
        </w:rPr>
        <w:t>Nguy cơ "Lười tư duy" (Cognitive Atrophy):</w:t>
      </w:r>
      <w:r w:rsidRPr="0017349A">
        <w:rPr>
          <w:rFonts w:ascii="Times New Roman" w:eastAsia="Times New Roman" w:hAnsi="Times New Roman" w:cs="Times New Roman"/>
          <w:sz w:val="26"/>
          <w:szCs w:val="26"/>
        </w:rPr>
        <w:t xml:space="preserve"> Nếu quá lạm dụng AI để giải toán, viết code, tóm tắt sách, sinh viên sẽ mất đi khả năng tư duy phản biện, kỹ năng đọc hiểu sâu và năng lực giải quyết vấn đề phức tạp.</w:t>
      </w:r>
    </w:p>
    <w:p w14:paraId="33EB1D03" w14:textId="77777777" w:rsidR="006B35A3" w:rsidRPr="0017349A" w:rsidRDefault="006B35A3" w:rsidP="006B35A3">
      <w:pPr>
        <w:numPr>
          <w:ilvl w:val="0"/>
          <w:numId w:val="6"/>
        </w:numPr>
        <w:spacing w:before="100" w:beforeAutospacing="1" w:after="100" w:afterAutospacing="1" w:line="240" w:lineRule="auto"/>
        <w:rPr>
          <w:rFonts w:ascii="Times New Roman" w:eastAsia="Times New Roman" w:hAnsi="Times New Roman" w:cs="Times New Roman"/>
          <w:sz w:val="26"/>
          <w:szCs w:val="26"/>
        </w:rPr>
      </w:pPr>
      <w:r w:rsidRPr="0017349A">
        <w:rPr>
          <w:rFonts w:ascii="Times New Roman" w:eastAsia="Times New Roman" w:hAnsi="Times New Roman" w:cs="Times New Roman"/>
          <w:b/>
          <w:bCs/>
          <w:sz w:val="26"/>
          <w:szCs w:val="26"/>
        </w:rPr>
        <w:t>Cơ hội nếu dùng đúng cách:</w:t>
      </w:r>
      <w:r w:rsidRPr="0017349A">
        <w:rPr>
          <w:rFonts w:ascii="Times New Roman" w:eastAsia="Times New Roman" w:hAnsi="Times New Roman" w:cs="Times New Roman"/>
          <w:sz w:val="26"/>
          <w:szCs w:val="26"/>
        </w:rPr>
        <w:t xml:space="preserve"> Giúp sinh viên vượt qua rào cản tâm lý sợ viết (writer's block), học được cách đặt câu hỏi logic (Prompt Engineering) và tăng tốc thời gian làm các công việc lặp đi lặp lại để tập trung vào phần sáng tạo giá trị cao.</w:t>
      </w:r>
    </w:p>
    <w:p w14:paraId="5DC4DB3F" w14:textId="77777777" w:rsidR="006B35A3" w:rsidRPr="0017349A" w:rsidRDefault="006B35A3" w:rsidP="006B35A3">
      <w:pPr>
        <w:spacing w:before="100" w:beforeAutospacing="1" w:after="100" w:afterAutospacing="1" w:line="240" w:lineRule="auto"/>
        <w:outlineLvl w:val="1"/>
        <w:rPr>
          <w:rFonts w:ascii="Times New Roman" w:eastAsia="Times New Roman" w:hAnsi="Times New Roman" w:cs="Times New Roman"/>
          <w:b/>
          <w:bCs/>
          <w:sz w:val="26"/>
          <w:szCs w:val="26"/>
        </w:rPr>
      </w:pPr>
      <w:r w:rsidRPr="0017349A">
        <w:rPr>
          <w:rFonts w:ascii="Times New Roman" w:eastAsia="Times New Roman" w:hAnsi="Times New Roman" w:cs="Times New Roman"/>
          <w:b/>
          <w:bCs/>
          <w:sz w:val="26"/>
          <w:szCs w:val="26"/>
        </w:rPr>
        <w:t>IV. Bộ nguyên tắc cá nhân về sử dụng AI có trách nhiệm (6 Nguyên tắc)</w:t>
      </w:r>
    </w:p>
    <w:p w14:paraId="641BF3F3" w14:textId="77777777" w:rsidR="006B35A3" w:rsidRPr="0017349A" w:rsidRDefault="006B35A3" w:rsidP="006B35A3">
      <w:pPr>
        <w:numPr>
          <w:ilvl w:val="0"/>
          <w:numId w:val="7"/>
        </w:numPr>
        <w:spacing w:before="100" w:beforeAutospacing="1" w:after="100" w:afterAutospacing="1" w:line="240" w:lineRule="auto"/>
        <w:rPr>
          <w:rFonts w:ascii="Times New Roman" w:eastAsia="Times New Roman" w:hAnsi="Times New Roman" w:cs="Times New Roman"/>
          <w:sz w:val="26"/>
          <w:szCs w:val="26"/>
        </w:rPr>
      </w:pPr>
      <w:r w:rsidRPr="0017349A">
        <w:rPr>
          <w:rFonts w:ascii="Times New Roman" w:eastAsia="Times New Roman" w:hAnsi="Times New Roman" w:cs="Times New Roman"/>
          <w:b/>
          <w:bCs/>
          <w:sz w:val="26"/>
          <w:szCs w:val="26"/>
        </w:rPr>
        <w:t>Nguyên tắc "Chủ thể duy nhất":</w:t>
      </w:r>
      <w:r w:rsidRPr="0017349A">
        <w:rPr>
          <w:rFonts w:ascii="Times New Roman" w:eastAsia="Times New Roman" w:hAnsi="Times New Roman" w:cs="Times New Roman"/>
          <w:sz w:val="26"/>
          <w:szCs w:val="26"/>
        </w:rPr>
        <w:t xml:space="preserve"> Tôi luôn là tác giả và là người chịu trách nhiệm cuối cùng đối với mọi nội dung, lập luận và số liệu trong bài nộp của mình; AI chỉ là trợ lý.</w:t>
      </w:r>
    </w:p>
    <w:p w14:paraId="1F6A98FB" w14:textId="77777777" w:rsidR="006B35A3" w:rsidRPr="0017349A" w:rsidRDefault="006B35A3" w:rsidP="006B35A3">
      <w:pPr>
        <w:numPr>
          <w:ilvl w:val="0"/>
          <w:numId w:val="7"/>
        </w:numPr>
        <w:spacing w:before="100" w:beforeAutospacing="1" w:after="100" w:afterAutospacing="1" w:line="240" w:lineRule="auto"/>
        <w:rPr>
          <w:rFonts w:ascii="Times New Roman" w:eastAsia="Times New Roman" w:hAnsi="Times New Roman" w:cs="Times New Roman"/>
          <w:sz w:val="26"/>
          <w:szCs w:val="26"/>
        </w:rPr>
      </w:pPr>
      <w:r w:rsidRPr="0017349A">
        <w:rPr>
          <w:rFonts w:ascii="Times New Roman" w:eastAsia="Times New Roman" w:hAnsi="Times New Roman" w:cs="Times New Roman"/>
          <w:b/>
          <w:bCs/>
          <w:sz w:val="26"/>
          <w:szCs w:val="26"/>
        </w:rPr>
        <w:t>Nguyên tắc "Hoài nghi lành mạnh" (Fact-checking):</w:t>
      </w:r>
      <w:r w:rsidRPr="0017349A">
        <w:rPr>
          <w:rFonts w:ascii="Times New Roman" w:eastAsia="Times New Roman" w:hAnsi="Times New Roman" w:cs="Times New Roman"/>
          <w:sz w:val="26"/>
          <w:szCs w:val="26"/>
        </w:rPr>
        <w:t xml:space="preserve"> Không bao giờ tin tưởng hoàn toàn vào số liệu hay nguồn trích dẫn do AI tự đưa ra. Mọi thông tin từ AI đều phải được đối chiếu lại với các nguồn tài liệu chính thống.</w:t>
      </w:r>
    </w:p>
    <w:p w14:paraId="577B97A5" w14:textId="77777777" w:rsidR="006B35A3" w:rsidRPr="0017349A" w:rsidRDefault="006B35A3" w:rsidP="006B35A3">
      <w:pPr>
        <w:numPr>
          <w:ilvl w:val="0"/>
          <w:numId w:val="7"/>
        </w:numPr>
        <w:spacing w:before="100" w:beforeAutospacing="1" w:after="100" w:afterAutospacing="1" w:line="240" w:lineRule="auto"/>
        <w:rPr>
          <w:rFonts w:ascii="Times New Roman" w:eastAsia="Times New Roman" w:hAnsi="Times New Roman" w:cs="Times New Roman"/>
          <w:sz w:val="26"/>
          <w:szCs w:val="26"/>
        </w:rPr>
      </w:pPr>
      <w:r w:rsidRPr="0017349A">
        <w:rPr>
          <w:rFonts w:ascii="Times New Roman" w:eastAsia="Times New Roman" w:hAnsi="Times New Roman" w:cs="Times New Roman"/>
          <w:b/>
          <w:bCs/>
          <w:sz w:val="26"/>
          <w:szCs w:val="26"/>
        </w:rPr>
        <w:t>Nguyên tắc "Minh bạch tuyệt đối":</w:t>
      </w:r>
      <w:r w:rsidRPr="0017349A">
        <w:rPr>
          <w:rFonts w:ascii="Times New Roman" w:eastAsia="Times New Roman" w:hAnsi="Times New Roman" w:cs="Times New Roman"/>
          <w:sz w:val="26"/>
          <w:szCs w:val="26"/>
        </w:rPr>
        <w:t xml:space="preserve"> Luôn khai báo thành thật và trích dẫn rõ ràng danh mục các công cụ AI đã tham gia vào quá trình nghiên cứu, dù là ở bước nhỏ nhất như sửa ngữ pháp.</w:t>
      </w:r>
    </w:p>
    <w:p w14:paraId="3B757334" w14:textId="77777777" w:rsidR="006B35A3" w:rsidRPr="0017349A" w:rsidRDefault="006B35A3" w:rsidP="006B35A3">
      <w:pPr>
        <w:numPr>
          <w:ilvl w:val="0"/>
          <w:numId w:val="7"/>
        </w:numPr>
        <w:spacing w:before="100" w:beforeAutospacing="1" w:after="100" w:afterAutospacing="1" w:line="240" w:lineRule="auto"/>
        <w:rPr>
          <w:rFonts w:ascii="Times New Roman" w:eastAsia="Times New Roman" w:hAnsi="Times New Roman" w:cs="Times New Roman"/>
          <w:sz w:val="26"/>
          <w:szCs w:val="26"/>
        </w:rPr>
      </w:pPr>
      <w:r w:rsidRPr="0017349A">
        <w:rPr>
          <w:rFonts w:ascii="Times New Roman" w:eastAsia="Times New Roman" w:hAnsi="Times New Roman" w:cs="Times New Roman"/>
          <w:b/>
          <w:bCs/>
          <w:sz w:val="26"/>
          <w:szCs w:val="26"/>
        </w:rPr>
        <w:t>Nguyên tắc "Bảo mật dữ liệu":</w:t>
      </w:r>
      <w:r w:rsidRPr="0017349A">
        <w:rPr>
          <w:rFonts w:ascii="Times New Roman" w:eastAsia="Times New Roman" w:hAnsi="Times New Roman" w:cs="Times New Roman"/>
          <w:sz w:val="26"/>
          <w:szCs w:val="26"/>
        </w:rPr>
        <w:t xml:space="preserve"> Không tải các tài liệu mật, bài nghiên cứu chưa công bố của giảng viên hoặc thông tin cá nhân lên các nền tảng AI công cộng để tránh rò rỉ dữ liệu.</w:t>
      </w:r>
    </w:p>
    <w:p w14:paraId="23D158B3" w14:textId="77777777" w:rsidR="006B35A3" w:rsidRPr="0017349A" w:rsidRDefault="006B35A3" w:rsidP="006B35A3">
      <w:pPr>
        <w:numPr>
          <w:ilvl w:val="0"/>
          <w:numId w:val="7"/>
        </w:numPr>
        <w:spacing w:before="100" w:beforeAutospacing="1" w:after="100" w:afterAutospacing="1" w:line="240" w:lineRule="auto"/>
        <w:rPr>
          <w:rFonts w:ascii="Times New Roman" w:eastAsia="Times New Roman" w:hAnsi="Times New Roman" w:cs="Times New Roman"/>
          <w:sz w:val="26"/>
          <w:szCs w:val="26"/>
        </w:rPr>
      </w:pPr>
      <w:r w:rsidRPr="0017349A">
        <w:rPr>
          <w:rFonts w:ascii="Times New Roman" w:eastAsia="Times New Roman" w:hAnsi="Times New Roman" w:cs="Times New Roman"/>
          <w:b/>
          <w:bCs/>
          <w:sz w:val="26"/>
          <w:szCs w:val="26"/>
        </w:rPr>
        <w:t>Nguyên tắc "Tư duy trước, Prompt sau":</w:t>
      </w:r>
      <w:r w:rsidRPr="0017349A">
        <w:rPr>
          <w:rFonts w:ascii="Times New Roman" w:eastAsia="Times New Roman" w:hAnsi="Times New Roman" w:cs="Times New Roman"/>
          <w:sz w:val="26"/>
          <w:szCs w:val="26"/>
        </w:rPr>
        <w:t xml:space="preserve"> Luôn tự suy nghĩ, vạch ra các ý tưởng chính của bản thân trước khi mở AI lên để hỏi, tránh việc bị định hướng tư duy theo các câu trả lời rập khuôn của máy tính.</w:t>
      </w:r>
    </w:p>
    <w:p w14:paraId="31449775" w14:textId="2793FCA9" w:rsidR="006B35A3" w:rsidRPr="0017349A" w:rsidRDefault="006B35A3" w:rsidP="006B35A3">
      <w:pPr>
        <w:numPr>
          <w:ilvl w:val="0"/>
          <w:numId w:val="7"/>
        </w:numPr>
        <w:spacing w:before="100" w:beforeAutospacing="1" w:after="100" w:afterAutospacing="1" w:line="240" w:lineRule="auto"/>
        <w:rPr>
          <w:rFonts w:ascii="Times New Roman" w:eastAsia="Times New Roman" w:hAnsi="Times New Roman" w:cs="Times New Roman"/>
          <w:sz w:val="26"/>
          <w:szCs w:val="26"/>
        </w:rPr>
      </w:pPr>
      <w:r w:rsidRPr="0017349A">
        <w:rPr>
          <w:rFonts w:ascii="Times New Roman" w:eastAsia="Times New Roman" w:hAnsi="Times New Roman" w:cs="Times New Roman"/>
          <w:b/>
          <w:bCs/>
          <w:sz w:val="26"/>
          <w:szCs w:val="26"/>
        </w:rPr>
        <w:t>Nguyên tắc "Nói không với Copy-Paste":</w:t>
      </w:r>
      <w:r w:rsidRPr="0017349A">
        <w:rPr>
          <w:rFonts w:ascii="Times New Roman" w:eastAsia="Times New Roman" w:hAnsi="Times New Roman" w:cs="Times New Roman"/>
          <w:sz w:val="26"/>
          <w:szCs w:val="26"/>
        </w:rPr>
        <w:t xml:space="preserve"> Chỉ tiếp thu ý tưởng, từ khóa hoặc cấu trúc từ AI. Mọi câu chữ đưa vào bài luận chính thức phải được viết lại bằng văn phong, ngôn ngữ và tư duy của chính mình.</w:t>
      </w:r>
    </w:p>
    <w:p w14:paraId="5B76CA34" w14:textId="77777777" w:rsidR="0017349A" w:rsidRPr="0017349A" w:rsidRDefault="0017349A" w:rsidP="0017349A">
      <w:pPr>
        <w:spacing w:before="100" w:beforeAutospacing="1" w:after="100" w:afterAutospacing="1" w:line="240" w:lineRule="auto"/>
        <w:ind w:left="360"/>
        <w:rPr>
          <w:rFonts w:ascii="Times New Roman" w:eastAsia="Times New Roman" w:hAnsi="Times New Roman" w:cs="Times New Roman"/>
          <w:b/>
          <w:bCs/>
          <w:sz w:val="26"/>
          <w:szCs w:val="26"/>
        </w:rPr>
      </w:pPr>
    </w:p>
    <w:p w14:paraId="3ABD6D3C" w14:textId="77777777" w:rsidR="0017349A" w:rsidRPr="0017349A" w:rsidRDefault="0017349A" w:rsidP="0017349A">
      <w:pPr>
        <w:spacing w:before="100" w:beforeAutospacing="1" w:after="100" w:afterAutospacing="1" w:line="240" w:lineRule="auto"/>
        <w:ind w:left="360"/>
        <w:rPr>
          <w:rFonts w:ascii="Times New Roman" w:eastAsia="Times New Roman" w:hAnsi="Times New Roman" w:cs="Times New Roman"/>
          <w:b/>
          <w:bCs/>
          <w:sz w:val="26"/>
          <w:szCs w:val="26"/>
        </w:rPr>
      </w:pPr>
    </w:p>
    <w:p w14:paraId="7D14D928" w14:textId="77777777" w:rsidR="0017349A" w:rsidRPr="0017349A" w:rsidRDefault="0017349A" w:rsidP="0017349A">
      <w:pPr>
        <w:spacing w:before="100" w:beforeAutospacing="1" w:after="100" w:afterAutospacing="1" w:line="240" w:lineRule="auto"/>
        <w:ind w:left="360"/>
        <w:rPr>
          <w:rFonts w:ascii="Times New Roman" w:eastAsia="Times New Roman" w:hAnsi="Times New Roman" w:cs="Times New Roman"/>
          <w:b/>
          <w:bCs/>
          <w:sz w:val="26"/>
          <w:szCs w:val="26"/>
        </w:rPr>
      </w:pPr>
    </w:p>
    <w:p w14:paraId="430068EC" w14:textId="77777777" w:rsidR="0017349A" w:rsidRPr="0017349A" w:rsidRDefault="0017349A" w:rsidP="0017349A">
      <w:pPr>
        <w:spacing w:before="100" w:beforeAutospacing="1" w:after="100" w:afterAutospacing="1" w:line="240" w:lineRule="auto"/>
        <w:ind w:left="360"/>
        <w:rPr>
          <w:rFonts w:ascii="Times New Roman" w:eastAsia="Times New Roman" w:hAnsi="Times New Roman" w:cs="Times New Roman"/>
          <w:b/>
          <w:bCs/>
          <w:sz w:val="26"/>
          <w:szCs w:val="26"/>
        </w:rPr>
      </w:pPr>
    </w:p>
    <w:p w14:paraId="262C4215" w14:textId="77777777" w:rsidR="0017349A" w:rsidRPr="0017349A" w:rsidRDefault="0017349A" w:rsidP="0017349A">
      <w:pPr>
        <w:spacing w:before="100" w:beforeAutospacing="1" w:after="100" w:afterAutospacing="1" w:line="240" w:lineRule="auto"/>
        <w:ind w:left="360"/>
        <w:rPr>
          <w:rFonts w:ascii="Times New Roman" w:eastAsia="Times New Roman" w:hAnsi="Times New Roman" w:cs="Times New Roman"/>
          <w:b/>
          <w:bCs/>
          <w:sz w:val="26"/>
          <w:szCs w:val="26"/>
        </w:rPr>
      </w:pPr>
    </w:p>
    <w:p w14:paraId="033EEABA" w14:textId="01C60EA3" w:rsidR="0017349A" w:rsidRPr="0017349A" w:rsidRDefault="0017349A" w:rsidP="0017349A">
      <w:pPr>
        <w:spacing w:before="100" w:beforeAutospacing="1" w:after="100" w:afterAutospacing="1" w:line="240" w:lineRule="auto"/>
        <w:ind w:left="360"/>
        <w:rPr>
          <w:rFonts w:ascii="Times New Roman" w:eastAsia="Times New Roman" w:hAnsi="Times New Roman" w:cs="Times New Roman"/>
          <w:b/>
          <w:bCs/>
          <w:sz w:val="26"/>
          <w:szCs w:val="26"/>
          <w:lang w:val="vi-VN"/>
        </w:rPr>
      </w:pPr>
      <w:r w:rsidRPr="0017349A">
        <w:rPr>
          <w:rFonts w:ascii="Times New Roman" w:eastAsia="Times New Roman" w:hAnsi="Times New Roman" w:cs="Times New Roman"/>
          <w:b/>
          <w:bCs/>
          <w:sz w:val="26"/>
          <w:szCs w:val="26"/>
        </w:rPr>
        <w:t>V</w:t>
      </w:r>
      <w:r w:rsidRPr="0017349A">
        <w:rPr>
          <w:rFonts w:ascii="Times New Roman" w:eastAsia="Times New Roman" w:hAnsi="Times New Roman" w:cs="Times New Roman"/>
          <w:b/>
          <w:bCs/>
          <w:sz w:val="26"/>
          <w:szCs w:val="26"/>
          <w:lang w:val="vi-VN"/>
        </w:rPr>
        <w:t>. Inforgraphic minh họa “Sử dụng AI có trách nhiệm trong học tập</w:t>
      </w:r>
    </w:p>
    <w:p w14:paraId="1BD78ECD" w14:textId="53B5EBB5" w:rsidR="00BB6CC9" w:rsidRPr="0017349A" w:rsidRDefault="0017349A" w:rsidP="006B35A3">
      <w:pPr>
        <w:rPr>
          <w:sz w:val="26"/>
          <w:szCs w:val="26"/>
          <w:lang w:val="vi-VN"/>
        </w:rPr>
      </w:pPr>
      <w:r w:rsidRPr="0017349A">
        <w:rPr>
          <w:noProof/>
          <w:sz w:val="26"/>
          <w:szCs w:val="26"/>
          <w:lang w:val="vi-VN"/>
        </w:rPr>
        <w:drawing>
          <wp:inline distT="0" distB="0" distL="0" distR="0" wp14:anchorId="42ECA37E" wp14:editId="6615790A">
            <wp:extent cx="5453449" cy="29770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68165" cy="2985062"/>
                    </a:xfrm>
                    <a:prstGeom prst="rect">
                      <a:avLst/>
                    </a:prstGeom>
                    <a:noFill/>
                  </pic:spPr>
                </pic:pic>
              </a:graphicData>
            </a:graphic>
          </wp:inline>
        </w:drawing>
      </w:r>
    </w:p>
    <w:sectPr w:rsidR="00BB6CC9" w:rsidRPr="001734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946DC"/>
    <w:multiLevelType w:val="multilevel"/>
    <w:tmpl w:val="399A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3853C4"/>
    <w:multiLevelType w:val="multilevel"/>
    <w:tmpl w:val="B4C46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337315"/>
    <w:multiLevelType w:val="multilevel"/>
    <w:tmpl w:val="74C2A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C66153"/>
    <w:multiLevelType w:val="multilevel"/>
    <w:tmpl w:val="E5269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501276"/>
    <w:multiLevelType w:val="multilevel"/>
    <w:tmpl w:val="CD9A3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743475C"/>
    <w:multiLevelType w:val="multilevel"/>
    <w:tmpl w:val="CAB2B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287E79"/>
    <w:multiLevelType w:val="multilevel"/>
    <w:tmpl w:val="5916F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822E84"/>
    <w:multiLevelType w:val="multilevel"/>
    <w:tmpl w:val="8E4CA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 w:numId="4">
    <w:abstractNumId w:val="5"/>
  </w:num>
  <w:num w:numId="5">
    <w:abstractNumId w:val="7"/>
  </w:num>
  <w:num w:numId="6">
    <w:abstractNumId w:val="6"/>
  </w:num>
  <w:num w:numId="7">
    <w:abstractNumId w:val="4"/>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7"/>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5A3"/>
    <w:rsid w:val="0017349A"/>
    <w:rsid w:val="002A3518"/>
    <w:rsid w:val="006B35A3"/>
    <w:rsid w:val="00BB6CC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907E0"/>
  <w15:chartTrackingRefBased/>
  <w15:docId w15:val="{83D9DA2E-6635-4AC1-A7B5-C127848DD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B35A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B35A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B35A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35A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B35A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B35A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B35A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6B35A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2055255">
      <w:bodyDiv w:val="1"/>
      <w:marLeft w:val="0"/>
      <w:marRight w:val="0"/>
      <w:marTop w:val="0"/>
      <w:marBottom w:val="0"/>
      <w:divBdr>
        <w:top w:val="none" w:sz="0" w:space="0" w:color="auto"/>
        <w:left w:val="none" w:sz="0" w:space="0" w:color="auto"/>
        <w:bottom w:val="none" w:sz="0" w:space="0" w:color="auto"/>
        <w:right w:val="none" w:sz="0" w:space="0" w:color="auto"/>
      </w:divBdr>
      <w:divsChild>
        <w:div w:id="1635939526">
          <w:blockQuote w:val="1"/>
          <w:marLeft w:val="720"/>
          <w:marRight w:val="720"/>
          <w:marTop w:val="100"/>
          <w:marBottom w:val="100"/>
          <w:divBdr>
            <w:top w:val="none" w:sz="0" w:space="0" w:color="auto"/>
            <w:left w:val="none" w:sz="0" w:space="0" w:color="auto"/>
            <w:bottom w:val="none" w:sz="0" w:space="0" w:color="auto"/>
            <w:right w:val="none" w:sz="0" w:space="0" w:color="auto"/>
          </w:divBdr>
        </w:div>
        <w:div w:id="1865710737">
          <w:blockQuote w:val="1"/>
          <w:marLeft w:val="720"/>
          <w:marRight w:val="720"/>
          <w:marTop w:val="100"/>
          <w:marBottom w:val="100"/>
          <w:divBdr>
            <w:top w:val="none" w:sz="0" w:space="0" w:color="auto"/>
            <w:left w:val="none" w:sz="0" w:space="0" w:color="auto"/>
            <w:bottom w:val="none" w:sz="0" w:space="0" w:color="auto"/>
            <w:right w:val="none" w:sz="0" w:space="0" w:color="auto"/>
          </w:divBdr>
        </w:div>
        <w:div w:id="1040712300">
          <w:blockQuote w:val="1"/>
          <w:marLeft w:val="720"/>
          <w:marRight w:val="720"/>
          <w:marTop w:val="100"/>
          <w:marBottom w:val="100"/>
          <w:divBdr>
            <w:top w:val="none" w:sz="0" w:space="0" w:color="auto"/>
            <w:left w:val="none" w:sz="0" w:space="0" w:color="auto"/>
            <w:bottom w:val="none" w:sz="0" w:space="0" w:color="auto"/>
            <w:right w:val="none" w:sz="0" w:space="0" w:color="auto"/>
          </w:divBdr>
        </w:div>
        <w:div w:id="1246646095">
          <w:marLeft w:val="0"/>
          <w:marRight w:val="0"/>
          <w:marTop w:val="0"/>
          <w:marBottom w:val="0"/>
          <w:divBdr>
            <w:top w:val="none" w:sz="0" w:space="0" w:color="auto"/>
            <w:left w:val="none" w:sz="0" w:space="0" w:color="auto"/>
            <w:bottom w:val="none" w:sz="0" w:space="0" w:color="auto"/>
            <w:right w:val="none" w:sz="0" w:space="0" w:color="auto"/>
          </w:divBdr>
          <w:divsChild>
            <w:div w:id="115175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chat.openai.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973</Words>
  <Characters>5549</Characters>
  <Application>Microsoft Office Word</Application>
  <DocSecurity>0</DocSecurity>
  <Lines>46</Lines>
  <Paragraphs>13</Paragraphs>
  <ScaleCrop>false</ScaleCrop>
  <Company/>
  <LinksUpToDate>false</LinksUpToDate>
  <CharactersWithSpaces>6509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Hằng Minh</dc:creator>
  <cp:keywords/>
  <dc:description/>
  <cp:lastModifiedBy>Hằng Minh</cp:lastModifiedBy>
  <cp:revision>2</cp:revision>
  <dcterms:created xsi:type="dcterms:W3CDTF">2026-07-03T06:24:00Z</dcterms:created>
  <dcterms:modified xsi:type="dcterms:W3CDTF">2026-07-03T06:24:00Z</dcterms:modified>
</cp:coreProperties>
</file>