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9330" w14:textId="096927F5" w:rsidR="008F5DC0" w:rsidRPr="00CC235C" w:rsidRDefault="00F16779" w:rsidP="0058296B">
      <w:pPr>
        <w:ind w:firstLineChars="200" w:firstLine="420"/>
        <w:rPr>
          <w:sz w:val="21"/>
          <w:szCs w:val="21"/>
        </w:rPr>
      </w:pPr>
      <w:r w:rsidRPr="00CC235C">
        <w:rPr>
          <w:rFonts w:hint="eastAsia"/>
          <w:sz w:val="21"/>
          <w:szCs w:val="21"/>
        </w:rPr>
        <w:t>由博弈论知识</w:t>
      </w:r>
      <w:r w:rsidR="008F5DC0" w:rsidRPr="00CC235C">
        <w:rPr>
          <w:rFonts w:hint="eastAsia"/>
          <w:sz w:val="21"/>
          <w:szCs w:val="21"/>
        </w:rPr>
        <w:t>显然答案为从n个数中选择0</w:t>
      </w:r>
      <w:r w:rsidR="008F5DC0" w:rsidRPr="00CC235C">
        <w:rPr>
          <w:sz w:val="21"/>
          <w:szCs w:val="21"/>
        </w:rPr>
        <w:t>~n</w:t>
      </w:r>
      <w:proofErr w:type="gramStart"/>
      <w:r w:rsidR="008F5DC0" w:rsidRPr="00CC235C">
        <w:rPr>
          <w:rFonts w:hint="eastAsia"/>
          <w:sz w:val="21"/>
          <w:szCs w:val="21"/>
        </w:rPr>
        <w:t>个</w:t>
      </w:r>
      <w:proofErr w:type="gramEnd"/>
      <w:r w:rsidR="008F5DC0" w:rsidRPr="00CC235C">
        <w:rPr>
          <w:rFonts w:hint="eastAsia"/>
          <w:sz w:val="21"/>
          <w:szCs w:val="21"/>
        </w:rPr>
        <w:t>，使选出</w:t>
      </w:r>
      <w:proofErr w:type="gramStart"/>
      <w:r w:rsidR="008F5DC0" w:rsidRPr="00CC235C">
        <w:rPr>
          <w:rFonts w:hint="eastAsia"/>
          <w:sz w:val="21"/>
          <w:szCs w:val="21"/>
        </w:rPr>
        <w:t>的数异或</w:t>
      </w:r>
      <w:proofErr w:type="gramEnd"/>
      <w:r w:rsidR="008F5DC0" w:rsidRPr="00CC235C">
        <w:rPr>
          <w:rFonts w:hint="eastAsia"/>
          <w:sz w:val="21"/>
          <w:szCs w:val="21"/>
        </w:rPr>
        <w:t>和不为0的方案数。</w:t>
      </w:r>
    </w:p>
    <w:p w14:paraId="33F0B36D" w14:textId="5AB4A372" w:rsidR="00F576C3" w:rsidRPr="00CC235C" w:rsidRDefault="006D62D9" w:rsidP="0058296B">
      <w:pPr>
        <w:ind w:firstLineChars="200" w:firstLine="420"/>
        <w:rPr>
          <w:sz w:val="21"/>
          <w:szCs w:val="21"/>
        </w:rPr>
      </w:pPr>
      <w:r w:rsidRPr="00CC235C">
        <w:rPr>
          <w:rFonts w:hint="eastAsia"/>
          <w:sz w:val="21"/>
          <w:szCs w:val="21"/>
        </w:rPr>
        <w:t>注意到x</w:t>
      </w:r>
      <w:r w:rsidRPr="00CC235C">
        <w:rPr>
          <w:rFonts w:hint="eastAsia"/>
          <w:sz w:val="21"/>
          <w:szCs w:val="21"/>
          <w:vertAlign w:val="subscript"/>
        </w:rPr>
        <w:t>i</w:t>
      </w:r>
      <w:r w:rsidRPr="00CC235C">
        <w:rPr>
          <w:rFonts w:hint="eastAsia"/>
          <w:sz w:val="21"/>
          <w:szCs w:val="21"/>
        </w:rPr>
        <w:t>属于</w:t>
      </w:r>
      <w:r w:rsidRPr="00CC235C">
        <w:rPr>
          <w:sz w:val="21"/>
          <w:szCs w:val="21"/>
        </w:rPr>
        <w:t>1~k</w:t>
      </w:r>
      <w:r w:rsidRPr="00CC235C">
        <w:rPr>
          <w:rFonts w:hint="eastAsia"/>
          <w:sz w:val="21"/>
          <w:szCs w:val="21"/>
        </w:rPr>
        <w:t>范围内且x</w:t>
      </w:r>
      <w:r w:rsidRPr="00CC235C">
        <w:rPr>
          <w:sz w:val="21"/>
          <w:szCs w:val="21"/>
          <w:vertAlign w:val="subscript"/>
        </w:rPr>
        <w:t>i</w:t>
      </w:r>
      <w:r w:rsidRPr="00CC235C">
        <w:rPr>
          <w:sz w:val="21"/>
          <w:szCs w:val="21"/>
        </w:rPr>
        <w:t>(</w:t>
      </w:r>
      <w:proofErr w:type="spellStart"/>
      <w:r w:rsidRPr="00CC235C">
        <w:rPr>
          <w:sz w:val="21"/>
          <w:szCs w:val="21"/>
        </w:rPr>
        <w:t>i</w:t>
      </w:r>
      <w:proofErr w:type="spellEnd"/>
      <w:r w:rsidRPr="00CC235C">
        <w:rPr>
          <w:sz w:val="21"/>
          <w:szCs w:val="21"/>
        </w:rPr>
        <w:t>&gt;1)</w:t>
      </w:r>
      <w:r w:rsidRPr="00CC235C">
        <w:rPr>
          <w:rFonts w:hint="eastAsia"/>
          <w:sz w:val="21"/>
          <w:szCs w:val="21"/>
        </w:rPr>
        <w:t>仅与x</w:t>
      </w:r>
      <w:r w:rsidRPr="00CC235C">
        <w:rPr>
          <w:sz w:val="21"/>
          <w:szCs w:val="21"/>
          <w:vertAlign w:val="subscript"/>
        </w:rPr>
        <w:t>i-1</w:t>
      </w:r>
      <w:r w:rsidRPr="00CC235C">
        <w:rPr>
          <w:rFonts w:hint="eastAsia"/>
          <w:sz w:val="21"/>
          <w:szCs w:val="21"/>
        </w:rPr>
        <w:t>和一些常数有关，由</w:t>
      </w:r>
      <w:r w:rsidRPr="00CC235C">
        <w:rPr>
          <w:sz w:val="21"/>
          <w:szCs w:val="21"/>
        </w:rPr>
        <w:t>鸽笼原理</w:t>
      </w:r>
      <w:r w:rsidRPr="00CC235C">
        <w:rPr>
          <w:rFonts w:hint="eastAsia"/>
          <w:sz w:val="21"/>
          <w:szCs w:val="21"/>
        </w:rPr>
        <w:t>，x</w:t>
      </w:r>
      <w:r w:rsidRPr="00CC235C">
        <w:rPr>
          <w:rFonts w:hint="eastAsia"/>
          <w:sz w:val="21"/>
          <w:szCs w:val="21"/>
          <w:vertAlign w:val="subscript"/>
        </w:rPr>
        <w:t>i</w:t>
      </w:r>
      <w:r w:rsidRPr="00CC235C">
        <w:rPr>
          <w:rFonts w:hint="eastAsia"/>
          <w:sz w:val="21"/>
          <w:szCs w:val="21"/>
        </w:rPr>
        <w:t>必然存在最长为k的循环节，x</w:t>
      </w:r>
      <w:r w:rsidRPr="00CC235C">
        <w:rPr>
          <w:sz w:val="21"/>
          <w:szCs w:val="21"/>
          <w:vertAlign w:val="subscript"/>
        </w:rPr>
        <w:t>1</w:t>
      </w:r>
      <w:r w:rsidRPr="00CC235C">
        <w:rPr>
          <w:sz w:val="21"/>
          <w:szCs w:val="21"/>
        </w:rPr>
        <w:t>…</w:t>
      </w:r>
      <w:proofErr w:type="spellStart"/>
      <w:r w:rsidRPr="00CC235C">
        <w:rPr>
          <w:sz w:val="21"/>
          <w:szCs w:val="21"/>
        </w:rPr>
        <w:t>x</w:t>
      </w:r>
      <w:r w:rsidRPr="00CC235C">
        <w:rPr>
          <w:sz w:val="21"/>
          <w:szCs w:val="21"/>
          <w:vertAlign w:val="subscript"/>
        </w:rPr>
        <w:t>n</w:t>
      </w:r>
      <w:proofErr w:type="spellEnd"/>
      <w:r w:rsidRPr="00CC235C">
        <w:rPr>
          <w:rFonts w:hint="eastAsia"/>
          <w:sz w:val="21"/>
          <w:szCs w:val="21"/>
        </w:rPr>
        <w:t>可以分成 循环出现之前+完整若干个循环段+剩余部分，分别计数（当然n较小时也可能未出现循环即截止）。</w:t>
      </w:r>
    </w:p>
    <w:p w14:paraId="708B2875" w14:textId="2BA615DA" w:rsidR="00F16779" w:rsidRPr="00CC235C" w:rsidRDefault="00F16779" w:rsidP="0058296B">
      <w:pPr>
        <w:ind w:firstLineChars="200" w:firstLine="420"/>
        <w:rPr>
          <w:sz w:val="21"/>
          <w:szCs w:val="21"/>
        </w:rPr>
      </w:pPr>
      <w:r w:rsidRPr="00CC235C">
        <w:rPr>
          <w:rFonts w:hint="eastAsia"/>
          <w:sz w:val="21"/>
          <w:szCs w:val="21"/>
        </w:rPr>
        <w:t>当n特别大时，循环出现之前仍然直接处理，完整循环段个数为(进入循环后长度)</w:t>
      </w:r>
      <w:r w:rsidRPr="00CC235C">
        <w:rPr>
          <w:sz w:val="21"/>
          <w:szCs w:val="21"/>
        </w:rPr>
        <w:t>/(</w:t>
      </w:r>
      <w:r w:rsidRPr="00CC235C">
        <w:rPr>
          <w:rFonts w:hint="eastAsia"/>
          <w:sz w:val="21"/>
          <w:szCs w:val="21"/>
        </w:rPr>
        <w:t>循环段长</w:t>
      </w:r>
      <w:r w:rsidRPr="00CC235C">
        <w:rPr>
          <w:sz w:val="21"/>
          <w:szCs w:val="21"/>
        </w:rPr>
        <w:t>)</w:t>
      </w:r>
      <w:r w:rsidRPr="00CC235C">
        <w:rPr>
          <w:rFonts w:hint="eastAsia"/>
          <w:sz w:val="21"/>
          <w:szCs w:val="21"/>
        </w:rPr>
        <w:t>，剩余部分长度为(进入循环后长度)</w:t>
      </w:r>
      <w:r w:rsidRPr="00CC235C">
        <w:rPr>
          <w:sz w:val="21"/>
          <w:szCs w:val="21"/>
        </w:rPr>
        <w:t>%(</w:t>
      </w:r>
      <w:r w:rsidRPr="00CC235C">
        <w:rPr>
          <w:rFonts w:hint="eastAsia"/>
          <w:sz w:val="21"/>
          <w:szCs w:val="21"/>
        </w:rPr>
        <w:t>循环段长</w:t>
      </w:r>
      <w:r w:rsidRPr="00CC235C">
        <w:rPr>
          <w:sz w:val="21"/>
          <w:szCs w:val="21"/>
        </w:rPr>
        <w:t>)</w:t>
      </w:r>
      <w:r w:rsidRPr="00CC235C">
        <w:rPr>
          <w:rFonts w:hint="eastAsia"/>
          <w:sz w:val="21"/>
          <w:szCs w:val="21"/>
        </w:rPr>
        <w:t>，在状压</w:t>
      </w:r>
      <w:proofErr w:type="spellStart"/>
      <w:r w:rsidRPr="00CC235C">
        <w:rPr>
          <w:rFonts w:hint="eastAsia"/>
          <w:sz w:val="21"/>
          <w:szCs w:val="21"/>
        </w:rPr>
        <w:t>d</w:t>
      </w:r>
      <w:r w:rsidRPr="00CC235C">
        <w:rPr>
          <w:sz w:val="21"/>
          <w:szCs w:val="21"/>
        </w:rPr>
        <w:t>p</w:t>
      </w:r>
      <w:proofErr w:type="spellEnd"/>
      <w:r w:rsidRPr="00CC235C">
        <w:rPr>
          <w:rFonts w:hint="eastAsia"/>
          <w:sz w:val="21"/>
          <w:szCs w:val="21"/>
        </w:rPr>
        <w:t>中以2</w:t>
      </w:r>
      <w:r w:rsidRPr="00CC235C">
        <w:rPr>
          <w:sz w:val="21"/>
          <w:szCs w:val="21"/>
          <w:vertAlign w:val="superscript"/>
        </w:rPr>
        <w:t>k</w:t>
      </w:r>
      <w:r w:rsidRPr="00CC235C">
        <w:rPr>
          <w:rFonts w:hint="eastAsia"/>
          <w:sz w:val="21"/>
          <w:szCs w:val="21"/>
        </w:rPr>
        <w:t>的形式计入答案，因为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当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2,Q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=1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时，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k%φ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</m:d>
          </m:sup>
        </m:sSup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mod Q</m:t>
            </m:r>
          </m:e>
        </m:d>
      </m:oMath>
      <w:r w:rsidR="00CB79F7" w:rsidRPr="00CC235C">
        <w:rPr>
          <w:rFonts w:hint="eastAsia"/>
          <w:sz w:val="21"/>
          <w:szCs w:val="21"/>
        </w:rPr>
        <w:t>（数论欧拉定理）</w:t>
      </w:r>
      <w:r w:rsidRPr="00CC235C">
        <w:rPr>
          <w:rFonts w:hint="eastAsia"/>
          <w:sz w:val="21"/>
          <w:szCs w:val="21"/>
        </w:rPr>
        <w:t>，需要高</w:t>
      </w:r>
      <w:proofErr w:type="gramStart"/>
      <w:r w:rsidRPr="00CC235C">
        <w:rPr>
          <w:rFonts w:hint="eastAsia"/>
          <w:sz w:val="21"/>
          <w:szCs w:val="21"/>
        </w:rPr>
        <w:t>精模单精</w:t>
      </w:r>
      <w:proofErr w:type="gramEnd"/>
      <w:r w:rsidRPr="00CC235C">
        <w:rPr>
          <w:rFonts w:hint="eastAsia"/>
          <w:sz w:val="21"/>
          <w:szCs w:val="21"/>
        </w:rPr>
        <w:t xml:space="preserve"> 和 高精先</w:t>
      </w:r>
      <w:r w:rsidR="00C97B0B" w:rsidRPr="00CC235C">
        <w:rPr>
          <w:rFonts w:hint="eastAsia"/>
          <w:sz w:val="21"/>
          <w:szCs w:val="21"/>
        </w:rPr>
        <w:t>整</w:t>
      </w:r>
      <w:r w:rsidRPr="00CC235C">
        <w:rPr>
          <w:rFonts w:hint="eastAsia"/>
          <w:sz w:val="21"/>
          <w:szCs w:val="21"/>
        </w:rPr>
        <w:t>除</w:t>
      </w:r>
      <w:proofErr w:type="gramStart"/>
      <w:r w:rsidRPr="00CC235C">
        <w:rPr>
          <w:rFonts w:hint="eastAsia"/>
          <w:sz w:val="21"/>
          <w:szCs w:val="21"/>
        </w:rPr>
        <w:t>单精再模单</w:t>
      </w:r>
      <w:proofErr w:type="gramEnd"/>
      <w:r w:rsidRPr="00CC235C">
        <w:rPr>
          <w:rFonts w:hint="eastAsia"/>
          <w:sz w:val="21"/>
          <w:szCs w:val="21"/>
        </w:rPr>
        <w:t>精。</w:t>
      </w:r>
    </w:p>
    <w:p w14:paraId="3C28BCBA" w14:textId="1A64B440" w:rsidR="0022509F" w:rsidRDefault="00C72D46" w:rsidP="0058296B">
      <w:pPr>
        <w:ind w:firstLineChars="200" w:firstLine="420"/>
        <w:rPr>
          <w:sz w:val="21"/>
          <w:szCs w:val="21"/>
        </w:rPr>
      </w:pPr>
      <w:r w:rsidRPr="00CC235C">
        <w:rPr>
          <w:rFonts w:hint="eastAsia"/>
          <w:sz w:val="21"/>
          <w:szCs w:val="21"/>
        </w:rPr>
        <w:t>相同的x</w:t>
      </w:r>
      <w:r w:rsidRPr="00CC235C">
        <w:rPr>
          <w:sz w:val="21"/>
          <w:szCs w:val="21"/>
        </w:rPr>
        <w:t>i</w:t>
      </w:r>
      <w:r w:rsidRPr="00CC235C">
        <w:rPr>
          <w:rFonts w:hint="eastAsia"/>
          <w:sz w:val="21"/>
          <w:szCs w:val="21"/>
        </w:rPr>
        <w:t>分为一组，求出每组个数</w:t>
      </w:r>
      <w:r w:rsidR="00D65EC2">
        <w:rPr>
          <w:rFonts w:hint="eastAsia"/>
          <w:sz w:val="21"/>
          <w:szCs w:val="21"/>
        </w:rPr>
        <w:t>。</w:t>
      </w:r>
      <w:bookmarkStart w:id="0" w:name="_GoBack"/>
      <w:bookmarkEnd w:id="0"/>
      <w:r w:rsidRPr="00CC235C">
        <w:rPr>
          <w:rFonts w:hint="eastAsia"/>
          <w:sz w:val="21"/>
          <w:szCs w:val="21"/>
        </w:rPr>
        <w:t>对于每一组，加入原有集合奇数个数或偶数个数对异或和的影响是分别相同的（^</w:t>
      </w:r>
      <w:r w:rsidRPr="00CC235C">
        <w:rPr>
          <w:sz w:val="21"/>
          <w:szCs w:val="21"/>
        </w:rPr>
        <w:t xml:space="preserve">xi </w:t>
      </w:r>
      <w:r w:rsidRPr="00CC235C">
        <w:rPr>
          <w:rFonts w:hint="eastAsia"/>
          <w:sz w:val="21"/>
          <w:szCs w:val="21"/>
        </w:rPr>
        <w:t xml:space="preserve">或 </w:t>
      </w:r>
      <w:r w:rsidRPr="00CC235C">
        <w:rPr>
          <w:sz w:val="21"/>
          <w:szCs w:val="21"/>
        </w:rPr>
        <w:t>^0</w:t>
      </w:r>
      <w:r w:rsidRPr="00CC235C">
        <w:rPr>
          <w:rFonts w:hint="eastAsia"/>
          <w:sz w:val="21"/>
          <w:szCs w:val="21"/>
        </w:rPr>
        <w:t>）。若当前组有</w:t>
      </w:r>
      <w:r w:rsidR="00775276" w:rsidRPr="00CC235C">
        <w:rPr>
          <w:rFonts w:hint="eastAsia"/>
          <w:sz w:val="21"/>
          <w:szCs w:val="21"/>
        </w:rPr>
        <w:t>p</w:t>
      </w:r>
      <w:proofErr w:type="gramStart"/>
      <w:r w:rsidRPr="00CC235C">
        <w:rPr>
          <w:rFonts w:hint="eastAsia"/>
          <w:sz w:val="21"/>
          <w:szCs w:val="21"/>
        </w:rPr>
        <w:t>个</w:t>
      </w:r>
      <w:proofErr w:type="gramEnd"/>
      <w:r w:rsidRPr="00CC235C">
        <w:rPr>
          <w:rFonts w:hint="eastAsia"/>
          <w:sz w:val="21"/>
          <w:szCs w:val="21"/>
        </w:rPr>
        <w:t>x</w:t>
      </w:r>
      <w:r w:rsidRPr="00CC235C">
        <w:rPr>
          <w:sz w:val="21"/>
          <w:szCs w:val="21"/>
        </w:rPr>
        <w:t>i</w:t>
      </w:r>
      <w:r w:rsidRPr="00CC235C">
        <w:rPr>
          <w:rFonts w:hint="eastAsia"/>
          <w:sz w:val="21"/>
          <w:szCs w:val="21"/>
        </w:rPr>
        <w:t>，则有</w:t>
      </w:r>
    </w:p>
    <w:p w14:paraId="562E338C" w14:textId="707463E2" w:rsidR="006D62D9" w:rsidRPr="00CC235C" w:rsidRDefault="00CC235C" w:rsidP="0058296B">
      <w:pPr>
        <w:ind w:firstLineChars="200" w:firstLine="420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now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state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state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state^xi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+…=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+…</m:t>
              </m:r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state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+…</m:t>
              </m:r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sub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*2-1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state^xi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p-1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*(dp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state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+dp[last][state^xi])</m:t>
          </m:r>
        </m:oMath>
      </m:oMathPara>
    </w:p>
    <w:p w14:paraId="0764F923" w14:textId="0CAD080A" w:rsidR="002969F9" w:rsidRPr="00CC235C" w:rsidRDefault="00F91FE0" w:rsidP="0058296B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特别注意p为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和p为</w:t>
      </w:r>
      <w:r>
        <w:rPr>
          <w:sz w:val="21"/>
          <w:szCs w:val="21"/>
        </w:rPr>
        <w:t>(1e9+6)</w:t>
      </w:r>
      <w:r>
        <w:rPr>
          <w:rFonts w:hint="eastAsia"/>
          <w:sz w:val="21"/>
          <w:szCs w:val="21"/>
        </w:rPr>
        <w:t>倍数</w:t>
      </w:r>
      <w:r w:rsidR="00A136D7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情况的区别。</w:t>
      </w:r>
    </w:p>
    <w:p w14:paraId="259C05E2" w14:textId="77777777" w:rsidR="00F16779" w:rsidRPr="00CC235C" w:rsidRDefault="00F16779" w:rsidP="0058296B">
      <w:pPr>
        <w:ind w:firstLineChars="200" w:firstLine="420"/>
        <w:rPr>
          <w:sz w:val="21"/>
          <w:szCs w:val="21"/>
        </w:rPr>
      </w:pPr>
    </w:p>
    <w:sectPr w:rsidR="00F16779" w:rsidRPr="00CC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ACE8" w14:textId="77777777" w:rsidR="00CF43A2" w:rsidRDefault="00CF43A2" w:rsidP="008F5DC0">
      <w:r>
        <w:separator/>
      </w:r>
    </w:p>
  </w:endnote>
  <w:endnote w:type="continuationSeparator" w:id="0">
    <w:p w14:paraId="3220CCD5" w14:textId="77777777" w:rsidR="00CF43A2" w:rsidRDefault="00CF43A2" w:rsidP="008F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7857" w14:textId="77777777" w:rsidR="00CF43A2" w:rsidRDefault="00CF43A2" w:rsidP="008F5DC0">
      <w:r>
        <w:separator/>
      </w:r>
    </w:p>
  </w:footnote>
  <w:footnote w:type="continuationSeparator" w:id="0">
    <w:p w14:paraId="7C071DF5" w14:textId="77777777" w:rsidR="00CF43A2" w:rsidRDefault="00CF43A2" w:rsidP="008F5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0A"/>
    <w:rsid w:val="002047EC"/>
    <w:rsid w:val="002241C3"/>
    <w:rsid w:val="0022509F"/>
    <w:rsid w:val="002540C8"/>
    <w:rsid w:val="00296332"/>
    <w:rsid w:val="002969F9"/>
    <w:rsid w:val="002C0D15"/>
    <w:rsid w:val="00463ED5"/>
    <w:rsid w:val="0058296B"/>
    <w:rsid w:val="00694D57"/>
    <w:rsid w:val="006B70CD"/>
    <w:rsid w:val="006D62D9"/>
    <w:rsid w:val="00775276"/>
    <w:rsid w:val="00816A3C"/>
    <w:rsid w:val="008C392B"/>
    <w:rsid w:val="008F5DC0"/>
    <w:rsid w:val="00995F6A"/>
    <w:rsid w:val="009C0021"/>
    <w:rsid w:val="00A136D7"/>
    <w:rsid w:val="00A9130A"/>
    <w:rsid w:val="00AC6D4E"/>
    <w:rsid w:val="00C72D46"/>
    <w:rsid w:val="00C97B0B"/>
    <w:rsid w:val="00CB79F7"/>
    <w:rsid w:val="00CC235C"/>
    <w:rsid w:val="00CF43A2"/>
    <w:rsid w:val="00D05B73"/>
    <w:rsid w:val="00D62DAB"/>
    <w:rsid w:val="00D65EC2"/>
    <w:rsid w:val="00D72A7F"/>
    <w:rsid w:val="00DC1B5B"/>
    <w:rsid w:val="00EC1F52"/>
    <w:rsid w:val="00F10DFB"/>
    <w:rsid w:val="00F16779"/>
    <w:rsid w:val="00F576C3"/>
    <w:rsid w:val="00F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69851"/>
  <w15:chartTrackingRefBased/>
  <w15:docId w15:val="{191DB0D0-B5B3-466C-A63A-AA57D92A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标题1"/>
    <w:qFormat/>
    <w:rsid w:val="002C0D15"/>
    <w:pPr>
      <w:widowControl w:val="0"/>
      <w:jc w:val="both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uiPriority w:val="1"/>
    <w:qFormat/>
    <w:rsid w:val="002C0D15"/>
    <w:pPr>
      <w:widowControl w:val="0"/>
      <w:jc w:val="both"/>
    </w:pPr>
    <w:rPr>
      <w:sz w:val="32"/>
    </w:rPr>
  </w:style>
  <w:style w:type="paragraph" w:styleId="a4">
    <w:name w:val="header"/>
    <w:basedOn w:val="a"/>
    <w:link w:val="a5"/>
    <w:uiPriority w:val="99"/>
    <w:unhideWhenUsed/>
    <w:rsid w:val="008F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5D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5DC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D6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YuSitong</dc:creator>
  <cp:keywords/>
  <dc:description/>
  <cp:lastModifiedBy>YuSitong</cp:lastModifiedBy>
  <cp:revision>14</cp:revision>
  <dcterms:created xsi:type="dcterms:W3CDTF">2018-08-12T02:29:00Z</dcterms:created>
  <dcterms:modified xsi:type="dcterms:W3CDTF">2018-08-15T15:01:00Z</dcterms:modified>
</cp:coreProperties>
</file>