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188"/>
        <w:ind w:left="3127" w:right="2312" w:firstLine="0"/>
        <w:jc w:val="center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1335642</wp:posOffset>
            </wp:positionH>
            <wp:positionV relativeFrom="paragraph">
              <wp:posOffset>3175</wp:posOffset>
            </wp:positionV>
            <wp:extent cx="752475" cy="723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Republic of the Philippines MUNICIPALITY</w:t>
      </w:r>
      <w:r>
        <w:rPr>
          <w:spacing w:val="-7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ROSARIO</w:t>
      </w:r>
    </w:p>
    <w:p>
      <w:pPr>
        <w:spacing w:line="263" w:lineRule="exact" w:before="0"/>
        <w:ind w:left="3127" w:right="2337" w:firstLine="0"/>
        <w:jc w:val="center"/>
        <w:rPr>
          <w:sz w:val="23"/>
        </w:rPr>
      </w:pPr>
      <w:r>
        <w:rPr>
          <w:sz w:val="23"/>
        </w:rPr>
        <w:t>Province</w:t>
      </w:r>
      <w:r>
        <w:rPr>
          <w:spacing w:val="1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Batangas</w:t>
      </w:r>
    </w:p>
    <w:p>
      <w:pPr>
        <w:pStyle w:val="Heading1"/>
      </w:pPr>
      <w:r>
        <w:rPr/>
        <w:t>OFFICE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MUNICIPAL</w:t>
      </w:r>
      <w:r>
        <w:rPr>
          <w:spacing w:val="9"/>
        </w:rPr>
        <w:t> </w:t>
      </w:r>
      <w:r>
        <w:rPr>
          <w:spacing w:val="-4"/>
        </w:rPr>
        <w:t>MAYOR</w:t>
      </w:r>
    </w:p>
    <w:p>
      <w:pPr>
        <w:pStyle w:val="BodyText"/>
        <w:spacing w:before="0"/>
        <w:ind w:left="0"/>
        <w:rPr>
          <w:rFonts w:ascii="Cambria"/>
          <w:b/>
          <w:sz w:val="17"/>
        </w:rPr>
      </w:pPr>
    </w:p>
    <w:tbl>
      <w:tblPr>
        <w:tblW w:w="0" w:type="auto"/>
        <w:jc w:val="left"/>
        <w:tblInd w:w="1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0"/>
        <w:gridCol w:w="2730"/>
        <w:gridCol w:w="2565"/>
        <w:gridCol w:w="1995"/>
      </w:tblGrid>
      <w:tr>
        <w:trPr>
          <w:trHeight w:val="285" w:hRule="atLeast"/>
        </w:trPr>
        <w:tc>
          <w:tcPr>
            <w:tcW w:w="1920" w:type="dxa"/>
          </w:tcPr>
          <w:p>
            <w:pPr>
              <w:pStyle w:val="TableParagraph"/>
              <w:ind w:left="4" w:right="5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DP</w:t>
            </w:r>
            <w:r>
              <w:rPr>
                <w:rFonts w:ascii="Arial MT"/>
                <w:spacing w:val="1"/>
                <w:sz w:val="21"/>
              </w:rPr>
              <w:t> </w:t>
            </w:r>
            <w:r>
              <w:rPr>
                <w:rFonts w:ascii="Arial MT"/>
                <w:spacing w:val="-5"/>
                <w:sz w:val="21"/>
              </w:rPr>
              <w:t>No.</w:t>
            </w:r>
          </w:p>
        </w:tc>
        <w:tc>
          <w:tcPr>
            <w:tcW w:w="2730" w:type="dxa"/>
          </w:tcPr>
          <w:p>
            <w:pPr>
              <w:pStyle w:val="TableParagraph"/>
              <w:ind w:left="832"/>
              <w:rPr>
                <w:rFonts w:ascii="Arial MT"/>
                <w:sz w:val="21"/>
              </w:rPr>
            </w:pPr>
            <w:r>
              <w:rPr>
                <w:rFonts w:ascii="Arial MT"/>
                <w:spacing w:val="-2"/>
                <w:sz w:val="21"/>
              </w:rPr>
              <w:t>${DP_DN}</w:t>
            </w:r>
          </w:p>
        </w:tc>
        <w:tc>
          <w:tcPr>
            <w:tcW w:w="4560" w:type="dxa"/>
            <w:gridSpan w:val="2"/>
            <w:vMerge w:val="restart"/>
          </w:tcPr>
          <w:p>
            <w:pPr>
              <w:pStyle w:val="TableParagraph"/>
              <w:spacing w:before="198"/>
              <w:ind w:left="157"/>
              <w:rPr>
                <w:rFonts w:ascii="Arial Black"/>
                <w:sz w:val="31"/>
              </w:rPr>
            </w:pPr>
            <w:r>
              <w:rPr>
                <w:rFonts w:ascii="Arial Black"/>
                <w:sz w:val="31"/>
              </w:rPr>
              <w:t>DEVELOPMENT</w:t>
            </w:r>
            <w:r>
              <w:rPr>
                <w:rFonts w:ascii="Arial Black"/>
                <w:spacing w:val="-15"/>
                <w:sz w:val="31"/>
              </w:rPr>
              <w:t> </w:t>
            </w:r>
            <w:r>
              <w:rPr>
                <w:rFonts w:ascii="Arial Black"/>
                <w:spacing w:val="-2"/>
                <w:sz w:val="31"/>
              </w:rPr>
              <w:t>PERMIT</w:t>
            </w:r>
          </w:p>
        </w:tc>
      </w:tr>
      <w:tr>
        <w:trPr>
          <w:trHeight w:val="285" w:hRule="atLeast"/>
        </w:trPr>
        <w:tc>
          <w:tcPr>
            <w:tcW w:w="1920" w:type="dxa"/>
          </w:tcPr>
          <w:p>
            <w:pPr>
              <w:pStyle w:val="TableParagraph"/>
              <w:ind w:left="4" w:right="3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Application</w:t>
            </w:r>
            <w:r>
              <w:rPr>
                <w:rFonts w:ascii="Arial MT"/>
                <w:spacing w:val="11"/>
                <w:sz w:val="21"/>
              </w:rPr>
              <w:t> </w:t>
            </w:r>
            <w:r>
              <w:rPr>
                <w:rFonts w:ascii="Arial MT"/>
                <w:spacing w:val="-5"/>
                <w:sz w:val="21"/>
              </w:rPr>
              <w:t>No.</w:t>
            </w:r>
          </w:p>
        </w:tc>
        <w:tc>
          <w:tcPr>
            <w:tcW w:w="2730" w:type="dxa"/>
          </w:tcPr>
          <w:p>
            <w:pPr>
              <w:pStyle w:val="TableParagraph"/>
              <w:ind w:left="697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2026-U-0-</w:t>
            </w:r>
            <w:r>
              <w:rPr>
                <w:rFonts w:ascii="Arial MT"/>
                <w:spacing w:val="-5"/>
                <w:sz w:val="21"/>
              </w:rPr>
              <w:t>010</w:t>
            </w:r>
          </w:p>
        </w:tc>
        <w:tc>
          <w:tcPr>
            <w:tcW w:w="456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1920" w:type="dxa"/>
          </w:tcPr>
          <w:p>
            <w:pPr>
              <w:pStyle w:val="TableParagraph"/>
              <w:ind w:left="5"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w:t>Date</w:t>
            </w:r>
            <w:r>
              <w:rPr>
                <w:rFonts w:ascii="Arial MT"/>
                <w:spacing w:val="6"/>
                <w:sz w:val="21"/>
              </w:rPr>
              <w:t> </w:t>
            </w:r>
            <w:r>
              <w:rPr>
                <w:rFonts w:ascii="Arial MT"/>
                <w:spacing w:val="-2"/>
                <w:sz w:val="21"/>
              </w:rPr>
              <w:t>Issued</w:t>
            </w:r>
          </w:p>
        </w:tc>
        <w:tc>
          <w:tcPr>
            <w:tcW w:w="2730" w:type="dxa"/>
          </w:tcPr>
          <w:p>
            <w:pPr>
              <w:pStyle w:val="TableParagraph"/>
              <w:ind w:left="292"/>
              <w:rPr>
                <w:rFonts w:ascii="Arial MT"/>
                <w:sz w:val="21"/>
              </w:rPr>
            </w:pPr>
            <w:r>
              <w:rPr>
                <w:rFonts w:ascii="Arial MT"/>
                <w:spacing w:val="-2"/>
                <w:sz w:val="21"/>
              </w:rPr>
              <w:t>${DATE_TODAY}</w:t>
            </w:r>
          </w:p>
        </w:tc>
        <w:tc>
          <w:tcPr>
            <w:tcW w:w="456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4650" w:type="dxa"/>
            <w:gridSpan w:val="2"/>
            <w:shd w:val="clear" w:color="auto" w:fill="D9D9D9"/>
          </w:tcPr>
          <w:p>
            <w:pPr>
              <w:pStyle w:val="TableParagraph"/>
              <w:spacing w:before="34"/>
              <w:rPr>
                <w:i/>
                <w:sz w:val="19"/>
              </w:rPr>
            </w:pPr>
            <w:r>
              <w:rPr>
                <w:i/>
                <w:sz w:val="19"/>
              </w:rPr>
              <w:t>Name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z w:val="19"/>
              </w:rPr>
              <w:t>of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Owners:</w:t>
            </w:r>
          </w:p>
        </w:tc>
        <w:tc>
          <w:tcPr>
            <w:tcW w:w="4560" w:type="dxa"/>
            <w:gridSpan w:val="2"/>
            <w:shd w:val="clear" w:color="auto" w:fill="D9D9D9"/>
          </w:tcPr>
          <w:p>
            <w:pPr>
              <w:pStyle w:val="TableParagraph"/>
              <w:spacing w:before="34"/>
              <w:rPr>
                <w:i/>
                <w:sz w:val="19"/>
              </w:rPr>
            </w:pPr>
            <w:r>
              <w:rPr>
                <w:i/>
                <w:sz w:val="19"/>
              </w:rPr>
              <w:t>Address</w:t>
            </w:r>
            <w:r>
              <w:rPr>
                <w:i/>
                <w:spacing w:val="4"/>
                <w:sz w:val="19"/>
              </w:rPr>
              <w:t> </w:t>
            </w:r>
            <w:r>
              <w:rPr>
                <w:i/>
                <w:sz w:val="19"/>
              </w:rPr>
              <w:t>and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z w:val="19"/>
              </w:rPr>
              <w:t>Telephone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No.:</w:t>
            </w:r>
          </w:p>
        </w:tc>
      </w:tr>
      <w:tr>
        <w:trPr>
          <w:trHeight w:val="480" w:hRule="atLeast"/>
        </w:trPr>
        <w:tc>
          <w:tcPr>
            <w:tcW w:w="4650" w:type="dxa"/>
            <w:gridSpan w:val="2"/>
          </w:tcPr>
          <w:p>
            <w:pPr>
              <w:pStyle w:val="TableParagraph"/>
              <w:spacing w:before="124"/>
              <w:ind w:left="137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${PARCEL_OWNER}</w:t>
            </w:r>
          </w:p>
        </w:tc>
        <w:tc>
          <w:tcPr>
            <w:tcW w:w="4560" w:type="dxa"/>
            <w:gridSpan w:val="2"/>
          </w:tcPr>
          <w:p>
            <w:pPr>
              <w:pStyle w:val="TableParagraph"/>
              <w:spacing w:before="124"/>
              <w:ind w:left="1246"/>
              <w:rPr>
                <w:b/>
                <w:sz w:val="19"/>
              </w:rPr>
            </w:pPr>
            <w:r>
              <w:rPr>
                <w:b/>
                <w:sz w:val="19"/>
              </w:rPr>
              <w:t>ROSARIO,</w:t>
            </w:r>
            <w:r>
              <w:rPr>
                <w:b/>
                <w:spacing w:val="1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BATANGAS</w:t>
            </w:r>
          </w:p>
        </w:tc>
      </w:tr>
      <w:tr>
        <w:trPr>
          <w:trHeight w:val="285" w:hRule="atLeast"/>
        </w:trPr>
        <w:tc>
          <w:tcPr>
            <w:tcW w:w="4650" w:type="dxa"/>
            <w:gridSpan w:val="2"/>
            <w:shd w:val="clear" w:color="auto" w:fill="D9D9D9"/>
          </w:tcPr>
          <w:p>
            <w:pPr>
              <w:pStyle w:val="TableParagraph"/>
              <w:spacing w:before="34"/>
              <w:rPr>
                <w:i/>
                <w:sz w:val="19"/>
              </w:rPr>
            </w:pPr>
            <w:r>
              <w:rPr>
                <w:i/>
                <w:spacing w:val="-2"/>
                <w:sz w:val="19"/>
              </w:rPr>
              <w:t>Developer:</w:t>
            </w:r>
          </w:p>
        </w:tc>
        <w:tc>
          <w:tcPr>
            <w:tcW w:w="4560" w:type="dxa"/>
            <w:gridSpan w:val="2"/>
            <w:shd w:val="clear" w:color="auto" w:fill="D9D9D9"/>
          </w:tcPr>
          <w:p>
            <w:pPr>
              <w:pStyle w:val="TableParagraph"/>
              <w:spacing w:before="34"/>
              <w:rPr>
                <w:i/>
                <w:sz w:val="19"/>
              </w:rPr>
            </w:pPr>
            <w:r>
              <w:rPr>
                <w:i/>
                <w:sz w:val="19"/>
              </w:rPr>
              <w:t>Address</w:t>
            </w:r>
            <w:r>
              <w:rPr>
                <w:i/>
                <w:spacing w:val="4"/>
                <w:sz w:val="19"/>
              </w:rPr>
              <w:t> </w:t>
            </w:r>
            <w:r>
              <w:rPr>
                <w:i/>
                <w:sz w:val="19"/>
              </w:rPr>
              <w:t>and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z w:val="19"/>
              </w:rPr>
              <w:t>Telephone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No.:</w:t>
            </w:r>
          </w:p>
        </w:tc>
      </w:tr>
      <w:tr>
        <w:trPr>
          <w:trHeight w:val="360" w:hRule="atLeast"/>
        </w:trPr>
        <w:tc>
          <w:tcPr>
            <w:tcW w:w="4650" w:type="dxa"/>
            <w:gridSpan w:val="2"/>
          </w:tcPr>
          <w:p>
            <w:pPr>
              <w:pStyle w:val="TableParagraph"/>
              <w:spacing w:before="64"/>
              <w:ind w:left="128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${APPLICANT_NAME}</w:t>
            </w:r>
          </w:p>
        </w:tc>
        <w:tc>
          <w:tcPr>
            <w:tcW w:w="4560" w:type="dxa"/>
            <w:gridSpan w:val="2"/>
          </w:tcPr>
          <w:p>
            <w:pPr>
              <w:pStyle w:val="TableParagraph"/>
              <w:spacing w:before="64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${ADDRESS}</w:t>
            </w:r>
          </w:p>
        </w:tc>
      </w:tr>
      <w:tr>
        <w:trPr>
          <w:trHeight w:val="270" w:hRule="atLeast"/>
        </w:trPr>
        <w:tc>
          <w:tcPr>
            <w:tcW w:w="4650" w:type="dxa"/>
            <w:gridSpan w:val="2"/>
            <w:shd w:val="clear" w:color="auto" w:fill="D9D9D9"/>
          </w:tcPr>
          <w:p>
            <w:pPr>
              <w:pStyle w:val="TableParagraph"/>
              <w:rPr>
                <w:i/>
                <w:sz w:val="19"/>
              </w:rPr>
            </w:pPr>
            <w:r>
              <w:rPr>
                <w:i/>
                <w:sz w:val="19"/>
              </w:rPr>
              <w:t>Project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Area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sz w:val="19"/>
              </w:rPr>
              <w:t>(square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meters):</w:t>
            </w:r>
          </w:p>
        </w:tc>
        <w:tc>
          <w:tcPr>
            <w:tcW w:w="2565" w:type="dxa"/>
            <w:shd w:val="clear" w:color="auto" w:fill="D9D9D9"/>
          </w:tcPr>
          <w:p>
            <w:pPr>
              <w:pStyle w:val="TableParagraph"/>
              <w:rPr>
                <w:i/>
                <w:sz w:val="19"/>
              </w:rPr>
            </w:pPr>
            <w:r>
              <w:rPr>
                <w:i/>
                <w:sz w:val="19"/>
              </w:rPr>
              <w:t>Building</w:t>
            </w:r>
            <w:r>
              <w:rPr>
                <w:i/>
                <w:spacing w:val="9"/>
                <w:sz w:val="19"/>
              </w:rPr>
              <w:t> </w:t>
            </w:r>
            <w:r>
              <w:rPr>
                <w:i/>
                <w:sz w:val="19"/>
              </w:rPr>
              <w:t>Floor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Area:</w:t>
            </w:r>
          </w:p>
        </w:tc>
        <w:tc>
          <w:tcPr>
            <w:tcW w:w="1995" w:type="dxa"/>
            <w:shd w:val="clear" w:color="auto" w:fill="D9D9D9"/>
          </w:tcPr>
          <w:p>
            <w:pPr>
              <w:pStyle w:val="TableParagraph"/>
              <w:rPr>
                <w:i/>
                <w:sz w:val="19"/>
              </w:rPr>
            </w:pPr>
            <w:r>
              <w:rPr>
                <w:i/>
                <w:sz w:val="19"/>
              </w:rPr>
              <w:t>No.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z w:val="19"/>
              </w:rPr>
              <w:t>of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sz w:val="19"/>
              </w:rPr>
              <w:t>Saleable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Lots</w:t>
            </w:r>
          </w:p>
        </w:tc>
      </w:tr>
      <w:tr>
        <w:trPr>
          <w:trHeight w:val="375" w:hRule="atLeast"/>
        </w:trPr>
        <w:tc>
          <w:tcPr>
            <w:tcW w:w="4650" w:type="dxa"/>
            <w:gridSpan w:val="2"/>
          </w:tcPr>
          <w:p>
            <w:pPr>
              <w:pStyle w:val="TableParagraph"/>
              <w:spacing w:before="79"/>
              <w:ind w:left="1102"/>
              <w:rPr>
                <w:b/>
                <w:sz w:val="19"/>
              </w:rPr>
            </w:pPr>
            <w:r>
              <w:rPr>
                <w:b/>
                <w:sz w:val="19"/>
              </w:rPr>
              <w:t>${BUILDING_AREA}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SQ.M</w:t>
            </w:r>
          </w:p>
        </w:tc>
        <w:tc>
          <w:tcPr>
            <w:tcW w:w="2565" w:type="dxa"/>
          </w:tcPr>
          <w:p>
            <w:pPr>
              <w:pStyle w:val="TableParagraph"/>
              <w:spacing w:line="224" w:lineRule="exact" w:before="0"/>
              <w:ind w:left="1192" w:right="113" w:hanging="1011"/>
              <w:rPr>
                <w:b/>
                <w:sz w:val="19"/>
              </w:rPr>
            </w:pPr>
            <w:r>
              <w:rPr>
                <w:b/>
                <w:sz w:val="19"/>
              </w:rPr>
              <w:t>${BUILDING_AREA} SQ. </w:t>
            </w:r>
            <w:r>
              <w:rPr>
                <w:b/>
                <w:spacing w:val="-10"/>
                <w:sz w:val="19"/>
              </w:rPr>
              <w:t>M</w:t>
            </w:r>
          </w:p>
        </w:tc>
        <w:tc>
          <w:tcPr>
            <w:tcW w:w="1995" w:type="dxa"/>
          </w:tcPr>
          <w:p>
            <w:pPr>
              <w:pStyle w:val="TableParagraph"/>
              <w:spacing w:before="79"/>
              <w:ind w:left="0" w:right="7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N/A</w:t>
            </w:r>
          </w:p>
        </w:tc>
      </w:tr>
      <w:tr>
        <w:trPr>
          <w:trHeight w:val="212" w:hRule="atLeast"/>
        </w:trPr>
        <w:tc>
          <w:tcPr>
            <w:tcW w:w="4650" w:type="dxa"/>
            <w:gridSpan w:val="2"/>
            <w:shd w:val="clear" w:color="auto" w:fill="D9D9D9"/>
          </w:tcPr>
          <w:p>
            <w:pPr>
              <w:pStyle w:val="TableParagraph"/>
              <w:spacing w:line="180" w:lineRule="exact" w:before="0"/>
              <w:rPr>
                <w:i/>
                <w:sz w:val="19"/>
              </w:rPr>
            </w:pPr>
            <w:r>
              <w:rPr>
                <w:i/>
                <w:sz w:val="19"/>
              </w:rPr>
              <w:t>Name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z w:val="19"/>
              </w:rPr>
              <w:t>of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Project:</w:t>
            </w:r>
          </w:p>
        </w:tc>
        <w:tc>
          <w:tcPr>
            <w:tcW w:w="4560" w:type="dxa"/>
            <w:gridSpan w:val="2"/>
            <w:shd w:val="clear" w:color="auto" w:fill="D9D9D9"/>
          </w:tcPr>
          <w:p>
            <w:pPr>
              <w:pStyle w:val="TableParagraph"/>
              <w:spacing w:line="180" w:lineRule="exact" w:before="0"/>
              <w:rPr>
                <w:i/>
                <w:sz w:val="19"/>
              </w:rPr>
            </w:pPr>
            <w:r>
              <w:rPr>
                <w:i/>
                <w:spacing w:val="-2"/>
                <w:sz w:val="19"/>
              </w:rPr>
              <w:t>Location:</w:t>
            </w:r>
          </w:p>
        </w:tc>
      </w:tr>
      <w:tr>
        <w:trPr>
          <w:trHeight w:val="330" w:hRule="atLeast"/>
        </w:trPr>
        <w:tc>
          <w:tcPr>
            <w:tcW w:w="4650" w:type="dxa"/>
            <w:gridSpan w:val="2"/>
          </w:tcPr>
          <w:p>
            <w:pPr>
              <w:pStyle w:val="TableParagraph"/>
              <w:spacing w:before="49"/>
              <w:ind w:left="13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${PROJECT_NAME}</w:t>
            </w:r>
          </w:p>
        </w:tc>
        <w:tc>
          <w:tcPr>
            <w:tcW w:w="4560" w:type="dxa"/>
            <w:gridSpan w:val="2"/>
          </w:tcPr>
          <w:p>
            <w:pPr>
              <w:pStyle w:val="TableParagraph"/>
              <w:spacing w:before="49"/>
              <w:ind w:left="1285"/>
              <w:rPr>
                <w:b/>
                <w:sz w:val="19"/>
              </w:rPr>
            </w:pPr>
            <w:r>
              <w:rPr>
                <w:b/>
                <w:sz w:val="19"/>
              </w:rPr>
              <w:t>ROSARIO,</w:t>
            </w:r>
            <w:r>
              <w:rPr>
                <w:b/>
                <w:spacing w:val="1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BATANGAS</w:t>
            </w:r>
          </w:p>
        </w:tc>
      </w:tr>
      <w:tr>
        <w:trPr>
          <w:trHeight w:val="285" w:hRule="atLeast"/>
        </w:trPr>
        <w:tc>
          <w:tcPr>
            <w:tcW w:w="4650" w:type="dxa"/>
            <w:gridSpan w:val="2"/>
            <w:shd w:val="clear" w:color="auto" w:fill="D9D9D9"/>
          </w:tcPr>
          <w:p>
            <w:pPr>
              <w:pStyle w:val="TableParagraph"/>
              <w:spacing w:before="34"/>
              <w:rPr>
                <w:i/>
                <w:sz w:val="19"/>
              </w:rPr>
            </w:pPr>
            <w:r>
              <w:rPr>
                <w:i/>
                <w:sz w:val="19"/>
              </w:rPr>
              <w:t>Project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Title/Classification</w:t>
            </w:r>
          </w:p>
        </w:tc>
        <w:tc>
          <w:tcPr>
            <w:tcW w:w="4560" w:type="dxa"/>
            <w:gridSpan w:val="2"/>
            <w:shd w:val="clear" w:color="auto" w:fill="D9D9D9"/>
          </w:tcPr>
          <w:p>
            <w:pPr>
              <w:pStyle w:val="TableParagraph"/>
              <w:spacing w:before="34"/>
              <w:rPr>
                <w:i/>
                <w:sz w:val="19"/>
              </w:rPr>
            </w:pPr>
            <w:r>
              <w:rPr>
                <w:i/>
                <w:sz w:val="19"/>
              </w:rPr>
              <w:t>Right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sz w:val="19"/>
              </w:rPr>
              <w:t>Over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Land:</w:t>
            </w:r>
          </w:p>
        </w:tc>
      </w:tr>
      <w:tr>
        <w:trPr>
          <w:trHeight w:val="390" w:hRule="atLeast"/>
        </w:trPr>
        <w:tc>
          <w:tcPr>
            <w:tcW w:w="4650" w:type="dxa"/>
            <w:gridSpan w:val="2"/>
          </w:tcPr>
          <w:p>
            <w:pPr>
              <w:pStyle w:val="TableParagraph"/>
              <w:spacing w:before="79"/>
              <w:ind w:left="141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${PROJECT_TYPE}</w:t>
            </w:r>
          </w:p>
        </w:tc>
        <w:tc>
          <w:tcPr>
            <w:tcW w:w="4560" w:type="dxa"/>
            <w:gridSpan w:val="2"/>
          </w:tcPr>
          <w:p>
            <w:pPr>
              <w:pStyle w:val="TableParagraph"/>
              <w:spacing w:before="79"/>
              <w:ind w:left="116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${RIGHT_OVER_LAND}</w:t>
            </w:r>
          </w:p>
        </w:tc>
      </w:tr>
      <w:tr>
        <w:trPr>
          <w:trHeight w:val="315" w:hRule="atLeast"/>
        </w:trPr>
        <w:tc>
          <w:tcPr>
            <w:tcW w:w="4650" w:type="dxa"/>
            <w:gridSpan w:val="2"/>
            <w:shd w:val="clear" w:color="auto" w:fill="D9D9D9"/>
          </w:tcPr>
          <w:p>
            <w:pPr>
              <w:pStyle w:val="TableParagraph"/>
              <w:spacing w:before="49"/>
              <w:rPr>
                <w:i/>
                <w:sz w:val="19"/>
              </w:rPr>
            </w:pPr>
            <w:r>
              <w:rPr>
                <w:i/>
                <w:sz w:val="19"/>
              </w:rPr>
              <w:t>Sangguniang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sz w:val="19"/>
              </w:rPr>
              <w:t>Bayan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sz w:val="19"/>
              </w:rPr>
              <w:t>Resolution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spacing w:val="-5"/>
                <w:sz w:val="19"/>
              </w:rPr>
              <w:t>No.</w:t>
            </w:r>
          </w:p>
        </w:tc>
        <w:tc>
          <w:tcPr>
            <w:tcW w:w="4560" w:type="dxa"/>
            <w:gridSpan w:val="2"/>
            <w:shd w:val="clear" w:color="auto" w:fill="D9D9D9"/>
          </w:tcPr>
          <w:p>
            <w:pPr>
              <w:pStyle w:val="TableParagraph"/>
              <w:spacing w:before="49"/>
              <w:rPr>
                <w:i/>
                <w:sz w:val="19"/>
              </w:rPr>
            </w:pPr>
            <w:r>
              <w:rPr>
                <w:i/>
                <w:sz w:val="19"/>
              </w:rPr>
              <w:t>Date</w:t>
            </w:r>
            <w:r>
              <w:rPr>
                <w:i/>
                <w:spacing w:val="-2"/>
                <w:sz w:val="19"/>
              </w:rPr>
              <w:t> Approved</w:t>
            </w:r>
          </w:p>
        </w:tc>
      </w:tr>
      <w:tr>
        <w:trPr>
          <w:trHeight w:val="285" w:hRule="atLeast"/>
        </w:trPr>
        <w:tc>
          <w:tcPr>
            <w:tcW w:w="4650" w:type="dxa"/>
            <w:gridSpan w:val="2"/>
          </w:tcPr>
          <w:p>
            <w:pPr>
              <w:pStyle w:val="TableParagraph"/>
              <w:spacing w:before="34"/>
              <w:ind w:left="13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${SB_RESOLUTION}</w:t>
            </w:r>
          </w:p>
        </w:tc>
        <w:tc>
          <w:tcPr>
            <w:tcW w:w="4560" w:type="dxa"/>
            <w:gridSpan w:val="2"/>
          </w:tcPr>
          <w:p>
            <w:pPr>
              <w:pStyle w:val="TableParagraph"/>
              <w:spacing w:before="34"/>
              <w:ind w:left="13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{DATE_APPROVED}</w:t>
            </w:r>
          </w:p>
        </w:tc>
      </w:tr>
      <w:tr>
        <w:trPr>
          <w:trHeight w:val="285" w:hRule="atLeast"/>
        </w:trPr>
        <w:tc>
          <w:tcPr>
            <w:tcW w:w="9210" w:type="dxa"/>
            <w:gridSpan w:val="4"/>
            <w:shd w:val="clear" w:color="auto" w:fill="D9D9D9"/>
          </w:tcPr>
          <w:p>
            <w:pPr>
              <w:pStyle w:val="TableParagraph"/>
              <w:spacing w:line="261" w:lineRule="exact" w:before="3"/>
              <w:ind w:left="14" w:right="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EVALUATION</w:t>
            </w:r>
            <w:r>
              <w:rPr>
                <w:b/>
                <w:spacing w:val="-13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-1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FACTS</w:t>
            </w:r>
          </w:p>
        </w:tc>
      </w:tr>
      <w:tr>
        <w:trPr>
          <w:trHeight w:val="1440" w:hRule="atLeast"/>
        </w:trPr>
        <w:tc>
          <w:tcPr>
            <w:tcW w:w="9210" w:type="dxa"/>
            <w:gridSpan w:val="4"/>
          </w:tcPr>
          <w:p>
            <w:pPr>
              <w:pStyle w:val="TableParagraph"/>
              <w:tabs>
                <w:tab w:pos="3802" w:val="left" w:leader="none"/>
              </w:tabs>
              <w:spacing w:line="338" w:lineRule="auto" w:before="34"/>
              <w:ind w:right="4503"/>
              <w:rPr>
                <w:rFonts w:ascii="Calibri"/>
                <w:sz w:val="21"/>
              </w:rPr>
            </w:pPr>
            <w:r>
              <w:rPr>
                <w:rFonts w:ascii="Arial MT"/>
                <w:sz w:val="19"/>
              </w:rPr>
              <w:t>Zoning Certification No.</w:t>
              <w:tab/>
            </w:r>
            <w:r>
              <w:rPr>
                <w:rFonts w:ascii="Arial MT"/>
                <w:spacing w:val="-2"/>
                <w:sz w:val="19"/>
              </w:rPr>
              <w:t>${ZC_DN} </w:t>
            </w:r>
            <w:r>
              <w:rPr>
                <w:rFonts w:ascii="Arial MT"/>
                <w:sz w:val="19"/>
              </w:rPr>
              <w:t>Locational Clearance Decision No.</w:t>
              <w:tab/>
            </w:r>
            <w:r>
              <w:rPr>
                <w:rFonts w:ascii="Calibri"/>
                <w:spacing w:val="-2"/>
                <w:sz w:val="21"/>
              </w:rPr>
              <w:t>${LC_DN}</w:t>
            </w:r>
          </w:p>
          <w:p>
            <w:pPr>
              <w:pStyle w:val="TableParagraph"/>
              <w:tabs>
                <w:tab w:pos="3802" w:val="left" w:leader="none"/>
              </w:tabs>
              <w:spacing w:line="244" w:lineRule="exact" w:before="0"/>
              <w:rPr>
                <w:rFonts w:ascii="Calibri"/>
                <w:sz w:val="21"/>
              </w:rPr>
            </w:pPr>
            <w:r>
              <w:rPr>
                <w:rFonts w:ascii="Arial MT"/>
                <w:position w:val="2"/>
                <w:sz w:val="19"/>
              </w:rPr>
              <w:t>Sangguniang</w:t>
            </w:r>
            <w:r>
              <w:rPr>
                <w:rFonts w:ascii="Arial MT"/>
                <w:spacing w:val="13"/>
                <w:position w:val="2"/>
                <w:sz w:val="19"/>
              </w:rPr>
              <w:t> </w:t>
            </w:r>
            <w:r>
              <w:rPr>
                <w:rFonts w:ascii="Arial MT"/>
                <w:position w:val="2"/>
                <w:sz w:val="19"/>
              </w:rPr>
              <w:t>Barangay</w:t>
            </w:r>
            <w:r>
              <w:rPr>
                <w:rFonts w:ascii="Arial MT"/>
                <w:spacing w:val="14"/>
                <w:position w:val="2"/>
                <w:sz w:val="19"/>
              </w:rPr>
              <w:t> </w:t>
            </w:r>
            <w:r>
              <w:rPr>
                <w:rFonts w:ascii="Arial MT"/>
                <w:position w:val="2"/>
                <w:sz w:val="19"/>
              </w:rPr>
              <w:t>Resolution</w:t>
            </w:r>
            <w:r>
              <w:rPr>
                <w:rFonts w:ascii="Arial MT"/>
                <w:spacing w:val="13"/>
                <w:position w:val="2"/>
                <w:sz w:val="19"/>
              </w:rPr>
              <w:t> </w:t>
            </w:r>
            <w:r>
              <w:rPr>
                <w:rFonts w:ascii="Arial MT"/>
                <w:spacing w:val="-5"/>
                <w:position w:val="2"/>
                <w:sz w:val="19"/>
              </w:rPr>
              <w:t>No.</w:t>
            </w:r>
            <w:r>
              <w:rPr>
                <w:rFonts w:ascii="Arial MT"/>
                <w:position w:val="2"/>
                <w:sz w:val="19"/>
              </w:rPr>
              <w:tab/>
            </w:r>
            <w:r>
              <w:rPr>
                <w:rFonts w:ascii="Calibri"/>
                <w:spacing w:val="-2"/>
                <w:sz w:val="21"/>
              </w:rPr>
              <w:t>${BRGY_RESOLUTION}</w:t>
            </w:r>
          </w:p>
          <w:p>
            <w:pPr>
              <w:pStyle w:val="TableParagraph"/>
              <w:spacing w:line="151" w:lineRule="auto" w:before="62"/>
              <w:rPr>
                <w:rFonts w:ascii="Calibri"/>
                <w:position w:val="-11"/>
                <w:sz w:val="21"/>
              </w:rPr>
            </w:pPr>
            <w:r>
              <w:rPr>
                <w:rFonts w:ascii="Arial MT"/>
                <w:sz w:val="19"/>
              </w:rPr>
              <w:t>Sangguniang</w:t>
            </w:r>
            <w:r>
              <w:rPr>
                <w:rFonts w:ascii="Arial MT"/>
                <w:spacing w:val="8"/>
                <w:sz w:val="19"/>
              </w:rPr>
              <w:t> </w:t>
            </w:r>
            <w:r>
              <w:rPr>
                <w:rFonts w:ascii="Arial MT"/>
                <w:sz w:val="19"/>
              </w:rPr>
              <w:t>Bayan</w:t>
            </w:r>
            <w:r>
              <w:rPr>
                <w:rFonts w:ascii="Arial MT"/>
                <w:spacing w:val="9"/>
                <w:sz w:val="19"/>
              </w:rPr>
              <w:t> </w:t>
            </w:r>
            <w:r>
              <w:rPr>
                <w:rFonts w:ascii="Arial MT"/>
                <w:sz w:val="19"/>
              </w:rPr>
              <w:t>Resolution/Municipal</w:t>
            </w:r>
            <w:r>
              <w:rPr>
                <w:rFonts w:ascii="Arial MT"/>
                <w:spacing w:val="27"/>
                <w:sz w:val="19"/>
              </w:rPr>
              <w:t>  </w:t>
            </w:r>
            <w:r>
              <w:rPr>
                <w:rFonts w:ascii="Calibri"/>
                <w:spacing w:val="-2"/>
                <w:position w:val="-11"/>
                <w:sz w:val="21"/>
              </w:rPr>
              <w:t>${SB_RESOLUTION}</w:t>
            </w:r>
          </w:p>
          <w:p>
            <w:pPr>
              <w:pStyle w:val="TableParagraph"/>
              <w:spacing w:line="151" w:lineRule="exact" w:before="0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Ordinance</w:t>
            </w:r>
            <w:r>
              <w:rPr>
                <w:rFonts w:ascii="Arial MT"/>
                <w:spacing w:val="10"/>
                <w:sz w:val="19"/>
              </w:rPr>
              <w:t> </w:t>
            </w:r>
            <w:r>
              <w:rPr>
                <w:rFonts w:ascii="Arial MT"/>
                <w:spacing w:val="-5"/>
                <w:sz w:val="19"/>
              </w:rPr>
              <w:t>No.</w:t>
            </w:r>
          </w:p>
        </w:tc>
      </w:tr>
      <w:tr>
        <w:trPr>
          <w:trHeight w:val="300" w:hRule="atLeast"/>
        </w:trPr>
        <w:tc>
          <w:tcPr>
            <w:tcW w:w="9210" w:type="dxa"/>
            <w:gridSpan w:val="4"/>
            <w:shd w:val="clear" w:color="auto" w:fill="D9D9D9"/>
          </w:tcPr>
          <w:p>
            <w:pPr>
              <w:pStyle w:val="TableParagraph"/>
              <w:spacing w:line="261" w:lineRule="exact" w:before="18"/>
              <w:ind w:left="5" w:right="1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DECISION</w:t>
            </w:r>
          </w:p>
        </w:tc>
      </w:tr>
      <w:tr>
        <w:trPr>
          <w:trHeight w:val="390" w:hRule="atLeast"/>
        </w:trPr>
        <w:tc>
          <w:tcPr>
            <w:tcW w:w="9210" w:type="dxa"/>
            <w:gridSpan w:val="4"/>
          </w:tcPr>
          <w:p>
            <w:pPr>
              <w:pStyle w:val="TableParagraph"/>
              <w:spacing w:before="63"/>
              <w:ind w:left="5" w:right="1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DEVELOPMENT</w:t>
            </w:r>
            <w:r>
              <w:rPr>
                <w:b/>
                <w:spacing w:val="5"/>
                <w:sz w:val="23"/>
              </w:rPr>
              <w:t> </w:t>
            </w:r>
            <w:r>
              <w:rPr>
                <w:b/>
                <w:sz w:val="23"/>
              </w:rPr>
              <w:t>PERMIT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GRANTED</w:t>
            </w:r>
          </w:p>
        </w:tc>
      </w:tr>
    </w:tbl>
    <w:p>
      <w:pPr>
        <w:pStyle w:val="Heading3"/>
        <w:rPr>
          <w:rFonts w:ascii="Arial Black"/>
          <w:b w:val="0"/>
        </w:rPr>
      </w:pPr>
      <w:r>
        <w:rPr>
          <w:rFonts w:ascii="Arial Black"/>
          <w:b w:val="0"/>
          <w:spacing w:val="-2"/>
        </w:rPr>
        <w:t>CONDITIONS:</w:t>
      </w:r>
    </w:p>
    <w:p>
      <w:pPr>
        <w:pStyle w:val="BodyText"/>
        <w:tabs>
          <w:tab w:pos="1218" w:val="left" w:leader="none"/>
        </w:tabs>
        <w:spacing w:before="36"/>
      </w:pPr>
      <w:r>
        <w:rPr>
          <w:rFonts w:ascii="Arial"/>
          <w:b/>
          <w:spacing w:val="-5"/>
        </w:rPr>
        <w:t>[x]</w:t>
      </w:r>
      <w:r>
        <w:rPr>
          <w:rFonts w:ascii="Arial"/>
          <w:b/>
        </w:rPr>
        <w:tab/>
      </w:r>
      <w:r>
        <w:rPr/>
        <w:t>All</w:t>
      </w:r>
      <w:r>
        <w:rPr>
          <w:spacing w:val="6"/>
        </w:rPr>
        <w:t> </w:t>
      </w:r>
      <w:r>
        <w:rPr/>
        <w:t>conditions</w:t>
      </w:r>
      <w:r>
        <w:rPr>
          <w:spacing w:val="7"/>
        </w:rPr>
        <w:t> </w:t>
      </w:r>
      <w:r>
        <w:rPr/>
        <w:t>stipulated</w:t>
      </w:r>
      <w:r>
        <w:rPr>
          <w:spacing w:val="7"/>
        </w:rPr>
        <w:t> </w:t>
      </w:r>
      <w:r>
        <w:rPr/>
        <w:t>herein</w:t>
      </w:r>
      <w:r>
        <w:rPr>
          <w:spacing w:val="7"/>
        </w:rPr>
        <w:t> </w:t>
      </w:r>
      <w:r>
        <w:rPr/>
        <w:t>form</w:t>
      </w:r>
      <w:r>
        <w:rPr>
          <w:spacing w:val="7"/>
        </w:rPr>
        <w:t> </w:t>
      </w:r>
      <w:r>
        <w:rPr/>
        <w:t>part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DECISION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are</w:t>
      </w:r>
      <w:r>
        <w:rPr>
          <w:spacing w:val="7"/>
        </w:rPr>
        <w:t> </w:t>
      </w:r>
      <w:r>
        <w:rPr/>
        <w:t>subject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>
          <w:spacing w:val="-2"/>
        </w:rPr>
        <w:t>monitoring.</w:t>
      </w:r>
    </w:p>
    <w:p>
      <w:pPr>
        <w:pStyle w:val="BodyText"/>
        <w:tabs>
          <w:tab w:pos="1218" w:val="left" w:leader="none"/>
        </w:tabs>
        <w:spacing w:before="67"/>
      </w:pPr>
      <w:r>
        <w:rPr>
          <w:rFonts w:ascii="Arial"/>
          <w:b/>
          <w:spacing w:val="-5"/>
        </w:rPr>
        <w:t>[x]</w:t>
      </w:r>
      <w:r>
        <w:rPr>
          <w:rFonts w:ascii="Arial"/>
          <w:b/>
        </w:rPr>
        <w:tab/>
      </w:r>
      <w:r>
        <w:rPr/>
        <w:t>Non-compliance</w:t>
      </w:r>
      <w:r>
        <w:rPr>
          <w:spacing w:val="6"/>
        </w:rPr>
        <w:t> </w:t>
      </w:r>
      <w:r>
        <w:rPr/>
        <w:t>therewith</w:t>
      </w:r>
      <w:r>
        <w:rPr>
          <w:spacing w:val="7"/>
        </w:rPr>
        <w:t> </w:t>
      </w:r>
      <w:r>
        <w:rPr/>
        <w:t>shall</w:t>
      </w:r>
      <w:r>
        <w:rPr>
          <w:spacing w:val="7"/>
        </w:rPr>
        <w:t> </w:t>
      </w:r>
      <w:r>
        <w:rPr/>
        <w:t>be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cause</w:t>
      </w:r>
      <w:r>
        <w:rPr>
          <w:spacing w:val="6"/>
        </w:rPr>
        <w:t> </w:t>
      </w:r>
      <w:r>
        <w:rPr/>
        <w:t>for</w:t>
      </w:r>
      <w:r>
        <w:rPr>
          <w:spacing w:val="7"/>
        </w:rPr>
        <w:t> </w:t>
      </w:r>
      <w:r>
        <w:rPr/>
        <w:t>cancellation</w:t>
      </w:r>
      <w:r>
        <w:rPr>
          <w:spacing w:val="7"/>
        </w:rPr>
        <w:t> </w:t>
      </w:r>
      <w:r>
        <w:rPr/>
        <w:t>or</w:t>
      </w:r>
      <w:r>
        <w:rPr>
          <w:spacing w:val="7"/>
        </w:rPr>
        <w:t> </w:t>
      </w:r>
      <w:r>
        <w:rPr/>
        <w:t>legal</w:t>
      </w:r>
      <w:r>
        <w:rPr>
          <w:spacing w:val="7"/>
        </w:rPr>
        <w:t> </w:t>
      </w:r>
      <w:r>
        <w:rPr>
          <w:spacing w:val="-2"/>
        </w:rPr>
        <w:t>action.</w:t>
      </w:r>
    </w:p>
    <w:p>
      <w:pPr>
        <w:pStyle w:val="Heading3"/>
        <w:tabs>
          <w:tab w:pos="1218" w:val="left" w:leader="none"/>
        </w:tabs>
        <w:spacing w:before="66"/>
      </w:pPr>
      <w:r>
        <w:rPr>
          <w:spacing w:val="-5"/>
        </w:rPr>
        <w:t>[x]</w:t>
      </w:r>
      <w:r>
        <w:rPr/>
        <w:tab/>
        <w:t>Other</w:t>
      </w:r>
      <w:r>
        <w:rPr>
          <w:spacing w:val="7"/>
        </w:rPr>
        <w:t> </w:t>
      </w:r>
      <w:r>
        <w:rPr>
          <w:spacing w:val="-2"/>
        </w:rPr>
        <w:t>conditions: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67" w:after="0"/>
        <w:ind w:left="478" w:right="0" w:hanging="265"/>
        <w:jc w:val="left"/>
        <w:rPr>
          <w:sz w:val="19"/>
        </w:rPr>
      </w:pP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DEVELOPMENT</w:t>
      </w:r>
      <w:r>
        <w:rPr>
          <w:spacing w:val="3"/>
          <w:sz w:val="19"/>
        </w:rPr>
        <w:t> </w:t>
      </w:r>
      <w:r>
        <w:rPr>
          <w:sz w:val="19"/>
        </w:rPr>
        <w:t>PERMIT</w:t>
      </w:r>
      <w:r>
        <w:rPr>
          <w:spacing w:val="4"/>
          <w:sz w:val="19"/>
        </w:rPr>
        <w:t> </w:t>
      </w:r>
      <w:r>
        <w:rPr>
          <w:sz w:val="19"/>
        </w:rPr>
        <w:t>shall</w:t>
      </w:r>
      <w:r>
        <w:rPr>
          <w:spacing w:val="7"/>
          <w:sz w:val="19"/>
        </w:rPr>
        <w:t> </w:t>
      </w:r>
      <w:r>
        <w:rPr>
          <w:sz w:val="19"/>
        </w:rPr>
        <w:t>not</w:t>
      </w:r>
      <w:r>
        <w:rPr>
          <w:spacing w:val="8"/>
          <w:sz w:val="19"/>
        </w:rPr>
        <w:t> </w:t>
      </w:r>
      <w:r>
        <w:rPr>
          <w:sz w:val="19"/>
        </w:rPr>
        <w:t>be</w:t>
      </w:r>
      <w:r>
        <w:rPr>
          <w:spacing w:val="8"/>
          <w:sz w:val="19"/>
        </w:rPr>
        <w:t> </w:t>
      </w:r>
      <w:r>
        <w:rPr>
          <w:sz w:val="19"/>
        </w:rPr>
        <w:t>construed</w:t>
      </w:r>
      <w:r>
        <w:rPr>
          <w:spacing w:val="8"/>
          <w:sz w:val="19"/>
        </w:rPr>
        <w:t> </w:t>
      </w:r>
      <w:r>
        <w:rPr>
          <w:sz w:val="19"/>
        </w:rPr>
        <w:t>as</w:t>
      </w:r>
      <w:r>
        <w:rPr>
          <w:spacing w:val="7"/>
          <w:sz w:val="19"/>
        </w:rPr>
        <w:t> </w:t>
      </w:r>
      <w:r>
        <w:rPr>
          <w:sz w:val="19"/>
        </w:rPr>
        <w:t>constituting</w:t>
      </w:r>
      <w:r>
        <w:rPr>
          <w:spacing w:val="8"/>
          <w:sz w:val="19"/>
        </w:rPr>
        <w:t> </w:t>
      </w:r>
      <w:r>
        <w:rPr>
          <w:sz w:val="19"/>
        </w:rPr>
        <w:t>a</w:t>
      </w:r>
      <w:r>
        <w:rPr>
          <w:spacing w:val="8"/>
          <w:sz w:val="19"/>
        </w:rPr>
        <w:t> </w:t>
      </w:r>
      <w:r>
        <w:rPr>
          <w:sz w:val="19"/>
        </w:rPr>
        <w:t>waiver</w:t>
      </w:r>
      <w:r>
        <w:rPr>
          <w:spacing w:val="7"/>
          <w:sz w:val="19"/>
        </w:rPr>
        <w:t> </w:t>
      </w:r>
      <w:r>
        <w:rPr>
          <w:sz w:val="19"/>
        </w:rPr>
        <w:t>of</w:t>
      </w:r>
      <w:r>
        <w:rPr>
          <w:spacing w:val="8"/>
          <w:sz w:val="19"/>
        </w:rPr>
        <w:t> </w:t>
      </w:r>
      <w:r>
        <w:rPr>
          <w:sz w:val="19"/>
        </w:rPr>
        <w:t>compliance</w:t>
      </w:r>
      <w:r>
        <w:rPr>
          <w:spacing w:val="8"/>
          <w:sz w:val="19"/>
        </w:rPr>
        <w:t> </w:t>
      </w:r>
      <w:r>
        <w:rPr>
          <w:sz w:val="19"/>
        </w:rPr>
        <w:t>with</w:t>
      </w:r>
      <w:r>
        <w:rPr>
          <w:spacing w:val="8"/>
          <w:sz w:val="19"/>
        </w:rPr>
        <w:t> </w:t>
      </w:r>
      <w:r>
        <w:rPr>
          <w:spacing w:val="-5"/>
          <w:sz w:val="19"/>
        </w:rPr>
        <w:t>the</w:t>
      </w:r>
    </w:p>
    <w:p>
      <w:pPr>
        <w:spacing w:before="63"/>
        <w:ind w:left="261" w:right="0" w:firstLine="0"/>
        <w:jc w:val="left"/>
        <w:rPr>
          <w:rFonts w:ascii="Calibri"/>
          <w:sz w:val="21"/>
        </w:rPr>
      </w:pPr>
      <w:r>
        <w:rPr>
          <w:rFonts w:ascii="Calibri"/>
          <w:sz w:val="21"/>
        </w:rPr>
        <w:t>requirements</w:t>
      </w:r>
      <w:r>
        <w:rPr>
          <w:rFonts w:ascii="Calibri"/>
          <w:spacing w:val="4"/>
          <w:sz w:val="21"/>
        </w:rPr>
        <w:t> </w:t>
      </w:r>
      <w:r>
        <w:rPr>
          <w:rFonts w:ascii="Calibri"/>
          <w:sz w:val="21"/>
        </w:rPr>
        <w:t>of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other</w:t>
      </w:r>
      <w:r>
        <w:rPr>
          <w:rFonts w:ascii="Calibri"/>
          <w:spacing w:val="4"/>
          <w:sz w:val="21"/>
        </w:rPr>
        <w:t> </w:t>
      </w:r>
      <w:r>
        <w:rPr>
          <w:rFonts w:ascii="Calibri"/>
          <w:sz w:val="21"/>
        </w:rPr>
        <w:t>government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agencies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as</w:t>
      </w:r>
      <w:r>
        <w:rPr>
          <w:rFonts w:ascii="Calibri"/>
          <w:spacing w:val="4"/>
          <w:sz w:val="21"/>
        </w:rPr>
        <w:t> </w:t>
      </w:r>
      <w:r>
        <w:rPr>
          <w:rFonts w:ascii="Calibri"/>
          <w:sz w:val="21"/>
        </w:rPr>
        <w:t>provided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under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existing</w:t>
      </w:r>
      <w:r>
        <w:rPr>
          <w:rFonts w:ascii="Calibri"/>
          <w:spacing w:val="4"/>
          <w:sz w:val="21"/>
        </w:rPr>
        <w:t> </w:t>
      </w:r>
      <w:r>
        <w:rPr>
          <w:rFonts w:ascii="Calibri"/>
          <w:sz w:val="21"/>
        </w:rPr>
        <w:t>laws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sz w:val="21"/>
        </w:rPr>
        <w:t>and</w:t>
      </w:r>
      <w:r>
        <w:rPr>
          <w:rFonts w:ascii="Calibri"/>
          <w:spacing w:val="4"/>
          <w:sz w:val="21"/>
        </w:rPr>
        <w:t> </w:t>
      </w:r>
      <w:r>
        <w:rPr>
          <w:rFonts w:ascii="Calibri"/>
          <w:spacing w:val="-2"/>
          <w:sz w:val="21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312" w:lineRule="auto" w:before="32" w:after="0"/>
        <w:ind w:left="213" w:right="1080" w:firstLine="0"/>
        <w:jc w:val="left"/>
        <w:rPr>
          <w:sz w:val="19"/>
        </w:rPr>
      </w:pPr>
      <w:r>
        <w:rPr>
          <w:sz w:val="19"/>
        </w:rPr>
        <w:t>No actual clearing, preparation or development or construction works shall be done without the issuance of Conversion / Exemption Order from the Department of Agrarian Reform.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2" w:after="0"/>
        <w:ind w:left="482" w:right="0" w:hanging="269"/>
        <w:jc w:val="left"/>
        <w:rPr>
          <w:sz w:val="19"/>
        </w:rPr>
      </w:pPr>
      <w:r>
        <w:rPr>
          <w:sz w:val="19"/>
        </w:rPr>
        <w:t>Copy</w:t>
      </w:r>
      <w:r>
        <w:rPr>
          <w:spacing w:val="7"/>
          <w:sz w:val="19"/>
        </w:rPr>
        <w:t> </w:t>
      </w:r>
      <w:r>
        <w:rPr>
          <w:sz w:val="19"/>
        </w:rPr>
        <w:t>of</w:t>
      </w:r>
      <w:r>
        <w:rPr>
          <w:spacing w:val="7"/>
          <w:sz w:val="19"/>
        </w:rPr>
        <w:t> </w:t>
      </w:r>
      <w:r>
        <w:rPr>
          <w:sz w:val="19"/>
        </w:rPr>
        <w:t>Conversion</w:t>
      </w:r>
      <w:r>
        <w:rPr>
          <w:spacing w:val="7"/>
          <w:sz w:val="19"/>
        </w:rPr>
        <w:t> </w:t>
      </w:r>
      <w:r>
        <w:rPr>
          <w:sz w:val="19"/>
        </w:rPr>
        <w:t>/Exemption</w:t>
      </w:r>
      <w:r>
        <w:rPr>
          <w:spacing w:val="7"/>
          <w:sz w:val="19"/>
        </w:rPr>
        <w:t> </w:t>
      </w:r>
      <w:r>
        <w:rPr>
          <w:sz w:val="19"/>
        </w:rPr>
        <w:t>Order</w:t>
      </w:r>
      <w:r>
        <w:rPr>
          <w:spacing w:val="6"/>
          <w:sz w:val="19"/>
        </w:rPr>
        <w:t> </w:t>
      </w:r>
      <w:r>
        <w:rPr>
          <w:sz w:val="19"/>
        </w:rPr>
        <w:t>issued</w:t>
      </w:r>
      <w:r>
        <w:rPr>
          <w:spacing w:val="7"/>
          <w:sz w:val="19"/>
        </w:rPr>
        <w:t> </w:t>
      </w:r>
      <w:r>
        <w:rPr>
          <w:sz w:val="19"/>
        </w:rPr>
        <w:t>by</w:t>
      </w:r>
      <w:r>
        <w:rPr>
          <w:spacing w:val="7"/>
          <w:sz w:val="19"/>
        </w:rPr>
        <w:t> </w:t>
      </w:r>
      <w:r>
        <w:rPr>
          <w:sz w:val="19"/>
        </w:rPr>
        <w:t>DAR</w:t>
      </w:r>
      <w:r>
        <w:rPr>
          <w:spacing w:val="7"/>
          <w:sz w:val="19"/>
        </w:rPr>
        <w:t> </w:t>
      </w:r>
      <w:r>
        <w:rPr>
          <w:sz w:val="19"/>
        </w:rPr>
        <w:t>shall</w:t>
      </w:r>
      <w:r>
        <w:rPr>
          <w:spacing w:val="7"/>
          <w:sz w:val="19"/>
        </w:rPr>
        <w:t> </w:t>
      </w:r>
      <w:r>
        <w:rPr>
          <w:sz w:val="19"/>
        </w:rPr>
        <w:t>be</w:t>
      </w:r>
      <w:r>
        <w:rPr>
          <w:spacing w:val="7"/>
          <w:sz w:val="19"/>
        </w:rPr>
        <w:t> </w:t>
      </w:r>
      <w:r>
        <w:rPr>
          <w:sz w:val="19"/>
        </w:rPr>
        <w:t>submitted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MPDC.</w:t>
      </w: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312" w:lineRule="auto" w:before="67" w:after="0"/>
        <w:ind w:left="213" w:right="883" w:firstLine="0"/>
        <w:jc w:val="left"/>
        <w:rPr>
          <w:sz w:val="19"/>
        </w:rPr>
      </w:pPr>
      <w:r>
        <w:rPr>
          <w:sz w:val="19"/>
        </w:rPr>
        <w:t>Denial or non-issuance by the DAR of Conversion / Exemption Order shall result in the automatic recall and revocation of the Development Permit issued;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2" w:after="0"/>
        <w:ind w:left="478" w:right="0" w:hanging="265"/>
        <w:jc w:val="left"/>
        <w:rPr>
          <w:sz w:val="19"/>
        </w:rPr>
      </w:pPr>
      <w:r>
        <w:rPr>
          <w:sz w:val="19"/>
        </w:rPr>
        <w:t>To</w:t>
      </w:r>
      <w:r>
        <w:rPr>
          <w:spacing w:val="4"/>
          <w:sz w:val="19"/>
        </w:rPr>
        <w:t> </w:t>
      </w:r>
      <w:r>
        <w:rPr>
          <w:sz w:val="19"/>
        </w:rPr>
        <w:t>provide</w:t>
      </w:r>
      <w:r>
        <w:rPr>
          <w:spacing w:val="5"/>
          <w:sz w:val="19"/>
        </w:rPr>
        <w:t> </w:t>
      </w:r>
      <w:r>
        <w:rPr>
          <w:sz w:val="19"/>
        </w:rPr>
        <w:t>adequate</w:t>
      </w:r>
      <w:r>
        <w:rPr>
          <w:spacing w:val="4"/>
          <w:sz w:val="19"/>
        </w:rPr>
        <w:t> </w:t>
      </w:r>
      <w:r>
        <w:rPr>
          <w:sz w:val="19"/>
        </w:rPr>
        <w:t>protective</w:t>
      </w:r>
      <w:r>
        <w:rPr>
          <w:spacing w:val="5"/>
          <w:sz w:val="19"/>
        </w:rPr>
        <w:t> </w:t>
      </w:r>
      <w:r>
        <w:rPr>
          <w:sz w:val="19"/>
        </w:rPr>
        <w:t>wall</w:t>
      </w:r>
      <w:r>
        <w:rPr>
          <w:spacing w:val="5"/>
          <w:sz w:val="19"/>
        </w:rPr>
        <w:t> </w:t>
      </w:r>
      <w:r>
        <w:rPr>
          <w:sz w:val="19"/>
        </w:rPr>
        <w:t>along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5"/>
          <w:sz w:val="19"/>
        </w:rPr>
        <w:t> </w:t>
      </w:r>
      <w:r>
        <w:rPr>
          <w:sz w:val="19"/>
        </w:rPr>
        <w:t>easement</w:t>
      </w:r>
      <w:r>
        <w:rPr>
          <w:spacing w:val="4"/>
          <w:sz w:val="19"/>
        </w:rPr>
        <w:t> </w:t>
      </w:r>
      <w:r>
        <w:rPr>
          <w:sz w:val="19"/>
        </w:rPr>
        <w:t>adjacent</w:t>
      </w:r>
      <w:r>
        <w:rPr>
          <w:spacing w:val="5"/>
          <w:sz w:val="19"/>
        </w:rPr>
        <w:t> </w:t>
      </w:r>
      <w:r>
        <w:rPr>
          <w:sz w:val="19"/>
        </w:rPr>
        <w:t>to</w:t>
      </w:r>
      <w:r>
        <w:rPr>
          <w:spacing w:val="5"/>
          <w:sz w:val="19"/>
        </w:rPr>
        <w:t> </w:t>
      </w:r>
      <w:r>
        <w:rPr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creek.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312" w:lineRule="auto" w:before="66" w:after="0"/>
        <w:ind w:left="213" w:right="583" w:firstLine="0"/>
        <w:jc w:val="left"/>
        <w:rPr>
          <w:sz w:val="19"/>
        </w:rPr>
      </w:pPr>
      <w:r>
        <w:rPr>
          <w:sz w:val="19"/>
        </w:rPr>
        <w:t>Any misrepresentation or material falsehood on your part shall be sufficient cause for the cancellation</w:t>
      </w:r>
      <w:r>
        <w:rPr>
          <w:spacing w:val="80"/>
          <w:sz w:val="19"/>
        </w:rPr>
        <w:t> </w:t>
      </w:r>
      <w:r>
        <w:rPr>
          <w:sz w:val="19"/>
        </w:rPr>
        <w:t>of this approval and/or legal action.</w:t>
      </w:r>
    </w:p>
    <w:p>
      <w:pPr>
        <w:pStyle w:val="BodyText"/>
        <w:spacing w:before="23"/>
        <w:ind w:left="0"/>
      </w:pPr>
    </w:p>
    <w:p>
      <w:pPr>
        <w:tabs>
          <w:tab w:pos="4863" w:val="left" w:leader="none"/>
        </w:tabs>
        <w:spacing w:before="0"/>
        <w:ind w:left="213" w:right="0" w:firstLine="0"/>
        <w:jc w:val="left"/>
        <w:rPr>
          <w:sz w:val="21"/>
        </w:rPr>
      </w:pPr>
      <w:r>
        <w:rPr>
          <w:sz w:val="21"/>
        </w:rPr>
        <w:t>Recommended</w:t>
      </w:r>
      <w:r>
        <w:rPr>
          <w:spacing w:val="19"/>
          <w:sz w:val="21"/>
        </w:rPr>
        <w:t> </w:t>
      </w:r>
      <w:r>
        <w:rPr>
          <w:spacing w:val="-5"/>
          <w:sz w:val="21"/>
        </w:rPr>
        <w:t>by:</w:t>
      </w:r>
      <w:r>
        <w:rPr>
          <w:sz w:val="21"/>
        </w:rPr>
        <w:tab/>
        <w:t>Approved</w:t>
      </w:r>
      <w:r>
        <w:rPr>
          <w:spacing w:val="11"/>
          <w:sz w:val="21"/>
        </w:rPr>
        <w:t> </w:t>
      </w:r>
      <w:r>
        <w:rPr>
          <w:spacing w:val="-5"/>
          <w:sz w:val="21"/>
        </w:rPr>
        <w:t>by:</w:t>
      </w:r>
    </w:p>
    <w:p>
      <w:pPr>
        <w:pStyle w:val="BodyText"/>
        <w:spacing w:before="117"/>
        <w:ind w:left="0"/>
        <w:rPr>
          <w:sz w:val="21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4355067</wp:posOffset>
                </wp:positionH>
                <wp:positionV relativeFrom="paragraph">
                  <wp:posOffset>146252</wp:posOffset>
                </wp:positionV>
                <wp:extent cx="21209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2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0" h="0">
                              <a:moveTo>
                                <a:pt x="0" y="0"/>
                              </a:moveTo>
                              <a:lnTo>
                                <a:pt x="2120478" y="0"/>
                              </a:lnTo>
                            </a:path>
                          </a:pathLst>
                        </a:custGeom>
                        <a:ln w="12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42.918701pt,11.515925pt" to="509.885497pt,11.515925pt" stroked="true" strokeweight=".95452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${ADMIN}</w:t>
      </w:r>
    </w:p>
    <w:p>
      <w:pPr>
        <w:pStyle w:val="BodyText"/>
        <w:tabs>
          <w:tab w:pos="4799" w:val="left" w:leader="none"/>
        </w:tabs>
        <w:spacing w:before="49"/>
        <w:ind w:left="0" w:right="342"/>
        <w:jc w:val="center"/>
        <w:rPr>
          <w:position w:val="4"/>
        </w:rPr>
      </w:pPr>
      <w:r>
        <w:rPr/>
        <w:t>Zoning</w:t>
      </w:r>
      <w:r>
        <w:rPr>
          <w:spacing w:val="-4"/>
        </w:rPr>
        <w:t> </w:t>
      </w:r>
      <w:r>
        <w:rPr>
          <w:spacing w:val="-2"/>
        </w:rPr>
        <w:t>Administrator</w:t>
      </w:r>
      <w:r>
        <w:rPr/>
        <w:tab/>
      </w:r>
      <w:r>
        <w:rPr>
          <w:position w:val="4"/>
        </w:rPr>
        <w:t>Municipal</w:t>
      </w:r>
      <w:r>
        <w:rPr>
          <w:spacing w:val="9"/>
          <w:position w:val="4"/>
        </w:rPr>
        <w:t> </w:t>
      </w:r>
      <w:r>
        <w:rPr>
          <w:spacing w:val="-2"/>
          <w:position w:val="4"/>
        </w:rPr>
        <w:t>Mayor</w:t>
      </w:r>
    </w:p>
    <w:p>
      <w:pPr>
        <w:pStyle w:val="BodyText"/>
        <w:tabs>
          <w:tab w:pos="4232" w:val="left" w:leader="none"/>
          <w:tab w:pos="5388" w:val="left" w:leader="none"/>
          <w:tab w:pos="8837" w:val="left" w:leader="none"/>
        </w:tabs>
        <w:spacing w:before="127"/>
        <w:ind w:left="783"/>
        <w:rPr>
          <w:rFonts w:ascii="Times New Roman"/>
        </w:rPr>
      </w:pPr>
      <w:r>
        <w:rPr/>
        <w:t>Date</w:t>
      </w:r>
      <w:r>
        <w:rPr>
          <w:spacing w:val="6"/>
        </w:rPr>
        <w:t> </w:t>
      </w:r>
      <w:r>
        <w:rPr>
          <w:spacing w:val="-2"/>
        </w:rPr>
        <w:t>Signed: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/>
        <w:t>Date</w:t>
      </w:r>
      <w:r>
        <w:rPr>
          <w:spacing w:val="6"/>
        </w:rPr>
        <w:t> </w:t>
      </w:r>
      <w:r>
        <w:rPr>
          <w:spacing w:val="-2"/>
        </w:rPr>
        <w:t>Signed:</w:t>
      </w:r>
      <w:r>
        <w:rPr>
          <w:rFonts w:ascii="Times New Roman"/>
          <w:u w:val="single"/>
        </w:rPr>
        <w:tab/>
      </w:r>
    </w:p>
    <w:p>
      <w:pPr>
        <w:pStyle w:val="BodyText"/>
        <w:spacing w:before="13"/>
        <w:ind w:left="0"/>
        <w:rPr>
          <w:rFonts w:ascii="Times New Roman"/>
          <w:sz w:val="21"/>
        </w:rPr>
      </w:pPr>
    </w:p>
    <w:p>
      <w:pPr>
        <w:tabs>
          <w:tab w:pos="1802" w:val="left" w:leader="none"/>
          <w:tab w:pos="2133" w:val="left" w:leader="none"/>
        </w:tabs>
        <w:spacing w:before="0"/>
        <w:ind w:left="213" w:right="0" w:firstLine="0"/>
        <w:jc w:val="left"/>
        <w:rPr>
          <w:rFonts w:ascii="Calibri"/>
          <w:sz w:val="21"/>
        </w:rPr>
      </w:pPr>
      <w:r>
        <w:rPr>
          <w:sz w:val="19"/>
        </w:rPr>
        <w:t>O.R.</w:t>
      </w:r>
      <w:r>
        <w:rPr>
          <w:spacing w:val="5"/>
          <w:sz w:val="19"/>
        </w:rPr>
        <w:t> </w:t>
      </w:r>
      <w:r>
        <w:rPr>
          <w:spacing w:val="-10"/>
          <w:sz w:val="19"/>
        </w:rPr>
        <w:t>#</w:t>
      </w:r>
      <w:r>
        <w:rPr>
          <w:sz w:val="19"/>
        </w:rPr>
        <w:tab/>
      </w:r>
      <w:r>
        <w:rPr>
          <w:spacing w:val="-10"/>
          <w:sz w:val="19"/>
        </w:rPr>
        <w:t>:</w:t>
      </w:r>
      <w:r>
        <w:rPr>
          <w:sz w:val="19"/>
        </w:rPr>
        <w:tab/>
      </w:r>
      <w:r>
        <w:rPr>
          <w:rFonts w:ascii="Calibri"/>
          <w:spacing w:val="-2"/>
          <w:sz w:val="21"/>
        </w:rPr>
        <w:t>${OR_NUMBER}</w:t>
      </w:r>
    </w:p>
    <w:p>
      <w:pPr>
        <w:pStyle w:val="BodyText"/>
        <w:tabs>
          <w:tab w:pos="1813" w:val="left" w:leader="none"/>
          <w:tab w:pos="2133" w:val="left" w:leader="none"/>
        </w:tabs>
        <w:spacing w:line="297" w:lineRule="auto" w:before="50"/>
        <w:ind w:right="5388"/>
      </w:pPr>
      <w:r>
        <w:rPr/>
        <w:t>Amount Php</w:t>
        <w:tab/>
      </w:r>
      <w:r>
        <w:rPr>
          <w:spacing w:val="-42"/>
        </w:rPr>
        <w:t> </w:t>
      </w:r>
      <w:r>
        <w:rPr/>
        <w:t>:</w:t>
        <w:tab/>
      </w:r>
      <w:r>
        <w:rPr>
          <w:spacing w:val="-2"/>
        </w:rPr>
        <w:t>${DEVELOPMENT_FEE} </w:t>
      </w:r>
      <w:r>
        <w:rPr>
          <w:spacing w:val="-4"/>
        </w:rPr>
        <w:t>Date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${DATE_ISSUED}</w:t>
      </w:r>
    </w:p>
    <w:sectPr>
      <w:type w:val="continuous"/>
      <w:pgSz w:w="12240" w:h="18720"/>
      <w:pgMar w:top="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0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213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1132" w:right="342"/>
      <w:jc w:val="center"/>
      <w:outlineLvl w:val="1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83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3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2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5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2026-10-03T08:15:07Z</dcterms:created>
  <dcterms:modified xsi:type="dcterms:W3CDTF">2026-10-03T08:15:07Z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</Properties>
</file>