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4D5A0" w14:textId="50F78270" w:rsidR="00063EB7" w:rsidRPr="00CF4F44" w:rsidRDefault="00CF4F44" w:rsidP="00CF4F44">
      <w:pPr>
        <w:rPr>
          <w:b/>
          <w:bCs/>
        </w:rPr>
      </w:pPr>
      <w:bookmarkStart w:id="0" w:name="_GoBack"/>
      <w:r>
        <w:rPr>
          <w:b/>
          <w:bCs/>
        </w:rPr>
        <w:t xml:space="preserve">BAB 6 </w:t>
      </w:r>
      <w:r w:rsidR="00063EB7" w:rsidRPr="00063EB7">
        <w:rPr>
          <w:b/>
          <w:bCs/>
        </w:rPr>
        <w:t>BAHASA PEMROGRAMAN</w:t>
      </w:r>
    </w:p>
    <w:p w14:paraId="1F38722B" w14:textId="479A3574" w:rsidR="00063EB7" w:rsidRPr="00454874" w:rsidRDefault="00063EB7" w:rsidP="00063E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  <w:color w:val="222222"/>
          <w:shd w:val="clear" w:color="auto" w:fill="F8F9FA"/>
        </w:rPr>
        <w:t>Generasi</w:t>
      </w:r>
      <w:proofErr w:type="spellEnd"/>
      <w:r w:rsidRPr="00454874">
        <w:rPr>
          <w:rFonts w:ascii="Times New Roman" w:hAnsi="Times New Roman" w:cs="Times New Roman"/>
          <w:color w:val="222222"/>
          <w:shd w:val="clear" w:color="auto" w:fill="F8F9FA"/>
        </w:rPr>
        <w:t xml:space="preserve"> </w:t>
      </w:r>
      <w:proofErr w:type="spellStart"/>
      <w:r w:rsidRPr="00454874">
        <w:rPr>
          <w:rFonts w:ascii="Times New Roman" w:hAnsi="Times New Roman" w:cs="Times New Roman"/>
          <w:color w:val="222222"/>
          <w:shd w:val="clear" w:color="auto" w:fill="F8F9FA"/>
        </w:rPr>
        <w:t>Kedua</w:t>
      </w:r>
      <w:proofErr w:type="spellEnd"/>
    </w:p>
    <w:p w14:paraId="02018EF7" w14:textId="0C5AB21A" w:rsidR="00063EB7" w:rsidRPr="00454874" w:rsidRDefault="00063EB7" w:rsidP="00063EB7">
      <w:pPr>
        <w:ind w:left="786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>Bahasa Assembly</w:t>
      </w:r>
    </w:p>
    <w:p w14:paraId="58769C5C" w14:textId="1B1F236F" w:rsidR="00063EB7" w:rsidRPr="00454874" w:rsidRDefault="00063EB7" w:rsidP="00063EB7">
      <w:pPr>
        <w:pStyle w:val="ListParagraph"/>
        <w:numPr>
          <w:ilvl w:val="1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000000" w:themeColor="text1"/>
          <w:lang w:val="id-ID"/>
        </w:rPr>
      </w:pPr>
      <w:r w:rsidRPr="00454874">
        <w:rPr>
          <w:rFonts w:ascii="Times New Roman" w:eastAsia="Times New Roman" w:hAnsi="Times New Roman" w:cs="Times New Roman"/>
          <w:color w:val="000000" w:themeColor="text1"/>
        </w:rPr>
        <w:t>s</w:t>
      </w:r>
      <w:r w:rsidRPr="00454874">
        <w:rPr>
          <w:rFonts w:ascii="Times New Roman" w:eastAsia="Times New Roman" w:hAnsi="Times New Roman" w:cs="Times New Roman"/>
          <w:color w:val="000000" w:themeColor="text1"/>
          <w:lang w:val="id-ID"/>
        </w:rPr>
        <w:t>istem mnemonik untuk merepresentasikan instruksi mesin</w:t>
      </w:r>
    </w:p>
    <w:p w14:paraId="5959539B" w14:textId="74722395" w:rsidR="00063EB7" w:rsidRPr="00454874" w:rsidRDefault="00063EB7" w:rsidP="00063EB7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000000" w:themeColor="text1"/>
          <w:lang w:val="id-ID"/>
        </w:rPr>
      </w:pPr>
      <w:r w:rsidRPr="00454874">
        <w:rPr>
          <w:rFonts w:ascii="Times New Roman" w:eastAsia="Times New Roman" w:hAnsi="Times New Roman" w:cs="Times New Roman"/>
          <w:color w:val="000000" w:themeColor="text1"/>
          <w:lang w:val="id-ID"/>
        </w:rPr>
        <w:t>Nama mnemonik untuk kode-op</w:t>
      </w:r>
    </w:p>
    <w:p w14:paraId="52E94783" w14:textId="77777777" w:rsidR="00063EB7" w:rsidRPr="00454874" w:rsidRDefault="00063EB7" w:rsidP="00063EB7">
      <w:pPr>
        <w:pStyle w:val="ListParagraph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000000" w:themeColor="text1"/>
        </w:rPr>
      </w:pPr>
      <w:r w:rsidRPr="00454874">
        <w:rPr>
          <w:rFonts w:ascii="Times New Roman" w:eastAsia="Times New Roman" w:hAnsi="Times New Roman" w:cs="Times New Roman"/>
          <w:color w:val="000000" w:themeColor="text1"/>
          <w:lang w:val="id-ID"/>
        </w:rPr>
        <w:t>Variabel atau pengidentifikasi program: Nama deskriptif untuk lokasi memori, dipilih oleh programmer</w:t>
      </w:r>
    </w:p>
    <w:p w14:paraId="3163B88F" w14:textId="0E6F3A88" w:rsidR="00063EB7" w:rsidRPr="00454874" w:rsidRDefault="00063EB7" w:rsidP="00063E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Karakteristik</w:t>
      </w:r>
      <w:proofErr w:type="spellEnd"/>
      <w:r w:rsidRPr="00454874">
        <w:rPr>
          <w:rFonts w:ascii="Times New Roman" w:hAnsi="Times New Roman" w:cs="Times New Roman"/>
        </w:rPr>
        <w:t xml:space="preserve"> Bahasa Assembly</w:t>
      </w:r>
    </w:p>
    <w:p w14:paraId="11E2717E" w14:textId="5F0C3123" w:rsidR="00063EB7" w:rsidRPr="00454874" w:rsidRDefault="00063EB7" w:rsidP="00063EB7">
      <w:pPr>
        <w:pStyle w:val="HTMLPreformatted"/>
        <w:numPr>
          <w:ilvl w:val="0"/>
          <w:numId w:val="4"/>
        </w:numPr>
        <w:shd w:val="clear" w:color="auto" w:fill="F8F9FA"/>
        <w:spacing w:line="540" w:lineRule="atLeast"/>
        <w:ind w:left="1985" w:hanging="219"/>
        <w:rPr>
          <w:rFonts w:ascii="Times New Roman" w:hAnsi="Times New Roman" w:cs="Times New Roman"/>
          <w:color w:val="222222"/>
          <w:sz w:val="22"/>
          <w:szCs w:val="22"/>
          <w:lang w:val="id-ID"/>
        </w:rPr>
      </w:pPr>
      <w:r w:rsidRPr="00454874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454874">
        <w:rPr>
          <w:rFonts w:ascii="Times New Roman" w:hAnsi="Times New Roman" w:cs="Times New Roman"/>
          <w:color w:val="222222"/>
          <w:sz w:val="22"/>
          <w:szCs w:val="22"/>
          <w:lang w:val="id-ID"/>
        </w:rPr>
        <w:t>Korespondensi satu-ke-satu antara instruksi mesin dan instruksi assembly</w:t>
      </w:r>
    </w:p>
    <w:p w14:paraId="3728ACAA" w14:textId="572EE1EC" w:rsidR="00063EB7" w:rsidRPr="00454874" w:rsidRDefault="00063EB7" w:rsidP="00063EB7">
      <w:pPr>
        <w:pStyle w:val="HTMLPreformatted"/>
        <w:numPr>
          <w:ilvl w:val="3"/>
          <w:numId w:val="4"/>
        </w:numPr>
        <w:shd w:val="clear" w:color="auto" w:fill="F8F9FA"/>
        <w:tabs>
          <w:tab w:val="clear" w:pos="1832"/>
          <w:tab w:val="clear" w:pos="2748"/>
          <w:tab w:val="left" w:pos="1985"/>
          <w:tab w:val="left" w:pos="2478"/>
        </w:tabs>
        <w:spacing w:line="540" w:lineRule="atLeast"/>
        <w:ind w:left="1701" w:firstLine="0"/>
        <w:rPr>
          <w:rFonts w:ascii="Times New Roman" w:hAnsi="Times New Roman" w:cs="Times New Roman"/>
          <w:color w:val="222222"/>
          <w:sz w:val="22"/>
          <w:szCs w:val="22"/>
        </w:rPr>
      </w:pPr>
      <w:r w:rsidRPr="00454874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r w:rsidRPr="00454874">
        <w:rPr>
          <w:rFonts w:ascii="Times New Roman" w:hAnsi="Times New Roman" w:cs="Times New Roman"/>
          <w:color w:val="222222"/>
          <w:sz w:val="22"/>
          <w:szCs w:val="22"/>
          <w:lang w:val="id-ID"/>
        </w:rPr>
        <w:t>Programmer harus berpikir seperti mesin</w:t>
      </w:r>
    </w:p>
    <w:p w14:paraId="45C374E2" w14:textId="0275ACAF" w:rsidR="00063EB7" w:rsidRPr="00454874" w:rsidRDefault="00063EB7" w:rsidP="00063EB7">
      <w:pPr>
        <w:pStyle w:val="HTMLPreformatted"/>
        <w:numPr>
          <w:ilvl w:val="3"/>
          <w:numId w:val="4"/>
        </w:numPr>
        <w:shd w:val="clear" w:color="auto" w:fill="F8F9FA"/>
        <w:tabs>
          <w:tab w:val="clear" w:pos="916"/>
          <w:tab w:val="clear" w:pos="1832"/>
          <w:tab w:val="left" w:pos="2268"/>
        </w:tabs>
        <w:spacing w:line="540" w:lineRule="atLeast"/>
        <w:rPr>
          <w:rFonts w:ascii="Times New Roman" w:hAnsi="Times New Roman" w:cs="Times New Roman"/>
          <w:color w:val="222222"/>
          <w:sz w:val="22"/>
          <w:szCs w:val="22"/>
        </w:rPr>
      </w:pPr>
      <w:r w:rsidRPr="00454874">
        <w:rPr>
          <w:rFonts w:ascii="Times New Roman" w:hAnsi="Times New Roman" w:cs="Times New Roman"/>
          <w:color w:val="222222"/>
          <w:sz w:val="22"/>
          <w:szCs w:val="22"/>
          <w:lang w:val="id-ID"/>
        </w:rPr>
        <w:t>Tergantung mesi</w:t>
      </w:r>
      <w:r w:rsidRPr="00454874">
        <w:rPr>
          <w:rFonts w:ascii="Times New Roman" w:hAnsi="Times New Roman" w:cs="Times New Roman"/>
          <w:color w:val="222222"/>
          <w:sz w:val="22"/>
          <w:szCs w:val="22"/>
        </w:rPr>
        <w:t>n</w:t>
      </w:r>
    </w:p>
    <w:p w14:paraId="7667E2D5" w14:textId="100D9FBC" w:rsidR="00063EB7" w:rsidRPr="00454874" w:rsidRDefault="00063EB7" w:rsidP="00063EB7">
      <w:pPr>
        <w:pStyle w:val="HTMLPreformatted"/>
        <w:numPr>
          <w:ilvl w:val="3"/>
          <w:numId w:val="4"/>
        </w:numPr>
        <w:shd w:val="clear" w:color="auto" w:fill="F8F9FA"/>
        <w:tabs>
          <w:tab w:val="clear" w:pos="1832"/>
          <w:tab w:val="left" w:pos="2127"/>
        </w:tabs>
        <w:spacing w:line="540" w:lineRule="atLeast"/>
        <w:rPr>
          <w:rFonts w:ascii="Times New Roman" w:hAnsi="Times New Roman" w:cs="Times New Roman"/>
          <w:color w:val="222222"/>
          <w:sz w:val="22"/>
          <w:szCs w:val="22"/>
        </w:rPr>
      </w:pPr>
      <w:r w:rsidRPr="00454874">
        <w:rPr>
          <w:rFonts w:ascii="Times New Roman" w:hAnsi="Times New Roman" w:cs="Times New Roman"/>
          <w:color w:val="222222"/>
          <w:sz w:val="22"/>
          <w:szCs w:val="22"/>
          <w:lang w:val="id-ID"/>
        </w:rPr>
        <w:t>Dikonversi ke bahasa mesin oleh program yang disebut assembler</w:t>
      </w:r>
    </w:p>
    <w:p w14:paraId="75B5AFE2" w14:textId="1E3FEFE6" w:rsidR="0099007E" w:rsidRPr="00454874" w:rsidRDefault="0099007E" w:rsidP="0099007E">
      <w:pPr>
        <w:pStyle w:val="HTMLPreformatted"/>
        <w:numPr>
          <w:ilvl w:val="1"/>
          <w:numId w:val="2"/>
        </w:numPr>
        <w:shd w:val="clear" w:color="auto" w:fill="F8F9FA"/>
        <w:tabs>
          <w:tab w:val="clear" w:pos="1832"/>
          <w:tab w:val="left" w:pos="2127"/>
        </w:tabs>
        <w:spacing w:line="540" w:lineRule="atLeast"/>
        <w:rPr>
          <w:rFonts w:ascii="Times New Roman" w:hAnsi="Times New Roman" w:cs="Times New Roman"/>
          <w:color w:val="222222"/>
          <w:sz w:val="22"/>
          <w:szCs w:val="22"/>
        </w:rPr>
      </w:pPr>
      <w:r w:rsidRPr="00454874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proofErr w:type="spellStart"/>
      <w:r w:rsidRPr="00454874">
        <w:rPr>
          <w:rFonts w:ascii="Times New Roman" w:hAnsi="Times New Roman" w:cs="Times New Roman"/>
          <w:color w:val="222222"/>
          <w:sz w:val="22"/>
          <w:szCs w:val="22"/>
        </w:rPr>
        <w:t>Contoh</w:t>
      </w:r>
      <w:proofErr w:type="spellEnd"/>
      <w:r w:rsidRPr="00454874">
        <w:rPr>
          <w:rFonts w:ascii="Times New Roman" w:hAnsi="Times New Roman" w:cs="Times New Roman"/>
          <w:color w:val="222222"/>
          <w:sz w:val="22"/>
          <w:szCs w:val="22"/>
        </w:rPr>
        <w:t xml:space="preserve"> Program</w:t>
      </w:r>
    </w:p>
    <w:p w14:paraId="0998EF08" w14:textId="64F14494" w:rsidR="0099007E" w:rsidRPr="00454874" w:rsidRDefault="0099007E" w:rsidP="0099007E">
      <w:pPr>
        <w:pStyle w:val="HTMLPreformatted"/>
        <w:shd w:val="clear" w:color="auto" w:fill="F8F9FA"/>
        <w:tabs>
          <w:tab w:val="left" w:pos="2127"/>
        </w:tabs>
        <w:spacing w:line="540" w:lineRule="atLeast"/>
        <w:ind w:left="1560"/>
        <w:rPr>
          <w:rFonts w:ascii="Times New Roman" w:hAnsi="Times New Roman" w:cs="Times New Roman"/>
          <w:color w:val="222222"/>
          <w:sz w:val="22"/>
          <w:szCs w:val="22"/>
        </w:rPr>
      </w:pPr>
    </w:p>
    <w:tbl>
      <w:tblPr>
        <w:tblStyle w:val="TableGrid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5"/>
        <w:gridCol w:w="3715"/>
      </w:tblGrid>
      <w:tr w:rsidR="0099007E" w:rsidRPr="00454874" w14:paraId="38E910FA" w14:textId="77777777" w:rsidTr="0099007E">
        <w:tc>
          <w:tcPr>
            <w:tcW w:w="4675" w:type="dxa"/>
          </w:tcPr>
          <w:p w14:paraId="23CD288F" w14:textId="7721716C" w:rsidR="0099007E" w:rsidRPr="00454874" w:rsidRDefault="0099007E" w:rsidP="0099007E">
            <w:pPr>
              <w:pStyle w:val="HTMLPreformatted"/>
              <w:shd w:val="clear" w:color="auto" w:fill="F8F9FA"/>
              <w:tabs>
                <w:tab w:val="left" w:pos="2127"/>
              </w:tabs>
              <w:spacing w:line="540" w:lineRule="atLeast"/>
              <w:ind w:left="1560"/>
              <w:rPr>
                <w:rFonts w:ascii="Times New Roman" w:hAnsi="Times New Roman" w:cs="Times New Roman"/>
                <w:color w:val="222222"/>
                <w:sz w:val="22"/>
                <w:szCs w:val="22"/>
              </w:rPr>
            </w:pPr>
            <w:r w:rsidRPr="0099007E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t>Machine language</w:t>
            </w:r>
          </w:p>
          <w:p w14:paraId="53043EFD" w14:textId="77777777" w:rsidR="0099007E" w:rsidRPr="0099007E" w:rsidRDefault="0099007E" w:rsidP="0099007E">
            <w:pPr>
              <w:pStyle w:val="HTMLPreformatted"/>
              <w:shd w:val="clear" w:color="auto" w:fill="F8F9FA"/>
              <w:tabs>
                <w:tab w:val="left" w:pos="2127"/>
              </w:tabs>
              <w:spacing w:line="540" w:lineRule="atLeast"/>
              <w:ind w:left="1560"/>
              <w:rPr>
                <w:rFonts w:ascii="Times New Roman" w:hAnsi="Times New Roman" w:cs="Times New Roman"/>
                <w:color w:val="222222"/>
                <w:sz w:val="22"/>
                <w:szCs w:val="22"/>
              </w:rPr>
            </w:pPr>
            <w:r w:rsidRPr="0099007E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t>156C</w:t>
            </w:r>
            <w:r w:rsidRPr="0099007E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br/>
              <w:t>166D</w:t>
            </w:r>
            <w:r w:rsidRPr="0099007E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br/>
              <w:t>5056</w:t>
            </w:r>
            <w:r w:rsidRPr="0099007E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br/>
              <w:t>30CE</w:t>
            </w:r>
            <w:r w:rsidRPr="0099007E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br/>
              <w:t>C000</w:t>
            </w:r>
          </w:p>
          <w:p w14:paraId="590940B5" w14:textId="77777777" w:rsidR="0099007E" w:rsidRPr="00454874" w:rsidRDefault="0099007E" w:rsidP="0099007E">
            <w:pPr>
              <w:pStyle w:val="HTMLPreformatted"/>
              <w:shd w:val="clear" w:color="auto" w:fill="F8F9FA"/>
              <w:tabs>
                <w:tab w:val="left" w:pos="2127"/>
              </w:tabs>
              <w:spacing w:line="540" w:lineRule="atLeast"/>
              <w:ind w:left="1560"/>
              <w:rPr>
                <w:rFonts w:ascii="Times New Roman" w:hAnsi="Times New Roman" w:cs="Times New Roman"/>
                <w:color w:val="222222"/>
                <w:sz w:val="22"/>
                <w:szCs w:val="22"/>
              </w:rPr>
            </w:pPr>
          </w:p>
          <w:p w14:paraId="4BAE6324" w14:textId="77777777" w:rsidR="0099007E" w:rsidRPr="00454874" w:rsidRDefault="0099007E" w:rsidP="0099007E">
            <w:pPr>
              <w:pStyle w:val="HTMLPreformatted"/>
              <w:tabs>
                <w:tab w:val="left" w:pos="2127"/>
              </w:tabs>
              <w:spacing w:line="540" w:lineRule="atLeast"/>
              <w:rPr>
                <w:rFonts w:ascii="Times New Roman" w:hAnsi="Times New Roman" w:cs="Times New Roman"/>
                <w:color w:val="222222"/>
                <w:sz w:val="22"/>
                <w:szCs w:val="22"/>
              </w:rPr>
            </w:pPr>
          </w:p>
          <w:p w14:paraId="10E52369" w14:textId="7D47EF25" w:rsidR="00435130" w:rsidRPr="00454874" w:rsidRDefault="00435130" w:rsidP="0099007E">
            <w:pPr>
              <w:pStyle w:val="HTMLPreformatted"/>
              <w:tabs>
                <w:tab w:val="left" w:pos="2127"/>
              </w:tabs>
              <w:spacing w:line="540" w:lineRule="atLeast"/>
              <w:rPr>
                <w:rFonts w:ascii="Times New Roman" w:hAnsi="Times New Roman" w:cs="Times New Roman"/>
                <w:color w:val="222222"/>
                <w:sz w:val="22"/>
                <w:szCs w:val="22"/>
              </w:rPr>
            </w:pPr>
          </w:p>
        </w:tc>
        <w:tc>
          <w:tcPr>
            <w:tcW w:w="4675" w:type="dxa"/>
          </w:tcPr>
          <w:p w14:paraId="3777716A" w14:textId="4100A004" w:rsidR="0099007E" w:rsidRPr="0099007E" w:rsidRDefault="0099007E" w:rsidP="0099007E">
            <w:pPr>
              <w:pStyle w:val="HTMLPreformatted"/>
              <w:tabs>
                <w:tab w:val="left" w:pos="2127"/>
              </w:tabs>
              <w:spacing w:line="540" w:lineRule="atLeast"/>
              <w:rPr>
                <w:rFonts w:ascii="Times New Roman" w:hAnsi="Times New Roman" w:cs="Times New Roman"/>
                <w:color w:val="222222"/>
                <w:sz w:val="22"/>
                <w:szCs w:val="22"/>
              </w:rPr>
            </w:pPr>
            <w:r w:rsidRPr="0099007E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t>Assembly language</w:t>
            </w:r>
            <w:r w:rsidRPr="0099007E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br/>
              <w:t>LD     R5, Price</w:t>
            </w:r>
            <w:r w:rsidRPr="0099007E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br/>
              <w:t xml:space="preserve">LD     R6, </w:t>
            </w:r>
            <w:proofErr w:type="spellStart"/>
            <w:r w:rsidRPr="0099007E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t>ShipCharge</w:t>
            </w:r>
            <w:proofErr w:type="spellEnd"/>
            <w:r w:rsidRPr="0099007E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br/>
              <w:t>ADDI R0, R5 R6</w:t>
            </w:r>
            <w:r w:rsidRPr="0099007E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br/>
              <w:t xml:space="preserve">ST     R0, </w:t>
            </w:r>
            <w:proofErr w:type="spellStart"/>
            <w:r w:rsidRPr="0099007E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t>TotalCost</w:t>
            </w:r>
            <w:proofErr w:type="spellEnd"/>
            <w:r w:rsidRPr="0099007E">
              <w:rPr>
                <w:rFonts w:ascii="Times New Roman" w:hAnsi="Times New Roman" w:cs="Times New Roman"/>
                <w:color w:val="222222"/>
                <w:sz w:val="22"/>
                <w:szCs w:val="22"/>
              </w:rPr>
              <w:br/>
              <w:t>HLT</w:t>
            </w:r>
          </w:p>
          <w:p w14:paraId="418C280B" w14:textId="77777777" w:rsidR="0099007E" w:rsidRPr="00454874" w:rsidRDefault="0099007E" w:rsidP="0099007E">
            <w:pPr>
              <w:pStyle w:val="HTMLPreformatted"/>
              <w:tabs>
                <w:tab w:val="left" w:pos="2127"/>
              </w:tabs>
              <w:spacing w:line="540" w:lineRule="atLeast"/>
              <w:rPr>
                <w:rFonts w:ascii="Times New Roman" w:hAnsi="Times New Roman" w:cs="Times New Roman"/>
                <w:color w:val="222222"/>
                <w:sz w:val="22"/>
                <w:szCs w:val="22"/>
              </w:rPr>
            </w:pPr>
          </w:p>
        </w:tc>
      </w:tr>
    </w:tbl>
    <w:p w14:paraId="4E31A97B" w14:textId="7C1E29ED" w:rsidR="0099007E" w:rsidRPr="00454874" w:rsidRDefault="0099007E" w:rsidP="0099007E">
      <w:pPr>
        <w:pStyle w:val="HTMLPreformatted"/>
        <w:numPr>
          <w:ilvl w:val="0"/>
          <w:numId w:val="1"/>
        </w:numPr>
        <w:shd w:val="clear" w:color="auto" w:fill="F8F9FA"/>
        <w:tabs>
          <w:tab w:val="left" w:pos="2127"/>
        </w:tabs>
        <w:spacing w:line="540" w:lineRule="atLeast"/>
        <w:rPr>
          <w:rFonts w:ascii="Times New Roman" w:hAnsi="Times New Roman" w:cs="Times New Roman"/>
          <w:color w:val="222222"/>
          <w:sz w:val="22"/>
          <w:szCs w:val="22"/>
        </w:rPr>
      </w:pPr>
      <w:proofErr w:type="spellStart"/>
      <w:r w:rsidRPr="00454874">
        <w:rPr>
          <w:rFonts w:ascii="Times New Roman" w:hAnsi="Times New Roman" w:cs="Times New Roman"/>
          <w:color w:val="222222"/>
          <w:sz w:val="22"/>
          <w:szCs w:val="22"/>
        </w:rPr>
        <w:t>Generasi</w:t>
      </w:r>
      <w:proofErr w:type="spellEnd"/>
      <w:r w:rsidRPr="00454874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proofErr w:type="spellStart"/>
      <w:r w:rsidRPr="00454874">
        <w:rPr>
          <w:rFonts w:ascii="Times New Roman" w:hAnsi="Times New Roman" w:cs="Times New Roman"/>
          <w:color w:val="222222"/>
          <w:sz w:val="22"/>
          <w:szCs w:val="22"/>
        </w:rPr>
        <w:t>Ketiga</w:t>
      </w:r>
      <w:proofErr w:type="spellEnd"/>
    </w:p>
    <w:p w14:paraId="2C3B5EBD" w14:textId="1DB2412F" w:rsidR="00435130" w:rsidRPr="00454874" w:rsidRDefault="00435130" w:rsidP="00435130">
      <w:pPr>
        <w:pStyle w:val="HTMLPreformatted"/>
        <w:numPr>
          <w:ilvl w:val="1"/>
          <w:numId w:val="1"/>
        </w:numPr>
        <w:shd w:val="clear" w:color="auto" w:fill="F8F9FA"/>
        <w:tabs>
          <w:tab w:val="left" w:pos="2127"/>
        </w:tabs>
        <w:spacing w:line="540" w:lineRule="atLeast"/>
        <w:rPr>
          <w:rFonts w:ascii="Times New Roman" w:hAnsi="Times New Roman" w:cs="Times New Roman"/>
          <w:color w:val="222222"/>
          <w:sz w:val="22"/>
          <w:szCs w:val="22"/>
        </w:rPr>
      </w:pPr>
      <w:proofErr w:type="spellStart"/>
      <w:r w:rsidRPr="00454874">
        <w:rPr>
          <w:rFonts w:ascii="Times New Roman" w:hAnsi="Times New Roman" w:cs="Times New Roman"/>
          <w:color w:val="222222"/>
          <w:sz w:val="22"/>
          <w:szCs w:val="22"/>
        </w:rPr>
        <w:lastRenderedPageBreak/>
        <w:t>Menggunakan</w:t>
      </w:r>
      <w:proofErr w:type="spellEnd"/>
      <w:r w:rsidRPr="00454874">
        <w:rPr>
          <w:rFonts w:ascii="Times New Roman" w:hAnsi="Times New Roman" w:cs="Times New Roman"/>
          <w:color w:val="222222"/>
          <w:sz w:val="22"/>
          <w:szCs w:val="22"/>
        </w:rPr>
        <w:t xml:space="preserve"> primitive </w:t>
      </w:r>
      <w:proofErr w:type="spellStart"/>
      <w:r w:rsidRPr="00454874">
        <w:rPr>
          <w:rFonts w:ascii="Times New Roman" w:hAnsi="Times New Roman" w:cs="Times New Roman"/>
          <w:color w:val="222222"/>
          <w:sz w:val="22"/>
          <w:szCs w:val="22"/>
        </w:rPr>
        <w:t>tingkat</w:t>
      </w:r>
      <w:proofErr w:type="spellEnd"/>
      <w:r w:rsidRPr="00454874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proofErr w:type="spellStart"/>
      <w:r w:rsidRPr="00454874">
        <w:rPr>
          <w:rFonts w:ascii="Times New Roman" w:hAnsi="Times New Roman" w:cs="Times New Roman"/>
          <w:color w:val="222222"/>
          <w:sz w:val="22"/>
          <w:szCs w:val="22"/>
        </w:rPr>
        <w:t>tinggi</w:t>
      </w:r>
      <w:proofErr w:type="spellEnd"/>
    </w:p>
    <w:p w14:paraId="44F4717A" w14:textId="77777777" w:rsidR="00435130" w:rsidRPr="00454874" w:rsidRDefault="00435130" w:rsidP="00435130">
      <w:pPr>
        <w:pStyle w:val="HTMLPreformatted"/>
        <w:numPr>
          <w:ilvl w:val="1"/>
          <w:numId w:val="1"/>
        </w:numPr>
        <w:shd w:val="clear" w:color="auto" w:fill="F8F9FA"/>
        <w:tabs>
          <w:tab w:val="left" w:pos="2127"/>
        </w:tabs>
        <w:spacing w:line="540" w:lineRule="atLeast"/>
        <w:rPr>
          <w:rFonts w:ascii="Times New Roman" w:hAnsi="Times New Roman" w:cs="Times New Roman"/>
          <w:color w:val="222222"/>
          <w:sz w:val="22"/>
          <w:szCs w:val="22"/>
        </w:rPr>
      </w:pPr>
      <w:proofErr w:type="spellStart"/>
      <w:r w:rsidRPr="00454874">
        <w:rPr>
          <w:rFonts w:ascii="Times New Roman" w:hAnsi="Times New Roman" w:cs="Times New Roman"/>
          <w:color w:val="222222"/>
          <w:sz w:val="22"/>
          <w:szCs w:val="22"/>
        </w:rPr>
        <w:t>Kebanyakan</w:t>
      </w:r>
      <w:proofErr w:type="spellEnd"/>
      <w:r w:rsidRPr="00454874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proofErr w:type="spellStart"/>
      <w:r w:rsidRPr="00454874">
        <w:rPr>
          <w:rFonts w:ascii="Times New Roman" w:hAnsi="Times New Roman" w:cs="Times New Roman"/>
          <w:color w:val="222222"/>
          <w:sz w:val="22"/>
          <w:szCs w:val="22"/>
        </w:rPr>
        <w:t>mesinnya</w:t>
      </w:r>
      <w:proofErr w:type="spellEnd"/>
      <w:r w:rsidRPr="00454874">
        <w:rPr>
          <w:rFonts w:ascii="Times New Roman" w:hAnsi="Times New Roman" w:cs="Times New Roman"/>
          <w:color w:val="222222"/>
          <w:sz w:val="22"/>
          <w:szCs w:val="22"/>
        </w:rPr>
        <w:t xml:space="preserve"> independent</w:t>
      </w:r>
    </w:p>
    <w:p w14:paraId="6D8356EA" w14:textId="4C3C6B7D" w:rsidR="00435130" w:rsidRPr="00454874" w:rsidRDefault="00435130" w:rsidP="00435130">
      <w:pPr>
        <w:pStyle w:val="HTMLPreformatted"/>
        <w:numPr>
          <w:ilvl w:val="1"/>
          <w:numId w:val="1"/>
        </w:numPr>
        <w:shd w:val="clear" w:color="auto" w:fill="F8F9FA"/>
        <w:tabs>
          <w:tab w:val="left" w:pos="2127"/>
        </w:tabs>
        <w:spacing w:line="540" w:lineRule="atLeast"/>
        <w:rPr>
          <w:rFonts w:ascii="Times New Roman" w:hAnsi="Times New Roman" w:cs="Times New Roman"/>
          <w:color w:val="222222"/>
          <w:sz w:val="22"/>
          <w:szCs w:val="22"/>
        </w:rPr>
      </w:pPr>
      <w:r w:rsidRPr="00454874">
        <w:rPr>
          <w:rFonts w:ascii="Times New Roman" w:hAnsi="Times New Roman" w:cs="Times New Roman"/>
          <w:color w:val="222222"/>
          <w:sz w:val="22"/>
          <w:szCs w:val="22"/>
          <w:lang w:val="id-ID"/>
        </w:rPr>
        <w:t>Setiap primitif berhubungan dengan urutan instruksi bahasa mesin</w:t>
      </w:r>
    </w:p>
    <w:p w14:paraId="065127B3" w14:textId="4253D63C" w:rsidR="00435130" w:rsidRPr="00454874" w:rsidRDefault="00435130" w:rsidP="00435130">
      <w:pPr>
        <w:pStyle w:val="HTMLPreformatted"/>
        <w:numPr>
          <w:ilvl w:val="1"/>
          <w:numId w:val="1"/>
        </w:numPr>
        <w:shd w:val="clear" w:color="auto" w:fill="F8F9FA"/>
        <w:tabs>
          <w:tab w:val="left" w:pos="2127"/>
        </w:tabs>
        <w:spacing w:line="540" w:lineRule="atLeast"/>
        <w:rPr>
          <w:rFonts w:ascii="Times New Roman" w:hAnsi="Times New Roman" w:cs="Times New Roman"/>
          <w:color w:val="222222"/>
          <w:sz w:val="22"/>
          <w:szCs w:val="22"/>
        </w:rPr>
      </w:pPr>
      <w:proofErr w:type="spellStart"/>
      <w:r w:rsidRPr="00454874">
        <w:rPr>
          <w:rFonts w:ascii="Times New Roman" w:hAnsi="Times New Roman" w:cs="Times New Roman"/>
          <w:color w:val="222222"/>
          <w:sz w:val="22"/>
          <w:szCs w:val="22"/>
        </w:rPr>
        <w:t>Dikonversikan</w:t>
      </w:r>
      <w:proofErr w:type="spellEnd"/>
      <w:r w:rsidRPr="00454874">
        <w:rPr>
          <w:rFonts w:ascii="Times New Roman" w:hAnsi="Times New Roman" w:cs="Times New Roman"/>
          <w:color w:val="222222"/>
          <w:sz w:val="22"/>
          <w:szCs w:val="22"/>
        </w:rPr>
        <w:t xml:space="preserve"> program </w:t>
      </w:r>
      <w:proofErr w:type="spellStart"/>
      <w:r w:rsidRPr="00454874">
        <w:rPr>
          <w:rFonts w:ascii="Times New Roman" w:hAnsi="Times New Roman" w:cs="Times New Roman"/>
          <w:color w:val="222222"/>
          <w:sz w:val="22"/>
          <w:szCs w:val="22"/>
        </w:rPr>
        <w:t>ke</w:t>
      </w:r>
      <w:proofErr w:type="spellEnd"/>
      <w:r w:rsidRPr="00454874">
        <w:rPr>
          <w:rFonts w:ascii="Times New Roman" w:hAnsi="Times New Roman" w:cs="Times New Roman"/>
          <w:color w:val="222222"/>
          <w:sz w:val="22"/>
          <w:szCs w:val="22"/>
        </w:rPr>
        <w:t xml:space="preserve"> Bahasa </w:t>
      </w:r>
      <w:proofErr w:type="spellStart"/>
      <w:r w:rsidRPr="00454874">
        <w:rPr>
          <w:rFonts w:ascii="Times New Roman" w:hAnsi="Times New Roman" w:cs="Times New Roman"/>
          <w:color w:val="222222"/>
          <w:sz w:val="22"/>
          <w:szCs w:val="22"/>
        </w:rPr>
        <w:t>mesin</w:t>
      </w:r>
      <w:proofErr w:type="spellEnd"/>
      <w:r w:rsidRPr="00454874">
        <w:rPr>
          <w:rFonts w:ascii="Times New Roman" w:hAnsi="Times New Roman" w:cs="Times New Roman"/>
          <w:color w:val="222222"/>
          <w:sz w:val="22"/>
          <w:szCs w:val="22"/>
        </w:rPr>
        <w:t xml:space="preserve"> yang </w:t>
      </w:r>
      <w:proofErr w:type="spellStart"/>
      <w:r w:rsidRPr="00454874">
        <w:rPr>
          <w:rFonts w:ascii="Times New Roman" w:hAnsi="Times New Roman" w:cs="Times New Roman"/>
          <w:color w:val="222222"/>
          <w:sz w:val="22"/>
          <w:szCs w:val="22"/>
        </w:rPr>
        <w:t>disebut</w:t>
      </w:r>
      <w:proofErr w:type="spellEnd"/>
      <w:r w:rsidRPr="00454874">
        <w:rPr>
          <w:rFonts w:ascii="Times New Roman" w:hAnsi="Times New Roman" w:cs="Times New Roman"/>
          <w:color w:val="222222"/>
          <w:sz w:val="22"/>
          <w:szCs w:val="22"/>
        </w:rPr>
        <w:t xml:space="preserve"> compiler</w:t>
      </w:r>
    </w:p>
    <w:p w14:paraId="7AFA5FC9" w14:textId="4E18E2FB" w:rsidR="00CF4F44" w:rsidRPr="00454874" w:rsidRDefault="00CF4F44" w:rsidP="00CF4F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Tipe</w:t>
      </w:r>
      <w:proofErr w:type="spellEnd"/>
      <w:r w:rsidRPr="00454874">
        <w:rPr>
          <w:rFonts w:ascii="Times New Roman" w:hAnsi="Times New Roman" w:cs="Times New Roman"/>
        </w:rPr>
        <w:t xml:space="preserve"> Data</w:t>
      </w:r>
    </w:p>
    <w:p w14:paraId="7239A285" w14:textId="77777777" w:rsidR="00CF4F44" w:rsidRPr="00454874" w:rsidRDefault="00CF4F44" w:rsidP="00CF4F44">
      <w:pPr>
        <w:ind w:firstLine="851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Integer: </w:t>
      </w:r>
      <w:proofErr w:type="spellStart"/>
      <w:r w:rsidRPr="00454874">
        <w:rPr>
          <w:rFonts w:ascii="Times New Roman" w:hAnsi="Times New Roman" w:cs="Times New Roman"/>
        </w:rPr>
        <w:t>Untuk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angka</w:t>
      </w:r>
      <w:proofErr w:type="spellEnd"/>
    </w:p>
    <w:p w14:paraId="281CB5F0" w14:textId="77777777" w:rsidR="00CF4F44" w:rsidRPr="00454874" w:rsidRDefault="00CF4F44" w:rsidP="00CF4F44">
      <w:pPr>
        <w:ind w:firstLine="851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Real (float): </w:t>
      </w:r>
      <w:proofErr w:type="spellStart"/>
      <w:r w:rsidRPr="00454874">
        <w:rPr>
          <w:rFonts w:ascii="Times New Roman" w:hAnsi="Times New Roman" w:cs="Times New Roman"/>
        </w:rPr>
        <w:t>Angka</w:t>
      </w:r>
      <w:proofErr w:type="spellEnd"/>
      <w:r w:rsidRPr="00454874">
        <w:rPr>
          <w:rFonts w:ascii="Times New Roman" w:hAnsi="Times New Roman" w:cs="Times New Roman"/>
        </w:rPr>
        <w:t xml:space="preserve"> decimal </w:t>
      </w:r>
      <w:proofErr w:type="spellStart"/>
      <w:r w:rsidRPr="00454874">
        <w:rPr>
          <w:rFonts w:ascii="Times New Roman" w:hAnsi="Times New Roman" w:cs="Times New Roman"/>
        </w:rPr>
        <w:t>atau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pecahan</w:t>
      </w:r>
      <w:proofErr w:type="spellEnd"/>
    </w:p>
    <w:p w14:paraId="707C8822" w14:textId="77777777" w:rsidR="00CF4F44" w:rsidRPr="00454874" w:rsidRDefault="00CF4F44" w:rsidP="00CF4F44">
      <w:pPr>
        <w:ind w:firstLine="851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Character: </w:t>
      </w:r>
      <w:proofErr w:type="spellStart"/>
      <w:r w:rsidRPr="00454874">
        <w:rPr>
          <w:rFonts w:ascii="Times New Roman" w:hAnsi="Times New Roman" w:cs="Times New Roman"/>
        </w:rPr>
        <w:t>Simbol</w:t>
      </w:r>
      <w:proofErr w:type="spellEnd"/>
    </w:p>
    <w:p w14:paraId="60FF1D90" w14:textId="77777777" w:rsidR="00CF4F44" w:rsidRPr="00454874" w:rsidRDefault="00CF4F44" w:rsidP="00CF4F44">
      <w:pPr>
        <w:ind w:firstLine="851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Boolean: </w:t>
      </w:r>
      <w:proofErr w:type="spellStart"/>
      <w:r w:rsidRPr="00454874">
        <w:rPr>
          <w:rFonts w:ascii="Times New Roman" w:hAnsi="Times New Roman" w:cs="Times New Roman"/>
        </w:rPr>
        <w:t>Benar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atau</w:t>
      </w:r>
      <w:proofErr w:type="spellEnd"/>
      <w:r w:rsidRPr="00454874">
        <w:rPr>
          <w:rFonts w:ascii="Times New Roman" w:hAnsi="Times New Roman" w:cs="Times New Roman"/>
        </w:rPr>
        <w:t xml:space="preserve"> salah</w:t>
      </w:r>
    </w:p>
    <w:p w14:paraId="595CC5F3" w14:textId="33B5F8C5" w:rsidR="00CF4F44" w:rsidRPr="00454874" w:rsidRDefault="00CF4F44" w:rsidP="00CF4F44">
      <w:pPr>
        <w:ind w:firstLine="426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4. </w:t>
      </w:r>
      <w:r w:rsidRPr="00454874">
        <w:rPr>
          <w:rFonts w:ascii="Times New Roman" w:hAnsi="Times New Roman" w:cs="Times New Roman"/>
        </w:rPr>
        <w:t xml:space="preserve">Data </w:t>
      </w:r>
      <w:proofErr w:type="spellStart"/>
      <w:r w:rsidRPr="00454874">
        <w:rPr>
          <w:rFonts w:ascii="Times New Roman" w:hAnsi="Times New Roman" w:cs="Times New Roman"/>
        </w:rPr>
        <w:t>Struktur</w:t>
      </w:r>
      <w:proofErr w:type="spellEnd"/>
    </w:p>
    <w:p w14:paraId="5722F2C9" w14:textId="77777777" w:rsidR="00CF4F44" w:rsidRPr="00454874" w:rsidRDefault="00CF4F44" w:rsidP="00CF4F4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- </w:t>
      </w:r>
      <w:proofErr w:type="spellStart"/>
      <w:r w:rsidRPr="00454874">
        <w:rPr>
          <w:rFonts w:ascii="Times New Roman" w:hAnsi="Times New Roman" w:cs="Times New Roman"/>
        </w:rPr>
        <w:t>Bentuk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atau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susunan</w:t>
      </w:r>
      <w:proofErr w:type="spellEnd"/>
      <w:r w:rsidRPr="00454874">
        <w:rPr>
          <w:rFonts w:ascii="Times New Roman" w:hAnsi="Times New Roman" w:cs="Times New Roman"/>
        </w:rPr>
        <w:t xml:space="preserve"> data </w:t>
      </w:r>
      <w:proofErr w:type="spellStart"/>
      <w:r w:rsidRPr="00454874">
        <w:rPr>
          <w:rFonts w:ascii="Times New Roman" w:hAnsi="Times New Roman" w:cs="Times New Roman"/>
        </w:rPr>
        <w:t>konseptual</w:t>
      </w:r>
      <w:proofErr w:type="spellEnd"/>
    </w:p>
    <w:p w14:paraId="72C8FE5B" w14:textId="77777777" w:rsidR="00CF4F44" w:rsidRPr="00454874" w:rsidRDefault="00CF4F44" w:rsidP="00CF4F4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- </w:t>
      </w:r>
      <w:proofErr w:type="spellStart"/>
      <w:r w:rsidRPr="00454874">
        <w:rPr>
          <w:rFonts w:ascii="Times New Roman" w:hAnsi="Times New Roman" w:cs="Times New Roman"/>
        </w:rPr>
        <w:t>Struktur</w:t>
      </w:r>
      <w:proofErr w:type="spellEnd"/>
      <w:r w:rsidRPr="00454874">
        <w:rPr>
          <w:rFonts w:ascii="Times New Roman" w:hAnsi="Times New Roman" w:cs="Times New Roman"/>
        </w:rPr>
        <w:t xml:space="preserve"> data yang </w:t>
      </w:r>
      <w:proofErr w:type="spellStart"/>
      <w:r w:rsidRPr="00454874">
        <w:rPr>
          <w:rFonts w:ascii="Times New Roman" w:hAnsi="Times New Roman" w:cs="Times New Roman"/>
        </w:rPr>
        <w:t>umum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adalah</w:t>
      </w:r>
      <w:proofErr w:type="spellEnd"/>
      <w:r w:rsidRPr="00454874">
        <w:rPr>
          <w:rFonts w:ascii="Times New Roman" w:hAnsi="Times New Roman" w:cs="Times New Roman"/>
        </w:rPr>
        <w:t xml:space="preserve"> array</w:t>
      </w:r>
    </w:p>
    <w:p w14:paraId="23D2D422" w14:textId="558574F2" w:rsidR="00CF4F44" w:rsidRPr="00454874" w:rsidRDefault="00CF4F44" w:rsidP="00CF4F44">
      <w:pPr>
        <w:ind w:firstLine="426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5. </w:t>
      </w:r>
      <w:proofErr w:type="spellStart"/>
      <w:r w:rsidRPr="00454874">
        <w:rPr>
          <w:rFonts w:ascii="Times New Roman" w:hAnsi="Times New Roman" w:cs="Times New Roman"/>
        </w:rPr>
        <w:t>K</w:t>
      </w:r>
      <w:r w:rsidRPr="00454874">
        <w:rPr>
          <w:rFonts w:ascii="Times New Roman" w:hAnsi="Times New Roman" w:cs="Times New Roman"/>
        </w:rPr>
        <w:t>alimat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Tugas</w:t>
      </w:r>
      <w:proofErr w:type="spellEnd"/>
    </w:p>
    <w:p w14:paraId="6A20E58E" w14:textId="77777777" w:rsidR="00CF4F44" w:rsidRPr="00454874" w:rsidRDefault="00CF4F44" w:rsidP="00CF4F4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>• Pada C, C++, C#, Java</w:t>
      </w:r>
    </w:p>
    <w:p w14:paraId="0B136430" w14:textId="77777777" w:rsidR="00CF4F44" w:rsidRPr="00454874" w:rsidRDefault="00CF4F44" w:rsidP="00CF4F4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 Z = X + y;</w:t>
      </w:r>
    </w:p>
    <w:p w14:paraId="01F732A0" w14:textId="77777777" w:rsidR="00CF4F44" w:rsidRPr="00454874" w:rsidRDefault="00CF4F44" w:rsidP="00CF4F4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>• Pada Ada</w:t>
      </w:r>
    </w:p>
    <w:p w14:paraId="035DC58C" w14:textId="77777777" w:rsidR="00CF4F44" w:rsidRPr="00454874" w:rsidRDefault="00CF4F44" w:rsidP="00CF4F4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 </w:t>
      </w:r>
      <w:proofErr w:type="gramStart"/>
      <w:r w:rsidRPr="00454874">
        <w:rPr>
          <w:rFonts w:ascii="Times New Roman" w:hAnsi="Times New Roman" w:cs="Times New Roman"/>
        </w:rPr>
        <w:t>Z :</w:t>
      </w:r>
      <w:proofErr w:type="gramEnd"/>
      <w:r w:rsidRPr="00454874">
        <w:rPr>
          <w:rFonts w:ascii="Times New Roman" w:hAnsi="Times New Roman" w:cs="Times New Roman"/>
        </w:rPr>
        <w:t>= X + y;</w:t>
      </w:r>
    </w:p>
    <w:p w14:paraId="3F703FCA" w14:textId="77777777" w:rsidR="00CF4F44" w:rsidRPr="00454874" w:rsidRDefault="00CF4F44" w:rsidP="00CF4F4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>• Pada APL</w:t>
      </w:r>
    </w:p>
    <w:p w14:paraId="504BEE22" w14:textId="77777777" w:rsidR="00CF4F44" w:rsidRPr="00454874" w:rsidRDefault="00CF4F44" w:rsidP="00CF4F4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    Z ← X + y</w:t>
      </w:r>
    </w:p>
    <w:p w14:paraId="0BFB5D08" w14:textId="7C64A83D" w:rsidR="00CF4F44" w:rsidRPr="00454874" w:rsidRDefault="00CF4F44" w:rsidP="00CF4F44">
      <w:pPr>
        <w:ind w:firstLine="426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6. </w:t>
      </w:r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Kalimat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Kontrol</w:t>
      </w:r>
      <w:proofErr w:type="spellEnd"/>
    </w:p>
    <w:p w14:paraId="452CA4BE" w14:textId="77777777" w:rsidR="00CF4F44" w:rsidRPr="00454874" w:rsidRDefault="00CF4F44" w:rsidP="00CF4F4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Ada </w:t>
      </w:r>
      <w:proofErr w:type="spellStart"/>
      <w:r w:rsidRPr="00454874">
        <w:rPr>
          <w:rFonts w:ascii="Times New Roman" w:hAnsi="Times New Roman" w:cs="Times New Roman"/>
        </w:rPr>
        <w:t>dua</w:t>
      </w:r>
      <w:proofErr w:type="spellEnd"/>
      <w:r w:rsidRPr="00454874">
        <w:rPr>
          <w:rFonts w:ascii="Times New Roman" w:hAnsi="Times New Roman" w:cs="Times New Roman"/>
        </w:rPr>
        <w:t xml:space="preserve">, </w:t>
      </w:r>
      <w:proofErr w:type="spellStart"/>
      <w:r w:rsidRPr="00454874">
        <w:rPr>
          <w:rFonts w:ascii="Times New Roman" w:hAnsi="Times New Roman" w:cs="Times New Roman"/>
        </w:rPr>
        <w:t>yaitu</w:t>
      </w:r>
      <w:proofErr w:type="spellEnd"/>
      <w:r w:rsidRPr="00454874">
        <w:rPr>
          <w:rFonts w:ascii="Times New Roman" w:hAnsi="Times New Roman" w:cs="Times New Roman"/>
        </w:rPr>
        <w:t xml:space="preserve"> go-to statements dan as a </w:t>
      </w:r>
      <w:proofErr w:type="gramStart"/>
      <w:r w:rsidRPr="00454874">
        <w:rPr>
          <w:rFonts w:ascii="Times New Roman" w:hAnsi="Times New Roman" w:cs="Times New Roman"/>
        </w:rPr>
        <w:t>single statements</w:t>
      </w:r>
      <w:proofErr w:type="gramEnd"/>
      <w:r w:rsidRPr="00454874">
        <w:rPr>
          <w:rFonts w:ascii="Times New Roman" w:hAnsi="Times New Roman" w:cs="Times New Roman"/>
        </w:rPr>
        <w:t>.</w:t>
      </w:r>
    </w:p>
    <w:p w14:paraId="5CB8E6A3" w14:textId="610B7403" w:rsidR="00CF4F44" w:rsidRPr="00454874" w:rsidRDefault="00CF4F44" w:rsidP="00CF4F44">
      <w:pPr>
        <w:ind w:firstLine="426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>7</w:t>
      </w:r>
      <w:r w:rsidRPr="00454874">
        <w:rPr>
          <w:rFonts w:ascii="Times New Roman" w:hAnsi="Times New Roman" w:cs="Times New Roman"/>
        </w:rPr>
        <w:t xml:space="preserve">. </w:t>
      </w:r>
      <w:proofErr w:type="spellStart"/>
      <w:r w:rsidRPr="00454874">
        <w:rPr>
          <w:rFonts w:ascii="Times New Roman" w:hAnsi="Times New Roman" w:cs="Times New Roman"/>
        </w:rPr>
        <w:t>Komentar</w:t>
      </w:r>
      <w:proofErr w:type="spellEnd"/>
    </w:p>
    <w:p w14:paraId="3C74DE58" w14:textId="77777777" w:rsidR="00CF4F44" w:rsidRPr="00454874" w:rsidRDefault="00CF4F44" w:rsidP="00CF4F4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- </w:t>
      </w:r>
      <w:proofErr w:type="spellStart"/>
      <w:r w:rsidRPr="00454874">
        <w:rPr>
          <w:rFonts w:ascii="Times New Roman" w:hAnsi="Times New Roman" w:cs="Times New Roman"/>
        </w:rPr>
        <w:t>Penjelasan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dalam</w:t>
      </w:r>
      <w:proofErr w:type="spellEnd"/>
      <w:r w:rsidRPr="00454874">
        <w:rPr>
          <w:rFonts w:ascii="Times New Roman" w:hAnsi="Times New Roman" w:cs="Times New Roman"/>
        </w:rPr>
        <w:t xml:space="preserve"> program</w:t>
      </w:r>
    </w:p>
    <w:p w14:paraId="6A82BBB8" w14:textId="77777777" w:rsidR="00CF4F44" w:rsidRPr="00454874" w:rsidRDefault="00CF4F44" w:rsidP="00CF4F4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- </w:t>
      </w:r>
      <w:proofErr w:type="spellStart"/>
      <w:r w:rsidRPr="00454874">
        <w:rPr>
          <w:rFonts w:ascii="Times New Roman" w:hAnsi="Times New Roman" w:cs="Times New Roman"/>
        </w:rPr>
        <w:t>Membantu</w:t>
      </w:r>
      <w:proofErr w:type="spellEnd"/>
      <w:r w:rsidRPr="00454874">
        <w:rPr>
          <w:rFonts w:ascii="Times New Roman" w:hAnsi="Times New Roman" w:cs="Times New Roman"/>
        </w:rPr>
        <w:t xml:space="preserve"> user </w:t>
      </w:r>
      <w:proofErr w:type="spellStart"/>
      <w:r w:rsidRPr="00454874">
        <w:rPr>
          <w:rFonts w:ascii="Times New Roman" w:hAnsi="Times New Roman" w:cs="Times New Roman"/>
        </w:rPr>
        <w:t>membaca</w:t>
      </w:r>
      <w:proofErr w:type="spellEnd"/>
      <w:r w:rsidRPr="00454874">
        <w:rPr>
          <w:rFonts w:ascii="Times New Roman" w:hAnsi="Times New Roman" w:cs="Times New Roman"/>
        </w:rPr>
        <w:t xml:space="preserve"> program</w:t>
      </w:r>
    </w:p>
    <w:p w14:paraId="3468754F" w14:textId="77777777" w:rsidR="00CF4F44" w:rsidRPr="00454874" w:rsidRDefault="00CF4F44" w:rsidP="00CF4F4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- </w:t>
      </w:r>
      <w:proofErr w:type="spellStart"/>
      <w:r w:rsidRPr="00454874">
        <w:rPr>
          <w:rFonts w:ascii="Times New Roman" w:hAnsi="Times New Roman" w:cs="Times New Roman"/>
        </w:rPr>
        <w:t>Tidak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dihiraukan</w:t>
      </w:r>
      <w:proofErr w:type="spellEnd"/>
      <w:r w:rsidRPr="00454874">
        <w:rPr>
          <w:rFonts w:ascii="Times New Roman" w:hAnsi="Times New Roman" w:cs="Times New Roman"/>
        </w:rPr>
        <w:t xml:space="preserve"> compiler</w:t>
      </w:r>
    </w:p>
    <w:p w14:paraId="26692E05" w14:textId="76B4EC06" w:rsidR="00CF4F44" w:rsidRPr="00454874" w:rsidRDefault="00CF4F44" w:rsidP="00CF4F44">
      <w:pPr>
        <w:ind w:firstLine="426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8. </w:t>
      </w:r>
      <w:r w:rsidRPr="00454874">
        <w:rPr>
          <w:rFonts w:ascii="Times New Roman" w:hAnsi="Times New Roman" w:cs="Times New Roman"/>
        </w:rPr>
        <w:t>Procedural Units</w:t>
      </w:r>
    </w:p>
    <w:p w14:paraId="2C1732E2" w14:textId="77777777" w:rsidR="00CF4F44" w:rsidRPr="00454874" w:rsidRDefault="00CF4F44" w:rsidP="0045487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- Banyak </w:t>
      </w:r>
      <w:proofErr w:type="spellStart"/>
      <w:r w:rsidRPr="00454874">
        <w:rPr>
          <w:rFonts w:ascii="Times New Roman" w:hAnsi="Times New Roman" w:cs="Times New Roman"/>
        </w:rPr>
        <w:t>istilah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untuk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konsep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ini</w:t>
      </w:r>
      <w:proofErr w:type="spellEnd"/>
      <w:r w:rsidRPr="00454874">
        <w:rPr>
          <w:rFonts w:ascii="Times New Roman" w:hAnsi="Times New Roman" w:cs="Times New Roman"/>
        </w:rPr>
        <w:t>:</w:t>
      </w:r>
    </w:p>
    <w:p w14:paraId="1107E35E" w14:textId="77777777" w:rsidR="00CF4F44" w:rsidRPr="00454874" w:rsidRDefault="00CF4F44" w:rsidP="0045487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Subprogram, </w:t>
      </w:r>
      <w:proofErr w:type="spellStart"/>
      <w:r w:rsidRPr="00454874">
        <w:rPr>
          <w:rFonts w:ascii="Times New Roman" w:hAnsi="Times New Roman" w:cs="Times New Roman"/>
        </w:rPr>
        <w:t>subrutin</w:t>
      </w:r>
      <w:proofErr w:type="spellEnd"/>
      <w:r w:rsidRPr="00454874">
        <w:rPr>
          <w:rFonts w:ascii="Times New Roman" w:hAnsi="Times New Roman" w:cs="Times New Roman"/>
        </w:rPr>
        <w:t xml:space="preserve">, </w:t>
      </w:r>
      <w:proofErr w:type="spellStart"/>
      <w:r w:rsidRPr="00454874">
        <w:rPr>
          <w:rFonts w:ascii="Times New Roman" w:hAnsi="Times New Roman" w:cs="Times New Roman"/>
        </w:rPr>
        <w:t>prosedur</w:t>
      </w:r>
      <w:proofErr w:type="spellEnd"/>
      <w:r w:rsidRPr="00454874">
        <w:rPr>
          <w:rFonts w:ascii="Times New Roman" w:hAnsi="Times New Roman" w:cs="Times New Roman"/>
        </w:rPr>
        <w:t xml:space="preserve">, </w:t>
      </w:r>
      <w:proofErr w:type="spellStart"/>
      <w:r w:rsidRPr="00454874">
        <w:rPr>
          <w:rFonts w:ascii="Times New Roman" w:hAnsi="Times New Roman" w:cs="Times New Roman"/>
        </w:rPr>
        <w:t>metode</w:t>
      </w:r>
      <w:proofErr w:type="spellEnd"/>
      <w:r w:rsidRPr="00454874">
        <w:rPr>
          <w:rFonts w:ascii="Times New Roman" w:hAnsi="Times New Roman" w:cs="Times New Roman"/>
        </w:rPr>
        <w:t xml:space="preserve">, </w:t>
      </w:r>
      <w:proofErr w:type="spellStart"/>
      <w:r w:rsidRPr="00454874">
        <w:rPr>
          <w:rFonts w:ascii="Times New Roman" w:hAnsi="Times New Roman" w:cs="Times New Roman"/>
        </w:rPr>
        <w:t>fungsi</w:t>
      </w:r>
      <w:proofErr w:type="spellEnd"/>
    </w:p>
    <w:p w14:paraId="76AA49C3" w14:textId="77777777" w:rsidR="00CF4F44" w:rsidRPr="00454874" w:rsidRDefault="00CF4F44" w:rsidP="0045487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- Unit </w:t>
      </w:r>
      <w:proofErr w:type="spellStart"/>
      <w:r w:rsidRPr="00454874">
        <w:rPr>
          <w:rFonts w:ascii="Times New Roman" w:hAnsi="Times New Roman" w:cs="Times New Roman"/>
        </w:rPr>
        <w:t>dimulai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dengan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tajuk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fungsi</w:t>
      </w:r>
      <w:proofErr w:type="spellEnd"/>
    </w:p>
    <w:p w14:paraId="7DDCBC04" w14:textId="77777777" w:rsidR="00CF4F44" w:rsidRPr="00454874" w:rsidRDefault="00CF4F44" w:rsidP="0045487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454874">
        <w:rPr>
          <w:rFonts w:ascii="Times New Roman" w:hAnsi="Times New Roman" w:cs="Times New Roman"/>
        </w:rPr>
        <w:t>Variabel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Lokal</w:t>
      </w:r>
      <w:proofErr w:type="spellEnd"/>
      <w:r w:rsidRPr="00454874">
        <w:rPr>
          <w:rFonts w:ascii="Times New Roman" w:hAnsi="Times New Roman" w:cs="Times New Roman"/>
        </w:rPr>
        <w:t xml:space="preserve"> versus Global</w:t>
      </w:r>
    </w:p>
    <w:p w14:paraId="1825E12A" w14:textId="77777777" w:rsidR="00CF4F44" w:rsidRPr="00454874" w:rsidRDefault="00CF4F44" w:rsidP="0045487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-Parameter formal versus Parameter </w:t>
      </w:r>
      <w:proofErr w:type="spellStart"/>
      <w:r w:rsidRPr="00454874">
        <w:rPr>
          <w:rFonts w:ascii="Times New Roman" w:hAnsi="Times New Roman" w:cs="Times New Roman"/>
        </w:rPr>
        <w:t>Aktual</w:t>
      </w:r>
      <w:proofErr w:type="spellEnd"/>
    </w:p>
    <w:p w14:paraId="003BB78B" w14:textId="77777777" w:rsidR="00CF4F44" w:rsidRPr="00454874" w:rsidRDefault="00CF4F44" w:rsidP="0045487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>-</w:t>
      </w:r>
      <w:proofErr w:type="spellStart"/>
      <w:r w:rsidRPr="00454874">
        <w:rPr>
          <w:rFonts w:ascii="Times New Roman" w:hAnsi="Times New Roman" w:cs="Times New Roman"/>
        </w:rPr>
        <w:t>Melewati</w:t>
      </w:r>
      <w:proofErr w:type="spellEnd"/>
      <w:r w:rsidRPr="00454874">
        <w:rPr>
          <w:rFonts w:ascii="Times New Roman" w:hAnsi="Times New Roman" w:cs="Times New Roman"/>
        </w:rPr>
        <w:t xml:space="preserve"> parameter </w:t>
      </w:r>
      <w:proofErr w:type="spellStart"/>
      <w:r w:rsidRPr="00454874">
        <w:rPr>
          <w:rFonts w:ascii="Times New Roman" w:hAnsi="Times New Roman" w:cs="Times New Roman"/>
        </w:rPr>
        <w:t>dengan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nilai</w:t>
      </w:r>
      <w:proofErr w:type="spellEnd"/>
      <w:r w:rsidRPr="00454874">
        <w:rPr>
          <w:rFonts w:ascii="Times New Roman" w:hAnsi="Times New Roman" w:cs="Times New Roman"/>
        </w:rPr>
        <w:t xml:space="preserve"> versus </w:t>
      </w:r>
      <w:proofErr w:type="spellStart"/>
      <w:r w:rsidRPr="00454874">
        <w:rPr>
          <w:rFonts w:ascii="Times New Roman" w:hAnsi="Times New Roman" w:cs="Times New Roman"/>
        </w:rPr>
        <w:t>referensi</w:t>
      </w:r>
      <w:proofErr w:type="spellEnd"/>
    </w:p>
    <w:p w14:paraId="0DFCF437" w14:textId="6F0E6C59" w:rsidR="00CF4F44" w:rsidRPr="00454874" w:rsidRDefault="00454874" w:rsidP="00454874">
      <w:pPr>
        <w:ind w:firstLine="426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9. </w:t>
      </w:r>
      <w:r w:rsidR="00CF4F44" w:rsidRPr="00454874">
        <w:rPr>
          <w:rFonts w:ascii="Times New Roman" w:hAnsi="Times New Roman" w:cs="Times New Roman"/>
        </w:rPr>
        <w:t xml:space="preserve"> </w:t>
      </w:r>
      <w:proofErr w:type="spellStart"/>
      <w:r w:rsidR="00CF4F44" w:rsidRPr="00454874">
        <w:rPr>
          <w:rFonts w:ascii="Times New Roman" w:hAnsi="Times New Roman" w:cs="Times New Roman"/>
        </w:rPr>
        <w:t>Obyek</w:t>
      </w:r>
      <w:proofErr w:type="spellEnd"/>
      <w:r w:rsidR="00CF4F44" w:rsidRPr="00454874">
        <w:rPr>
          <w:rFonts w:ascii="Times New Roman" w:hAnsi="Times New Roman" w:cs="Times New Roman"/>
        </w:rPr>
        <w:t xml:space="preserve"> dan Kelas</w:t>
      </w:r>
    </w:p>
    <w:p w14:paraId="3C31959C" w14:textId="77777777" w:rsidR="00CF4F44" w:rsidRPr="00454874" w:rsidRDefault="00CF4F44" w:rsidP="00454874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Objek</w:t>
      </w:r>
      <w:proofErr w:type="spellEnd"/>
      <w:r w:rsidRPr="00454874">
        <w:rPr>
          <w:rFonts w:ascii="Times New Roman" w:hAnsi="Times New Roman" w:cs="Times New Roman"/>
        </w:rPr>
        <w:t xml:space="preserve">: Unit program </w:t>
      </w:r>
      <w:proofErr w:type="spellStart"/>
      <w:r w:rsidRPr="00454874">
        <w:rPr>
          <w:rFonts w:ascii="Times New Roman" w:hAnsi="Times New Roman" w:cs="Times New Roman"/>
        </w:rPr>
        <w:t>aktif</w:t>
      </w:r>
      <w:proofErr w:type="spellEnd"/>
      <w:r w:rsidRPr="00454874">
        <w:rPr>
          <w:rFonts w:ascii="Times New Roman" w:hAnsi="Times New Roman" w:cs="Times New Roman"/>
        </w:rPr>
        <w:t xml:space="preserve"> yang </w:t>
      </w:r>
      <w:proofErr w:type="spellStart"/>
      <w:r w:rsidRPr="00454874">
        <w:rPr>
          <w:rFonts w:ascii="Times New Roman" w:hAnsi="Times New Roman" w:cs="Times New Roman"/>
        </w:rPr>
        <w:t>berisi</w:t>
      </w:r>
      <w:proofErr w:type="spellEnd"/>
      <w:r w:rsidRPr="00454874">
        <w:rPr>
          <w:rFonts w:ascii="Times New Roman" w:hAnsi="Times New Roman" w:cs="Times New Roman"/>
        </w:rPr>
        <w:t xml:space="preserve"> data dan </w:t>
      </w:r>
      <w:proofErr w:type="spellStart"/>
      <w:r w:rsidRPr="00454874">
        <w:rPr>
          <w:rFonts w:ascii="Times New Roman" w:hAnsi="Times New Roman" w:cs="Times New Roman"/>
        </w:rPr>
        <w:t>prosedur</w:t>
      </w:r>
      <w:proofErr w:type="spellEnd"/>
    </w:p>
    <w:p w14:paraId="55454949" w14:textId="77777777" w:rsidR="00CF4F44" w:rsidRPr="00454874" w:rsidRDefault="00CF4F44" w:rsidP="0045487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Kelas: </w:t>
      </w:r>
      <w:proofErr w:type="spellStart"/>
      <w:r w:rsidRPr="00454874">
        <w:rPr>
          <w:rFonts w:ascii="Times New Roman" w:hAnsi="Times New Roman" w:cs="Times New Roman"/>
        </w:rPr>
        <w:t>Templat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dari</w:t>
      </w:r>
      <w:proofErr w:type="spellEnd"/>
      <w:r w:rsidRPr="00454874">
        <w:rPr>
          <w:rFonts w:ascii="Times New Roman" w:hAnsi="Times New Roman" w:cs="Times New Roman"/>
        </w:rPr>
        <w:t xml:space="preserve"> mana </w:t>
      </w:r>
      <w:proofErr w:type="spellStart"/>
      <w:r w:rsidRPr="00454874">
        <w:rPr>
          <w:rFonts w:ascii="Times New Roman" w:hAnsi="Times New Roman" w:cs="Times New Roman"/>
        </w:rPr>
        <w:t>objek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dibangun</w:t>
      </w:r>
      <w:proofErr w:type="spellEnd"/>
    </w:p>
    <w:p w14:paraId="5E1949BD" w14:textId="77777777" w:rsidR="00CF4F44" w:rsidRPr="00454874" w:rsidRDefault="00CF4F44" w:rsidP="00454874">
      <w:pPr>
        <w:ind w:firstLine="567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Objek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disebut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turunan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dari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kelas</w:t>
      </w:r>
      <w:proofErr w:type="spellEnd"/>
      <w:r w:rsidRPr="00454874">
        <w:rPr>
          <w:rFonts w:ascii="Times New Roman" w:hAnsi="Times New Roman" w:cs="Times New Roman"/>
        </w:rPr>
        <w:t>.</w:t>
      </w:r>
    </w:p>
    <w:p w14:paraId="0B2EB7CC" w14:textId="47C1E0E5" w:rsidR="00CF4F44" w:rsidRPr="00454874" w:rsidRDefault="00454874" w:rsidP="00454874">
      <w:pPr>
        <w:ind w:firstLine="426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10. </w:t>
      </w:r>
      <w:r w:rsidR="00CF4F44" w:rsidRPr="00454874">
        <w:rPr>
          <w:rFonts w:ascii="Times New Roman" w:hAnsi="Times New Roman" w:cs="Times New Roman"/>
        </w:rPr>
        <w:t xml:space="preserve"> </w:t>
      </w:r>
      <w:proofErr w:type="spellStart"/>
      <w:r w:rsidR="00CF4F44" w:rsidRPr="00454874">
        <w:rPr>
          <w:rFonts w:ascii="Times New Roman" w:hAnsi="Times New Roman" w:cs="Times New Roman"/>
        </w:rPr>
        <w:t>Komponen</w:t>
      </w:r>
      <w:proofErr w:type="spellEnd"/>
      <w:r w:rsidR="00CF4F44" w:rsidRPr="00454874">
        <w:rPr>
          <w:rFonts w:ascii="Times New Roman" w:hAnsi="Times New Roman" w:cs="Times New Roman"/>
        </w:rPr>
        <w:t xml:space="preserve"> </w:t>
      </w:r>
      <w:proofErr w:type="spellStart"/>
      <w:r w:rsidR="00CF4F44" w:rsidRPr="00454874">
        <w:rPr>
          <w:rFonts w:ascii="Times New Roman" w:hAnsi="Times New Roman" w:cs="Times New Roman"/>
        </w:rPr>
        <w:t>Objek</w:t>
      </w:r>
      <w:proofErr w:type="spellEnd"/>
    </w:p>
    <w:p w14:paraId="1A4DC250" w14:textId="77777777" w:rsidR="00CF4F44" w:rsidRPr="00454874" w:rsidRDefault="00CF4F44" w:rsidP="00454874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Variabel</w:t>
      </w:r>
      <w:proofErr w:type="spellEnd"/>
      <w:r w:rsidRPr="00454874">
        <w:rPr>
          <w:rFonts w:ascii="Times New Roman" w:hAnsi="Times New Roman" w:cs="Times New Roman"/>
        </w:rPr>
        <w:t xml:space="preserve"> Instance: </w:t>
      </w:r>
      <w:proofErr w:type="spellStart"/>
      <w:r w:rsidRPr="00454874">
        <w:rPr>
          <w:rFonts w:ascii="Times New Roman" w:hAnsi="Times New Roman" w:cs="Times New Roman"/>
        </w:rPr>
        <w:t>Variabel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dalam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suatu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objek</w:t>
      </w:r>
      <w:proofErr w:type="spellEnd"/>
    </w:p>
    <w:p w14:paraId="34242931" w14:textId="77777777" w:rsidR="00CF4F44" w:rsidRPr="00454874" w:rsidRDefault="00CF4F44" w:rsidP="00454874">
      <w:pPr>
        <w:pStyle w:val="ListParagraph"/>
        <w:numPr>
          <w:ilvl w:val="0"/>
          <w:numId w:val="6"/>
        </w:numPr>
        <w:spacing w:line="256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Menyimpan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informasi</w:t>
      </w:r>
      <w:proofErr w:type="spellEnd"/>
      <w:r w:rsidRPr="00454874">
        <w:rPr>
          <w:rFonts w:ascii="Times New Roman" w:hAnsi="Times New Roman" w:cs="Times New Roman"/>
        </w:rPr>
        <w:t xml:space="preserve"> di </w:t>
      </w:r>
      <w:proofErr w:type="spellStart"/>
      <w:r w:rsidRPr="00454874">
        <w:rPr>
          <w:rFonts w:ascii="Times New Roman" w:hAnsi="Times New Roman" w:cs="Times New Roman"/>
        </w:rPr>
        <w:t>dalam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objek</w:t>
      </w:r>
      <w:proofErr w:type="spellEnd"/>
    </w:p>
    <w:p w14:paraId="6A4D0421" w14:textId="77777777" w:rsidR="00CF4F44" w:rsidRPr="00454874" w:rsidRDefault="00CF4F44" w:rsidP="00454874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Metode</w:t>
      </w:r>
      <w:proofErr w:type="spellEnd"/>
      <w:r w:rsidRPr="00454874">
        <w:rPr>
          <w:rFonts w:ascii="Times New Roman" w:hAnsi="Times New Roman" w:cs="Times New Roman"/>
        </w:rPr>
        <w:t xml:space="preserve">: </w:t>
      </w:r>
      <w:proofErr w:type="spellStart"/>
      <w:r w:rsidRPr="00454874">
        <w:rPr>
          <w:rFonts w:ascii="Times New Roman" w:hAnsi="Times New Roman" w:cs="Times New Roman"/>
        </w:rPr>
        <w:t>Prosedur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dalam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suatu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objek</w:t>
      </w:r>
      <w:proofErr w:type="spellEnd"/>
    </w:p>
    <w:p w14:paraId="27A46332" w14:textId="77777777" w:rsidR="00CF4F44" w:rsidRPr="00454874" w:rsidRDefault="00CF4F44" w:rsidP="00454874">
      <w:pPr>
        <w:pStyle w:val="ListParagraph"/>
        <w:numPr>
          <w:ilvl w:val="0"/>
          <w:numId w:val="6"/>
        </w:numPr>
        <w:spacing w:line="256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Menjelaskan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tindakan</w:t>
      </w:r>
      <w:proofErr w:type="spellEnd"/>
      <w:r w:rsidRPr="00454874">
        <w:rPr>
          <w:rFonts w:ascii="Times New Roman" w:hAnsi="Times New Roman" w:cs="Times New Roman"/>
        </w:rPr>
        <w:t xml:space="preserve"> yang </w:t>
      </w:r>
      <w:proofErr w:type="spellStart"/>
      <w:r w:rsidRPr="00454874">
        <w:rPr>
          <w:rFonts w:ascii="Times New Roman" w:hAnsi="Times New Roman" w:cs="Times New Roman"/>
        </w:rPr>
        <w:t>dapat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dilakukan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objek</w:t>
      </w:r>
      <w:proofErr w:type="spellEnd"/>
    </w:p>
    <w:p w14:paraId="687E3CA5" w14:textId="49AB801D" w:rsidR="00CF4F44" w:rsidRPr="00454874" w:rsidRDefault="00CF4F44" w:rsidP="00454874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Konstruktor</w:t>
      </w:r>
      <w:proofErr w:type="spellEnd"/>
      <w:r w:rsidRPr="00454874">
        <w:rPr>
          <w:rFonts w:ascii="Times New Roman" w:hAnsi="Times New Roman" w:cs="Times New Roman"/>
        </w:rPr>
        <w:t xml:space="preserve">: </w:t>
      </w:r>
      <w:proofErr w:type="spellStart"/>
      <w:r w:rsidRPr="00454874">
        <w:rPr>
          <w:rFonts w:ascii="Times New Roman" w:hAnsi="Times New Roman" w:cs="Times New Roman"/>
        </w:rPr>
        <w:t>Metode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khusus</w:t>
      </w:r>
      <w:proofErr w:type="spellEnd"/>
      <w:r w:rsidRPr="00454874">
        <w:rPr>
          <w:rFonts w:ascii="Times New Roman" w:hAnsi="Times New Roman" w:cs="Times New Roman"/>
        </w:rPr>
        <w:t xml:space="preserve"> yang </w:t>
      </w:r>
      <w:proofErr w:type="spellStart"/>
      <w:r w:rsidRPr="00454874">
        <w:rPr>
          <w:rFonts w:ascii="Times New Roman" w:hAnsi="Times New Roman" w:cs="Times New Roman"/>
        </w:rPr>
        <w:t>digunakan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untuk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menginisialisasi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objek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baru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ketika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pertama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r w:rsidR="00454874" w:rsidRPr="00454874">
        <w:rPr>
          <w:rFonts w:ascii="Times New Roman" w:hAnsi="Times New Roman" w:cs="Times New Roman"/>
        </w:rPr>
        <w:tab/>
      </w:r>
      <w:r w:rsidRPr="00454874">
        <w:rPr>
          <w:rFonts w:ascii="Times New Roman" w:hAnsi="Times New Roman" w:cs="Times New Roman"/>
        </w:rPr>
        <w:t xml:space="preserve">kali </w:t>
      </w:r>
      <w:proofErr w:type="spellStart"/>
      <w:r w:rsidRPr="00454874">
        <w:rPr>
          <w:rFonts w:ascii="Times New Roman" w:hAnsi="Times New Roman" w:cs="Times New Roman"/>
        </w:rPr>
        <w:t>dibangun</w:t>
      </w:r>
      <w:proofErr w:type="spellEnd"/>
    </w:p>
    <w:p w14:paraId="4DE96AB8" w14:textId="2A00675B" w:rsidR="00CF4F44" w:rsidRPr="00454874" w:rsidRDefault="00454874" w:rsidP="0045487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11. </w:t>
      </w:r>
      <w:proofErr w:type="spellStart"/>
      <w:r w:rsidR="00CF4F44" w:rsidRPr="00454874">
        <w:rPr>
          <w:rFonts w:ascii="Times New Roman" w:hAnsi="Times New Roman" w:cs="Times New Roman"/>
        </w:rPr>
        <w:t>Integritas</w:t>
      </w:r>
      <w:proofErr w:type="spellEnd"/>
      <w:r w:rsidR="00CF4F44" w:rsidRPr="00454874">
        <w:rPr>
          <w:rFonts w:ascii="Times New Roman" w:hAnsi="Times New Roman" w:cs="Times New Roman"/>
        </w:rPr>
        <w:t xml:space="preserve"> </w:t>
      </w:r>
      <w:proofErr w:type="spellStart"/>
      <w:r w:rsidR="00CF4F44" w:rsidRPr="00454874">
        <w:rPr>
          <w:rFonts w:ascii="Times New Roman" w:hAnsi="Times New Roman" w:cs="Times New Roman"/>
        </w:rPr>
        <w:t>Objek</w:t>
      </w:r>
      <w:proofErr w:type="spellEnd"/>
    </w:p>
    <w:p w14:paraId="0EAFFA73" w14:textId="77777777" w:rsidR="00CF4F44" w:rsidRPr="00454874" w:rsidRDefault="00CF4F44" w:rsidP="00454874">
      <w:pPr>
        <w:ind w:firstLine="851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Enkapsulasi</w:t>
      </w:r>
      <w:proofErr w:type="spellEnd"/>
      <w:r w:rsidRPr="00454874">
        <w:rPr>
          <w:rFonts w:ascii="Times New Roman" w:hAnsi="Times New Roman" w:cs="Times New Roman"/>
        </w:rPr>
        <w:t xml:space="preserve">: Cara </w:t>
      </w:r>
      <w:proofErr w:type="spellStart"/>
      <w:r w:rsidRPr="00454874">
        <w:rPr>
          <w:rFonts w:ascii="Times New Roman" w:hAnsi="Times New Roman" w:cs="Times New Roman"/>
        </w:rPr>
        <w:t>membatasi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akses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ke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komponen</w:t>
      </w:r>
      <w:proofErr w:type="spellEnd"/>
      <w:r w:rsidRPr="00454874">
        <w:rPr>
          <w:rFonts w:ascii="Times New Roman" w:hAnsi="Times New Roman" w:cs="Times New Roman"/>
        </w:rPr>
        <w:t xml:space="preserve"> internal </w:t>
      </w:r>
      <w:proofErr w:type="spellStart"/>
      <w:r w:rsidRPr="00454874">
        <w:rPr>
          <w:rFonts w:ascii="Times New Roman" w:hAnsi="Times New Roman" w:cs="Times New Roman"/>
        </w:rPr>
        <w:t>suatu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objek</w:t>
      </w:r>
      <w:proofErr w:type="spellEnd"/>
    </w:p>
    <w:p w14:paraId="1027CCF2" w14:textId="77777777" w:rsidR="00CF4F44" w:rsidRPr="00454874" w:rsidRDefault="00CF4F44" w:rsidP="00454874">
      <w:pPr>
        <w:pStyle w:val="ListParagraph"/>
        <w:numPr>
          <w:ilvl w:val="0"/>
          <w:numId w:val="6"/>
        </w:numPr>
        <w:spacing w:line="256" w:lineRule="auto"/>
        <w:ind w:firstLine="851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Pribadi</w:t>
      </w:r>
      <w:proofErr w:type="spellEnd"/>
    </w:p>
    <w:p w14:paraId="61EE181C" w14:textId="77777777" w:rsidR="00CF4F44" w:rsidRPr="00454874" w:rsidRDefault="00CF4F44" w:rsidP="00454874">
      <w:pPr>
        <w:pStyle w:val="ListParagraph"/>
        <w:numPr>
          <w:ilvl w:val="0"/>
          <w:numId w:val="6"/>
        </w:numPr>
        <w:spacing w:line="256" w:lineRule="auto"/>
        <w:ind w:firstLine="851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Publik</w:t>
      </w:r>
      <w:proofErr w:type="spellEnd"/>
    </w:p>
    <w:p w14:paraId="061FCCDB" w14:textId="1595609C" w:rsidR="00CF4F44" w:rsidRPr="00454874" w:rsidRDefault="00454874" w:rsidP="00454874">
      <w:pPr>
        <w:ind w:firstLine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>12.</w:t>
      </w:r>
      <w:r w:rsidR="00CF4F44" w:rsidRPr="00454874">
        <w:rPr>
          <w:rFonts w:ascii="Times New Roman" w:hAnsi="Times New Roman" w:cs="Times New Roman"/>
        </w:rPr>
        <w:t xml:space="preserve"> </w:t>
      </w:r>
      <w:proofErr w:type="spellStart"/>
      <w:r w:rsidR="00CF4F44" w:rsidRPr="00454874">
        <w:rPr>
          <w:rFonts w:ascii="Times New Roman" w:hAnsi="Times New Roman" w:cs="Times New Roman"/>
        </w:rPr>
        <w:t>Konsep</w:t>
      </w:r>
      <w:proofErr w:type="spellEnd"/>
      <w:r w:rsidR="00CF4F44" w:rsidRPr="00454874">
        <w:rPr>
          <w:rFonts w:ascii="Times New Roman" w:hAnsi="Times New Roman" w:cs="Times New Roman"/>
        </w:rPr>
        <w:t xml:space="preserve"> </w:t>
      </w:r>
      <w:proofErr w:type="spellStart"/>
      <w:r w:rsidR="00CF4F44" w:rsidRPr="00454874">
        <w:rPr>
          <w:rFonts w:ascii="Times New Roman" w:hAnsi="Times New Roman" w:cs="Times New Roman"/>
        </w:rPr>
        <w:t>Berorientasi</w:t>
      </w:r>
      <w:proofErr w:type="spellEnd"/>
      <w:r w:rsidR="00CF4F44" w:rsidRPr="00454874">
        <w:rPr>
          <w:rFonts w:ascii="Times New Roman" w:hAnsi="Times New Roman" w:cs="Times New Roman"/>
        </w:rPr>
        <w:t xml:space="preserve"> </w:t>
      </w:r>
      <w:proofErr w:type="spellStart"/>
      <w:r w:rsidR="00CF4F44" w:rsidRPr="00454874">
        <w:rPr>
          <w:rFonts w:ascii="Times New Roman" w:hAnsi="Times New Roman" w:cs="Times New Roman"/>
        </w:rPr>
        <w:t>Objek</w:t>
      </w:r>
      <w:proofErr w:type="spellEnd"/>
      <w:r w:rsidR="00CF4F44" w:rsidRPr="00454874">
        <w:rPr>
          <w:rFonts w:ascii="Times New Roman" w:hAnsi="Times New Roman" w:cs="Times New Roman"/>
        </w:rPr>
        <w:t xml:space="preserve"> </w:t>
      </w:r>
      <w:proofErr w:type="spellStart"/>
      <w:r w:rsidR="00CF4F44" w:rsidRPr="00454874">
        <w:rPr>
          <w:rFonts w:ascii="Times New Roman" w:hAnsi="Times New Roman" w:cs="Times New Roman"/>
        </w:rPr>
        <w:t>Tambahan</w:t>
      </w:r>
      <w:proofErr w:type="spellEnd"/>
    </w:p>
    <w:p w14:paraId="0D02A981" w14:textId="77777777" w:rsidR="00CF4F44" w:rsidRPr="00454874" w:rsidRDefault="00CF4F44" w:rsidP="00454874">
      <w:pPr>
        <w:ind w:left="993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Warisan</w:t>
      </w:r>
      <w:proofErr w:type="spellEnd"/>
      <w:r w:rsidRPr="00454874">
        <w:rPr>
          <w:rFonts w:ascii="Times New Roman" w:hAnsi="Times New Roman" w:cs="Times New Roman"/>
        </w:rPr>
        <w:t xml:space="preserve">: </w:t>
      </w:r>
      <w:proofErr w:type="spellStart"/>
      <w:r w:rsidRPr="00454874">
        <w:rPr>
          <w:rFonts w:ascii="Times New Roman" w:hAnsi="Times New Roman" w:cs="Times New Roman"/>
        </w:rPr>
        <w:t>Memungkinkan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kelas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baru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untuk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didefinisikan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dalam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hal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kelas</w:t>
      </w:r>
      <w:proofErr w:type="spellEnd"/>
      <w:r w:rsidRPr="00454874">
        <w:rPr>
          <w:rFonts w:ascii="Times New Roman" w:hAnsi="Times New Roman" w:cs="Times New Roman"/>
        </w:rPr>
        <w:t xml:space="preserve"> yang </w:t>
      </w:r>
      <w:proofErr w:type="spellStart"/>
      <w:r w:rsidRPr="00454874">
        <w:rPr>
          <w:rFonts w:ascii="Times New Roman" w:hAnsi="Times New Roman" w:cs="Times New Roman"/>
        </w:rPr>
        <w:t>sebelumnya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ditentukan</w:t>
      </w:r>
      <w:proofErr w:type="spellEnd"/>
    </w:p>
    <w:p w14:paraId="3A2D7954" w14:textId="77777777" w:rsidR="00CF4F44" w:rsidRPr="00454874" w:rsidRDefault="00CF4F44" w:rsidP="00454874">
      <w:pPr>
        <w:ind w:left="993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Polimorfisme</w:t>
      </w:r>
      <w:proofErr w:type="spellEnd"/>
      <w:r w:rsidRPr="00454874">
        <w:rPr>
          <w:rFonts w:ascii="Times New Roman" w:hAnsi="Times New Roman" w:cs="Times New Roman"/>
        </w:rPr>
        <w:t xml:space="preserve">: </w:t>
      </w:r>
      <w:proofErr w:type="spellStart"/>
      <w:r w:rsidRPr="00454874">
        <w:rPr>
          <w:rFonts w:ascii="Times New Roman" w:hAnsi="Times New Roman" w:cs="Times New Roman"/>
        </w:rPr>
        <w:t>Mengizinkan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pemanggilan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metode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ditafsirkan</w:t>
      </w:r>
      <w:proofErr w:type="spellEnd"/>
      <w:r w:rsidRPr="00454874">
        <w:rPr>
          <w:rFonts w:ascii="Times New Roman" w:hAnsi="Times New Roman" w:cs="Times New Roman"/>
        </w:rPr>
        <w:t xml:space="preserve"> oleh </w:t>
      </w:r>
      <w:proofErr w:type="spellStart"/>
      <w:r w:rsidRPr="00454874">
        <w:rPr>
          <w:rFonts w:ascii="Times New Roman" w:hAnsi="Times New Roman" w:cs="Times New Roman"/>
        </w:rPr>
        <w:t>objek</w:t>
      </w:r>
      <w:proofErr w:type="spellEnd"/>
      <w:r w:rsidRPr="00454874">
        <w:rPr>
          <w:rFonts w:ascii="Times New Roman" w:hAnsi="Times New Roman" w:cs="Times New Roman"/>
        </w:rPr>
        <w:t xml:space="preserve"> yang </w:t>
      </w:r>
      <w:proofErr w:type="spellStart"/>
      <w:r w:rsidRPr="00454874">
        <w:rPr>
          <w:rFonts w:ascii="Times New Roman" w:hAnsi="Times New Roman" w:cs="Times New Roman"/>
        </w:rPr>
        <w:t>menerima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pemanggilan</w:t>
      </w:r>
      <w:proofErr w:type="spellEnd"/>
    </w:p>
    <w:p w14:paraId="7D945F95" w14:textId="03A38610" w:rsidR="00CF4F44" w:rsidRPr="00454874" w:rsidRDefault="00454874" w:rsidP="00454874">
      <w:pPr>
        <w:ind w:left="567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>13.</w:t>
      </w:r>
      <w:r w:rsidR="00CF4F44" w:rsidRPr="00454874">
        <w:rPr>
          <w:rFonts w:ascii="Times New Roman" w:hAnsi="Times New Roman" w:cs="Times New Roman"/>
        </w:rPr>
        <w:t xml:space="preserve"> </w:t>
      </w:r>
      <w:proofErr w:type="spellStart"/>
      <w:r w:rsidR="00CF4F44" w:rsidRPr="00454874">
        <w:rPr>
          <w:rFonts w:ascii="Times New Roman" w:hAnsi="Times New Roman" w:cs="Times New Roman"/>
        </w:rPr>
        <w:t>Memprogram</w:t>
      </w:r>
      <w:proofErr w:type="spellEnd"/>
      <w:r w:rsidR="00CF4F44" w:rsidRPr="00454874">
        <w:rPr>
          <w:rFonts w:ascii="Times New Roman" w:hAnsi="Times New Roman" w:cs="Times New Roman"/>
        </w:rPr>
        <w:t xml:space="preserve"> </w:t>
      </w:r>
      <w:proofErr w:type="spellStart"/>
      <w:r w:rsidR="00CF4F44" w:rsidRPr="00454874">
        <w:rPr>
          <w:rFonts w:ascii="Times New Roman" w:hAnsi="Times New Roman" w:cs="Times New Roman"/>
        </w:rPr>
        <w:t>Kegiatan</w:t>
      </w:r>
      <w:proofErr w:type="spellEnd"/>
      <w:r w:rsidR="00CF4F44" w:rsidRPr="00454874">
        <w:rPr>
          <w:rFonts w:ascii="Times New Roman" w:hAnsi="Times New Roman" w:cs="Times New Roman"/>
        </w:rPr>
        <w:t xml:space="preserve"> </w:t>
      </w:r>
      <w:proofErr w:type="spellStart"/>
      <w:r w:rsidR="00CF4F44" w:rsidRPr="00454874">
        <w:rPr>
          <w:rFonts w:ascii="Times New Roman" w:hAnsi="Times New Roman" w:cs="Times New Roman"/>
        </w:rPr>
        <w:t>Bersamaan</w:t>
      </w:r>
      <w:proofErr w:type="spellEnd"/>
    </w:p>
    <w:p w14:paraId="4023CFB0" w14:textId="77777777" w:rsidR="00CF4F44" w:rsidRPr="00454874" w:rsidRDefault="00CF4F44" w:rsidP="00454874">
      <w:pPr>
        <w:ind w:left="567" w:firstLine="426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Pemrosesan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paralel</w:t>
      </w:r>
      <w:proofErr w:type="spellEnd"/>
      <w:r w:rsidRPr="00454874">
        <w:rPr>
          <w:rFonts w:ascii="Times New Roman" w:hAnsi="Times New Roman" w:cs="Times New Roman"/>
        </w:rPr>
        <w:t xml:space="preserve"> (</w:t>
      </w:r>
      <w:proofErr w:type="spellStart"/>
      <w:r w:rsidRPr="00454874">
        <w:rPr>
          <w:rFonts w:ascii="Times New Roman" w:hAnsi="Times New Roman" w:cs="Times New Roman"/>
        </w:rPr>
        <w:t>atau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berbarengan</w:t>
      </w:r>
      <w:proofErr w:type="spellEnd"/>
      <w:r w:rsidRPr="00454874">
        <w:rPr>
          <w:rFonts w:ascii="Times New Roman" w:hAnsi="Times New Roman" w:cs="Times New Roman"/>
        </w:rPr>
        <w:t xml:space="preserve">): </w:t>
      </w:r>
      <w:proofErr w:type="spellStart"/>
      <w:r w:rsidRPr="00454874">
        <w:rPr>
          <w:rFonts w:ascii="Times New Roman" w:hAnsi="Times New Roman" w:cs="Times New Roman"/>
        </w:rPr>
        <w:t>eksekusi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simultan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dari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banyak</w:t>
      </w:r>
      <w:proofErr w:type="spellEnd"/>
      <w:r w:rsidRPr="00454874">
        <w:rPr>
          <w:rFonts w:ascii="Times New Roman" w:hAnsi="Times New Roman" w:cs="Times New Roman"/>
        </w:rPr>
        <w:t xml:space="preserve"> proses</w:t>
      </w:r>
    </w:p>
    <w:p w14:paraId="38E376D1" w14:textId="77777777" w:rsidR="00CF4F44" w:rsidRPr="00454874" w:rsidRDefault="00CF4F44" w:rsidP="00454874">
      <w:pPr>
        <w:pStyle w:val="ListParagraph"/>
        <w:numPr>
          <w:ilvl w:val="0"/>
          <w:numId w:val="6"/>
        </w:numPr>
        <w:spacing w:line="256" w:lineRule="auto"/>
        <w:ind w:left="567" w:firstLine="426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Pemrosesan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konkuren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sejati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membutuhkan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banyak</w:t>
      </w:r>
      <w:proofErr w:type="spellEnd"/>
      <w:r w:rsidRPr="00454874">
        <w:rPr>
          <w:rFonts w:ascii="Times New Roman" w:hAnsi="Times New Roman" w:cs="Times New Roman"/>
        </w:rPr>
        <w:t xml:space="preserve"> CPU</w:t>
      </w:r>
    </w:p>
    <w:p w14:paraId="09520EA4" w14:textId="77777777" w:rsidR="00CF4F44" w:rsidRPr="00454874" w:rsidRDefault="00CF4F44" w:rsidP="00454874">
      <w:pPr>
        <w:pStyle w:val="ListParagraph"/>
        <w:numPr>
          <w:ilvl w:val="0"/>
          <w:numId w:val="6"/>
        </w:numPr>
        <w:spacing w:line="256" w:lineRule="auto"/>
        <w:ind w:left="567" w:firstLine="426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Dapat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disimulasikan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menggunakan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pembagian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waktu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dengan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satu</w:t>
      </w:r>
      <w:proofErr w:type="spellEnd"/>
      <w:r w:rsidRPr="00454874">
        <w:rPr>
          <w:rFonts w:ascii="Times New Roman" w:hAnsi="Times New Roman" w:cs="Times New Roman"/>
        </w:rPr>
        <w:t xml:space="preserve"> CPU</w:t>
      </w:r>
    </w:p>
    <w:p w14:paraId="2C084D78" w14:textId="1AEE52C8" w:rsidR="00CF4F44" w:rsidRPr="00454874" w:rsidRDefault="00454874" w:rsidP="00454874">
      <w:pPr>
        <w:ind w:left="709" w:hanging="142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>14.</w:t>
      </w:r>
      <w:r w:rsidR="00CF4F44" w:rsidRPr="00454874">
        <w:rPr>
          <w:rFonts w:ascii="Times New Roman" w:hAnsi="Times New Roman" w:cs="Times New Roman"/>
        </w:rPr>
        <w:t xml:space="preserve"> </w:t>
      </w:r>
      <w:proofErr w:type="spellStart"/>
      <w:r w:rsidR="00CF4F44" w:rsidRPr="00454874">
        <w:rPr>
          <w:rFonts w:ascii="Times New Roman" w:hAnsi="Times New Roman" w:cs="Times New Roman"/>
        </w:rPr>
        <w:t>Mengontrol</w:t>
      </w:r>
      <w:proofErr w:type="spellEnd"/>
      <w:r w:rsidR="00CF4F44" w:rsidRPr="00454874">
        <w:rPr>
          <w:rFonts w:ascii="Times New Roman" w:hAnsi="Times New Roman" w:cs="Times New Roman"/>
        </w:rPr>
        <w:t xml:space="preserve"> </w:t>
      </w:r>
      <w:proofErr w:type="spellStart"/>
      <w:r w:rsidR="00CF4F44" w:rsidRPr="00454874">
        <w:rPr>
          <w:rFonts w:ascii="Times New Roman" w:hAnsi="Times New Roman" w:cs="Times New Roman"/>
        </w:rPr>
        <w:t>Akses</w:t>
      </w:r>
      <w:proofErr w:type="spellEnd"/>
      <w:r w:rsidR="00CF4F44" w:rsidRPr="00454874">
        <w:rPr>
          <w:rFonts w:ascii="Times New Roman" w:hAnsi="Times New Roman" w:cs="Times New Roman"/>
        </w:rPr>
        <w:t xml:space="preserve"> </w:t>
      </w:r>
      <w:proofErr w:type="spellStart"/>
      <w:r w:rsidR="00CF4F44" w:rsidRPr="00454874">
        <w:rPr>
          <w:rFonts w:ascii="Times New Roman" w:hAnsi="Times New Roman" w:cs="Times New Roman"/>
        </w:rPr>
        <w:t>ke</w:t>
      </w:r>
      <w:proofErr w:type="spellEnd"/>
      <w:r w:rsidR="00CF4F44" w:rsidRPr="00454874">
        <w:rPr>
          <w:rFonts w:ascii="Times New Roman" w:hAnsi="Times New Roman" w:cs="Times New Roman"/>
        </w:rPr>
        <w:t xml:space="preserve"> Data</w:t>
      </w:r>
    </w:p>
    <w:p w14:paraId="5590CEA8" w14:textId="77777777" w:rsidR="00CF4F44" w:rsidRPr="00454874" w:rsidRDefault="00CF4F44" w:rsidP="00454874">
      <w:pPr>
        <w:ind w:left="1134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Pengecualian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Saling</w:t>
      </w:r>
      <w:proofErr w:type="spellEnd"/>
      <w:r w:rsidRPr="00454874">
        <w:rPr>
          <w:rFonts w:ascii="Times New Roman" w:hAnsi="Times New Roman" w:cs="Times New Roman"/>
        </w:rPr>
        <w:t xml:space="preserve">: </w:t>
      </w:r>
      <w:proofErr w:type="spellStart"/>
      <w:r w:rsidRPr="00454874">
        <w:rPr>
          <w:rFonts w:ascii="Times New Roman" w:hAnsi="Times New Roman" w:cs="Times New Roman"/>
        </w:rPr>
        <w:t>Metode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untuk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memastikan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bahwa</w:t>
      </w:r>
      <w:proofErr w:type="spellEnd"/>
      <w:r w:rsidRPr="00454874">
        <w:rPr>
          <w:rFonts w:ascii="Times New Roman" w:hAnsi="Times New Roman" w:cs="Times New Roman"/>
        </w:rPr>
        <w:t xml:space="preserve"> data </w:t>
      </w:r>
      <w:proofErr w:type="spellStart"/>
      <w:r w:rsidRPr="00454874">
        <w:rPr>
          <w:rFonts w:ascii="Times New Roman" w:hAnsi="Times New Roman" w:cs="Times New Roman"/>
        </w:rPr>
        <w:t>dapat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diakses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hanya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dengan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satu</w:t>
      </w:r>
      <w:proofErr w:type="spellEnd"/>
      <w:r w:rsidRPr="00454874">
        <w:rPr>
          <w:rFonts w:ascii="Times New Roman" w:hAnsi="Times New Roman" w:cs="Times New Roman"/>
        </w:rPr>
        <w:t xml:space="preserve"> proses pada </w:t>
      </w:r>
      <w:proofErr w:type="spellStart"/>
      <w:r w:rsidRPr="00454874">
        <w:rPr>
          <w:rFonts w:ascii="Times New Roman" w:hAnsi="Times New Roman" w:cs="Times New Roman"/>
        </w:rPr>
        <w:t>satu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waktu</w:t>
      </w:r>
      <w:proofErr w:type="spellEnd"/>
    </w:p>
    <w:p w14:paraId="2F54E99C" w14:textId="77777777" w:rsidR="00CF4F44" w:rsidRPr="00454874" w:rsidRDefault="00CF4F44" w:rsidP="00454874">
      <w:pPr>
        <w:ind w:left="1276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Monitor: Item data yang </w:t>
      </w:r>
      <w:proofErr w:type="spellStart"/>
      <w:r w:rsidRPr="00454874">
        <w:rPr>
          <w:rFonts w:ascii="Times New Roman" w:hAnsi="Times New Roman" w:cs="Times New Roman"/>
        </w:rPr>
        <w:t>ditambah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dengan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kemampuan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untuk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mengontrol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akses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ke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dirinya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sendiri</w:t>
      </w:r>
      <w:proofErr w:type="spellEnd"/>
    </w:p>
    <w:p w14:paraId="6792D2B2" w14:textId="4ED04686" w:rsidR="00CF4F44" w:rsidRPr="00454874" w:rsidRDefault="00454874" w:rsidP="00454874">
      <w:pPr>
        <w:ind w:firstLine="709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lastRenderedPageBreak/>
        <w:t xml:space="preserve">15. </w:t>
      </w:r>
      <w:proofErr w:type="spellStart"/>
      <w:r w:rsidR="00CF4F44" w:rsidRPr="00454874">
        <w:rPr>
          <w:rFonts w:ascii="Times New Roman" w:hAnsi="Times New Roman" w:cs="Times New Roman"/>
        </w:rPr>
        <w:t>Pemrograman</w:t>
      </w:r>
      <w:proofErr w:type="spellEnd"/>
      <w:r w:rsidR="00CF4F44" w:rsidRPr="00454874">
        <w:rPr>
          <w:rFonts w:ascii="Times New Roman" w:hAnsi="Times New Roman" w:cs="Times New Roman"/>
        </w:rPr>
        <w:t xml:space="preserve"> </w:t>
      </w:r>
      <w:proofErr w:type="spellStart"/>
      <w:r w:rsidR="00CF4F44" w:rsidRPr="00454874">
        <w:rPr>
          <w:rFonts w:ascii="Times New Roman" w:hAnsi="Times New Roman" w:cs="Times New Roman"/>
        </w:rPr>
        <w:t>Deklaratif</w:t>
      </w:r>
      <w:proofErr w:type="spellEnd"/>
    </w:p>
    <w:p w14:paraId="06A9EC61" w14:textId="77777777" w:rsidR="00CF4F44" w:rsidRPr="00454874" w:rsidRDefault="00CF4F44" w:rsidP="00454874">
      <w:pPr>
        <w:ind w:left="1134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Resolusi</w:t>
      </w:r>
      <w:proofErr w:type="spellEnd"/>
      <w:r w:rsidRPr="00454874">
        <w:rPr>
          <w:rFonts w:ascii="Times New Roman" w:hAnsi="Times New Roman" w:cs="Times New Roman"/>
        </w:rPr>
        <w:t xml:space="preserve">: </w:t>
      </w:r>
      <w:proofErr w:type="spellStart"/>
      <w:r w:rsidRPr="00454874">
        <w:rPr>
          <w:rFonts w:ascii="Times New Roman" w:hAnsi="Times New Roman" w:cs="Times New Roman"/>
        </w:rPr>
        <w:t>Menggabungkan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dua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pernyataan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atau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lebih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untuk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menghasilkan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pernyataan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baru</w:t>
      </w:r>
      <w:proofErr w:type="spellEnd"/>
      <w:r w:rsidRPr="00454874">
        <w:rPr>
          <w:rFonts w:ascii="Times New Roman" w:hAnsi="Times New Roman" w:cs="Times New Roman"/>
        </w:rPr>
        <w:t xml:space="preserve"> (</w:t>
      </w:r>
      <w:proofErr w:type="spellStart"/>
      <w:r w:rsidRPr="00454874">
        <w:rPr>
          <w:rFonts w:ascii="Times New Roman" w:hAnsi="Times New Roman" w:cs="Times New Roman"/>
        </w:rPr>
        <w:t>itu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adalah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konsekuensi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logis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dari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aslinya</w:t>
      </w:r>
      <w:proofErr w:type="spellEnd"/>
      <w:r w:rsidRPr="00454874">
        <w:rPr>
          <w:rFonts w:ascii="Times New Roman" w:hAnsi="Times New Roman" w:cs="Times New Roman"/>
        </w:rPr>
        <w:t>).</w:t>
      </w:r>
    </w:p>
    <w:p w14:paraId="3FDE066D" w14:textId="77777777" w:rsidR="00CF4F44" w:rsidRPr="00454874" w:rsidRDefault="00CF4F44" w:rsidP="00454874">
      <w:pPr>
        <w:ind w:left="1134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Contoh</w:t>
      </w:r>
      <w:proofErr w:type="spellEnd"/>
      <w:r w:rsidRPr="00454874">
        <w:rPr>
          <w:rFonts w:ascii="Times New Roman" w:hAnsi="Times New Roman" w:cs="Times New Roman"/>
        </w:rPr>
        <w:t xml:space="preserve">: (P ATAU Q) DAN (R ATAU ¬Q) </w:t>
      </w:r>
      <w:proofErr w:type="spellStart"/>
      <w:r w:rsidRPr="00454874">
        <w:rPr>
          <w:rFonts w:ascii="Times New Roman" w:hAnsi="Times New Roman" w:cs="Times New Roman"/>
        </w:rPr>
        <w:t>memutuskan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untuk</w:t>
      </w:r>
      <w:proofErr w:type="spellEnd"/>
      <w:r w:rsidRPr="00454874">
        <w:rPr>
          <w:rFonts w:ascii="Times New Roman" w:hAnsi="Times New Roman" w:cs="Times New Roman"/>
        </w:rPr>
        <w:t xml:space="preserve"> (P ATAU R)</w:t>
      </w:r>
    </w:p>
    <w:p w14:paraId="43A95E7C" w14:textId="77777777" w:rsidR="00CF4F44" w:rsidRPr="00454874" w:rsidRDefault="00CF4F44" w:rsidP="00454874">
      <w:pPr>
        <w:ind w:left="1134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Resolvent: </w:t>
      </w:r>
      <w:proofErr w:type="spellStart"/>
      <w:r w:rsidRPr="00454874">
        <w:rPr>
          <w:rFonts w:ascii="Times New Roman" w:hAnsi="Times New Roman" w:cs="Times New Roman"/>
        </w:rPr>
        <w:t>Pernyataan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baru</w:t>
      </w:r>
      <w:proofErr w:type="spellEnd"/>
      <w:r w:rsidRPr="00454874">
        <w:rPr>
          <w:rFonts w:ascii="Times New Roman" w:hAnsi="Times New Roman" w:cs="Times New Roman"/>
        </w:rPr>
        <w:t xml:space="preserve"> yang </w:t>
      </w:r>
      <w:proofErr w:type="spellStart"/>
      <w:r w:rsidRPr="00454874">
        <w:rPr>
          <w:rFonts w:ascii="Times New Roman" w:hAnsi="Times New Roman" w:cs="Times New Roman"/>
        </w:rPr>
        <w:t>dibuat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berdasarkan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resolusi</w:t>
      </w:r>
      <w:proofErr w:type="spellEnd"/>
    </w:p>
    <w:p w14:paraId="539AA18C" w14:textId="77777777" w:rsidR="00CF4F44" w:rsidRPr="00454874" w:rsidRDefault="00CF4F44" w:rsidP="00454874">
      <w:pPr>
        <w:ind w:left="1134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Bentuk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klausa</w:t>
      </w:r>
      <w:proofErr w:type="spellEnd"/>
      <w:r w:rsidRPr="00454874">
        <w:rPr>
          <w:rFonts w:ascii="Times New Roman" w:hAnsi="Times New Roman" w:cs="Times New Roman"/>
        </w:rPr>
        <w:t xml:space="preserve">: </w:t>
      </w:r>
      <w:proofErr w:type="spellStart"/>
      <w:r w:rsidRPr="00454874">
        <w:rPr>
          <w:rFonts w:ascii="Times New Roman" w:hAnsi="Times New Roman" w:cs="Times New Roman"/>
        </w:rPr>
        <w:t>Pernyataan</w:t>
      </w:r>
      <w:proofErr w:type="spellEnd"/>
      <w:r w:rsidRPr="00454874">
        <w:rPr>
          <w:rFonts w:ascii="Times New Roman" w:hAnsi="Times New Roman" w:cs="Times New Roman"/>
        </w:rPr>
        <w:t xml:space="preserve"> yang </w:t>
      </w:r>
      <w:proofErr w:type="spellStart"/>
      <w:r w:rsidRPr="00454874">
        <w:rPr>
          <w:rFonts w:ascii="Times New Roman" w:hAnsi="Times New Roman" w:cs="Times New Roman"/>
        </w:rPr>
        <w:t>komponen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dasarnya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dihubungkan</w:t>
      </w:r>
      <w:proofErr w:type="spellEnd"/>
      <w:r w:rsidRPr="00454874">
        <w:rPr>
          <w:rFonts w:ascii="Times New Roman" w:hAnsi="Times New Roman" w:cs="Times New Roman"/>
        </w:rPr>
        <w:t xml:space="preserve"> oleh </w:t>
      </w:r>
      <w:proofErr w:type="spellStart"/>
      <w:r w:rsidRPr="00454874">
        <w:rPr>
          <w:rFonts w:ascii="Times New Roman" w:hAnsi="Times New Roman" w:cs="Times New Roman"/>
        </w:rPr>
        <w:t>operasi</w:t>
      </w:r>
      <w:proofErr w:type="spellEnd"/>
      <w:r w:rsidRPr="00454874">
        <w:rPr>
          <w:rFonts w:ascii="Times New Roman" w:hAnsi="Times New Roman" w:cs="Times New Roman"/>
        </w:rPr>
        <w:t xml:space="preserve"> Boolean ATAU</w:t>
      </w:r>
    </w:p>
    <w:p w14:paraId="6E346447" w14:textId="77777777" w:rsidR="00CF4F44" w:rsidRPr="00454874" w:rsidRDefault="00CF4F44" w:rsidP="00454874">
      <w:pPr>
        <w:ind w:left="1134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Unifikasi</w:t>
      </w:r>
      <w:proofErr w:type="spellEnd"/>
      <w:r w:rsidRPr="00454874">
        <w:rPr>
          <w:rFonts w:ascii="Times New Roman" w:hAnsi="Times New Roman" w:cs="Times New Roman"/>
        </w:rPr>
        <w:t xml:space="preserve">: </w:t>
      </w:r>
      <w:proofErr w:type="spellStart"/>
      <w:r w:rsidRPr="00454874">
        <w:rPr>
          <w:rFonts w:ascii="Times New Roman" w:hAnsi="Times New Roman" w:cs="Times New Roman"/>
        </w:rPr>
        <w:t>Menetapkan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nilai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ke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variabel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sehingga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dua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pernyataan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menjadi</w:t>
      </w:r>
      <w:proofErr w:type="spellEnd"/>
      <w:r w:rsidRPr="00454874">
        <w:rPr>
          <w:rFonts w:ascii="Times New Roman" w:hAnsi="Times New Roman" w:cs="Times New Roman"/>
        </w:rPr>
        <w:t xml:space="preserve"> "</w:t>
      </w:r>
      <w:proofErr w:type="spellStart"/>
      <w:r w:rsidRPr="00454874">
        <w:rPr>
          <w:rFonts w:ascii="Times New Roman" w:hAnsi="Times New Roman" w:cs="Times New Roman"/>
        </w:rPr>
        <w:t>kompatibel</w:t>
      </w:r>
      <w:proofErr w:type="spellEnd"/>
      <w:r w:rsidRPr="00454874">
        <w:rPr>
          <w:rFonts w:ascii="Times New Roman" w:hAnsi="Times New Roman" w:cs="Times New Roman"/>
        </w:rPr>
        <w:t>."</w:t>
      </w:r>
    </w:p>
    <w:p w14:paraId="6AF7F1A0" w14:textId="40926AB8" w:rsidR="00CF4F44" w:rsidRPr="00454874" w:rsidRDefault="00454874" w:rsidP="00454874">
      <w:pPr>
        <w:ind w:firstLine="851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>16.</w:t>
      </w:r>
      <w:r w:rsidR="00CF4F44" w:rsidRPr="00454874">
        <w:rPr>
          <w:rFonts w:ascii="Times New Roman" w:hAnsi="Times New Roman" w:cs="Times New Roman"/>
        </w:rPr>
        <w:t xml:space="preserve"> Prolog</w:t>
      </w:r>
    </w:p>
    <w:p w14:paraId="44FD6E73" w14:textId="77777777" w:rsidR="00CF4F44" w:rsidRPr="00454874" w:rsidRDefault="00CF4F44" w:rsidP="00454874">
      <w:pPr>
        <w:ind w:left="993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Fakta</w:t>
      </w:r>
      <w:proofErr w:type="spellEnd"/>
      <w:r w:rsidRPr="00454874">
        <w:rPr>
          <w:rFonts w:ascii="Times New Roman" w:hAnsi="Times New Roman" w:cs="Times New Roman"/>
        </w:rPr>
        <w:t xml:space="preserve">: </w:t>
      </w:r>
      <w:proofErr w:type="spellStart"/>
      <w:r w:rsidRPr="00454874">
        <w:rPr>
          <w:rFonts w:ascii="Times New Roman" w:hAnsi="Times New Roman" w:cs="Times New Roman"/>
        </w:rPr>
        <w:t>Pernyataan</w:t>
      </w:r>
      <w:proofErr w:type="spellEnd"/>
      <w:r w:rsidRPr="00454874">
        <w:rPr>
          <w:rFonts w:ascii="Times New Roman" w:hAnsi="Times New Roman" w:cs="Times New Roman"/>
        </w:rPr>
        <w:t xml:space="preserve"> Prolog yang </w:t>
      </w:r>
      <w:proofErr w:type="spellStart"/>
      <w:r w:rsidRPr="00454874">
        <w:rPr>
          <w:rFonts w:ascii="Times New Roman" w:hAnsi="Times New Roman" w:cs="Times New Roman"/>
        </w:rPr>
        <w:t>menetapkan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fakta</w:t>
      </w:r>
      <w:proofErr w:type="spellEnd"/>
    </w:p>
    <w:p w14:paraId="49831E33" w14:textId="77777777" w:rsidR="00CF4F44" w:rsidRPr="00454874" w:rsidRDefault="00CF4F44" w:rsidP="00454874">
      <w:pPr>
        <w:ind w:left="993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Terdiri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dari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satu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predikat</w:t>
      </w:r>
      <w:proofErr w:type="spellEnd"/>
    </w:p>
    <w:p w14:paraId="462A5DFF" w14:textId="77777777" w:rsidR="00CF4F44" w:rsidRPr="00454874" w:rsidRDefault="00CF4F44" w:rsidP="00454874">
      <w:pPr>
        <w:ind w:left="993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Formulir</w:t>
      </w:r>
      <w:proofErr w:type="spellEnd"/>
      <w:r w:rsidRPr="00454874">
        <w:rPr>
          <w:rFonts w:ascii="Times New Roman" w:hAnsi="Times New Roman" w:cs="Times New Roman"/>
        </w:rPr>
        <w:t xml:space="preserve">: </w:t>
      </w:r>
      <w:proofErr w:type="spellStart"/>
      <w:r w:rsidRPr="00454874">
        <w:rPr>
          <w:rFonts w:ascii="Times New Roman" w:hAnsi="Times New Roman" w:cs="Times New Roman"/>
        </w:rPr>
        <w:t>predicateName</w:t>
      </w:r>
      <w:proofErr w:type="spellEnd"/>
      <w:r w:rsidRPr="00454874">
        <w:rPr>
          <w:rFonts w:ascii="Times New Roman" w:hAnsi="Times New Roman" w:cs="Times New Roman"/>
        </w:rPr>
        <w:t xml:space="preserve"> (</w:t>
      </w:r>
      <w:proofErr w:type="spellStart"/>
      <w:r w:rsidRPr="00454874">
        <w:rPr>
          <w:rFonts w:ascii="Times New Roman" w:hAnsi="Times New Roman" w:cs="Times New Roman"/>
        </w:rPr>
        <w:t>argumen</w:t>
      </w:r>
      <w:proofErr w:type="spellEnd"/>
      <w:r w:rsidRPr="00454874">
        <w:rPr>
          <w:rFonts w:ascii="Times New Roman" w:hAnsi="Times New Roman" w:cs="Times New Roman"/>
        </w:rPr>
        <w:t>).</w:t>
      </w:r>
    </w:p>
    <w:p w14:paraId="6264E6D0" w14:textId="77777777" w:rsidR="00CF4F44" w:rsidRPr="00454874" w:rsidRDefault="00CF4F44" w:rsidP="00454874">
      <w:pPr>
        <w:ind w:left="993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Contoh</w:t>
      </w:r>
      <w:proofErr w:type="spellEnd"/>
      <w:r w:rsidRPr="00454874">
        <w:rPr>
          <w:rFonts w:ascii="Times New Roman" w:hAnsi="Times New Roman" w:cs="Times New Roman"/>
        </w:rPr>
        <w:t xml:space="preserve">: orang </w:t>
      </w:r>
      <w:proofErr w:type="spellStart"/>
      <w:r w:rsidRPr="00454874">
        <w:rPr>
          <w:rFonts w:ascii="Times New Roman" w:hAnsi="Times New Roman" w:cs="Times New Roman"/>
        </w:rPr>
        <w:t>tua</w:t>
      </w:r>
      <w:proofErr w:type="spellEnd"/>
      <w:r w:rsidRPr="00454874">
        <w:rPr>
          <w:rFonts w:ascii="Times New Roman" w:hAnsi="Times New Roman" w:cs="Times New Roman"/>
        </w:rPr>
        <w:t xml:space="preserve"> (</w:t>
      </w:r>
      <w:proofErr w:type="spellStart"/>
      <w:r w:rsidRPr="00454874">
        <w:rPr>
          <w:rFonts w:ascii="Times New Roman" w:hAnsi="Times New Roman" w:cs="Times New Roman"/>
        </w:rPr>
        <w:t>tagihan</w:t>
      </w:r>
      <w:proofErr w:type="spellEnd"/>
      <w:r w:rsidRPr="00454874">
        <w:rPr>
          <w:rFonts w:ascii="Times New Roman" w:hAnsi="Times New Roman" w:cs="Times New Roman"/>
        </w:rPr>
        <w:t xml:space="preserve">, </w:t>
      </w:r>
      <w:proofErr w:type="spellStart"/>
      <w:r w:rsidRPr="00454874">
        <w:rPr>
          <w:rFonts w:ascii="Times New Roman" w:hAnsi="Times New Roman" w:cs="Times New Roman"/>
        </w:rPr>
        <w:t>mary</w:t>
      </w:r>
      <w:proofErr w:type="spellEnd"/>
      <w:r w:rsidRPr="00454874">
        <w:rPr>
          <w:rFonts w:ascii="Times New Roman" w:hAnsi="Times New Roman" w:cs="Times New Roman"/>
        </w:rPr>
        <w:t>).</w:t>
      </w:r>
    </w:p>
    <w:p w14:paraId="53F797F9" w14:textId="77777777" w:rsidR="00CF4F44" w:rsidRPr="00454874" w:rsidRDefault="00CF4F44" w:rsidP="00454874">
      <w:pPr>
        <w:ind w:left="993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Aturan</w:t>
      </w:r>
      <w:proofErr w:type="spellEnd"/>
      <w:r w:rsidRPr="00454874">
        <w:rPr>
          <w:rFonts w:ascii="Times New Roman" w:hAnsi="Times New Roman" w:cs="Times New Roman"/>
        </w:rPr>
        <w:t xml:space="preserve">: </w:t>
      </w:r>
      <w:proofErr w:type="spellStart"/>
      <w:r w:rsidRPr="00454874">
        <w:rPr>
          <w:rFonts w:ascii="Times New Roman" w:hAnsi="Times New Roman" w:cs="Times New Roman"/>
        </w:rPr>
        <w:t>Pernyataan</w:t>
      </w:r>
      <w:proofErr w:type="spellEnd"/>
      <w:r w:rsidRPr="00454874">
        <w:rPr>
          <w:rFonts w:ascii="Times New Roman" w:hAnsi="Times New Roman" w:cs="Times New Roman"/>
        </w:rPr>
        <w:t xml:space="preserve"> Prolog yang </w:t>
      </w:r>
      <w:proofErr w:type="spellStart"/>
      <w:r w:rsidRPr="00454874">
        <w:rPr>
          <w:rFonts w:ascii="Times New Roman" w:hAnsi="Times New Roman" w:cs="Times New Roman"/>
        </w:rPr>
        <w:t>menetapkan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aturan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umum</w:t>
      </w:r>
      <w:proofErr w:type="spellEnd"/>
    </w:p>
    <w:p w14:paraId="5C8E0033" w14:textId="77777777" w:rsidR="00CF4F44" w:rsidRPr="00454874" w:rsidRDefault="00CF4F44" w:rsidP="00454874">
      <w:pPr>
        <w:ind w:left="993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Bentuk</w:t>
      </w:r>
      <w:proofErr w:type="spellEnd"/>
      <w:r w:rsidRPr="00454874">
        <w:rPr>
          <w:rFonts w:ascii="Times New Roman" w:hAnsi="Times New Roman" w:cs="Times New Roman"/>
        </w:rPr>
        <w:t xml:space="preserve">: </w:t>
      </w:r>
      <w:proofErr w:type="spellStart"/>
      <w:r w:rsidRPr="00454874">
        <w:rPr>
          <w:rFonts w:ascii="Times New Roman" w:hAnsi="Times New Roman" w:cs="Times New Roman"/>
        </w:rPr>
        <w:t>kesimpulan</w:t>
      </w:r>
      <w:proofErr w:type="spellEnd"/>
      <w:r w:rsidRPr="00454874">
        <w:rPr>
          <w:rFonts w:ascii="Times New Roman" w:hAnsi="Times New Roman" w:cs="Times New Roman"/>
        </w:rPr>
        <w:t xml:space="preserve">: - </w:t>
      </w:r>
      <w:proofErr w:type="spellStart"/>
      <w:r w:rsidRPr="00454874">
        <w:rPr>
          <w:rFonts w:ascii="Times New Roman" w:hAnsi="Times New Roman" w:cs="Times New Roman"/>
        </w:rPr>
        <w:t>premis</w:t>
      </w:r>
      <w:proofErr w:type="spellEnd"/>
      <w:r w:rsidRPr="00454874">
        <w:rPr>
          <w:rFonts w:ascii="Times New Roman" w:hAnsi="Times New Roman" w:cs="Times New Roman"/>
        </w:rPr>
        <w:t>.</w:t>
      </w:r>
    </w:p>
    <w:p w14:paraId="4EAA8F13" w14:textId="77777777" w:rsidR="00CF4F44" w:rsidRPr="00454874" w:rsidRDefault="00CF4F44" w:rsidP="00454874">
      <w:pPr>
        <w:ind w:left="993"/>
        <w:jc w:val="both"/>
        <w:rPr>
          <w:rFonts w:ascii="Times New Roman" w:hAnsi="Times New Roman" w:cs="Times New Roman"/>
        </w:rPr>
      </w:pPr>
      <w:r w:rsidRPr="00454874">
        <w:rPr>
          <w:rFonts w:ascii="Times New Roman" w:hAnsi="Times New Roman" w:cs="Times New Roman"/>
        </w:rPr>
        <w:t xml:space="preserve">: - </w:t>
      </w:r>
      <w:proofErr w:type="spellStart"/>
      <w:r w:rsidRPr="00454874">
        <w:rPr>
          <w:rFonts w:ascii="Times New Roman" w:hAnsi="Times New Roman" w:cs="Times New Roman"/>
        </w:rPr>
        <w:t>berarti</w:t>
      </w:r>
      <w:proofErr w:type="spellEnd"/>
      <w:r w:rsidRPr="00454874">
        <w:rPr>
          <w:rFonts w:ascii="Times New Roman" w:hAnsi="Times New Roman" w:cs="Times New Roman"/>
        </w:rPr>
        <w:t xml:space="preserve"> "</w:t>
      </w:r>
      <w:proofErr w:type="spellStart"/>
      <w:r w:rsidRPr="00454874">
        <w:rPr>
          <w:rFonts w:ascii="Times New Roman" w:hAnsi="Times New Roman" w:cs="Times New Roman"/>
        </w:rPr>
        <w:t>jika</w:t>
      </w:r>
      <w:proofErr w:type="spellEnd"/>
      <w:r w:rsidRPr="00454874">
        <w:rPr>
          <w:rFonts w:ascii="Times New Roman" w:hAnsi="Times New Roman" w:cs="Times New Roman"/>
        </w:rPr>
        <w:t>"</w:t>
      </w:r>
    </w:p>
    <w:p w14:paraId="003FB0FC" w14:textId="77777777" w:rsidR="00CF4F44" w:rsidRPr="00454874" w:rsidRDefault="00CF4F44" w:rsidP="00454874">
      <w:pPr>
        <w:ind w:left="993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Contoh</w:t>
      </w:r>
      <w:proofErr w:type="spellEnd"/>
      <w:r w:rsidRPr="00454874">
        <w:rPr>
          <w:rFonts w:ascii="Times New Roman" w:hAnsi="Times New Roman" w:cs="Times New Roman"/>
        </w:rPr>
        <w:t>: wise (X): - old (X).</w:t>
      </w:r>
    </w:p>
    <w:p w14:paraId="2675684C" w14:textId="77777777" w:rsidR="00CF4F44" w:rsidRPr="00454874" w:rsidRDefault="00CF4F44" w:rsidP="00454874">
      <w:pPr>
        <w:ind w:left="993"/>
        <w:jc w:val="both"/>
        <w:rPr>
          <w:rFonts w:ascii="Times New Roman" w:hAnsi="Times New Roman" w:cs="Times New Roman"/>
        </w:rPr>
      </w:pPr>
      <w:proofErr w:type="spellStart"/>
      <w:r w:rsidRPr="00454874">
        <w:rPr>
          <w:rFonts w:ascii="Times New Roman" w:hAnsi="Times New Roman" w:cs="Times New Roman"/>
        </w:rPr>
        <w:t>Contoh</w:t>
      </w:r>
      <w:proofErr w:type="spellEnd"/>
      <w:r w:rsidRPr="00454874">
        <w:rPr>
          <w:rFonts w:ascii="Times New Roman" w:hAnsi="Times New Roman" w:cs="Times New Roman"/>
        </w:rPr>
        <w:t xml:space="preserve">: </w:t>
      </w:r>
      <w:proofErr w:type="spellStart"/>
      <w:r w:rsidRPr="00454874">
        <w:rPr>
          <w:rFonts w:ascii="Times New Roman" w:hAnsi="Times New Roman" w:cs="Times New Roman"/>
        </w:rPr>
        <w:t>lebih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cepat</w:t>
      </w:r>
      <w:proofErr w:type="spellEnd"/>
      <w:r w:rsidRPr="00454874">
        <w:rPr>
          <w:rFonts w:ascii="Times New Roman" w:hAnsi="Times New Roman" w:cs="Times New Roman"/>
        </w:rPr>
        <w:t xml:space="preserve"> (X, Z): - </w:t>
      </w:r>
      <w:proofErr w:type="spellStart"/>
      <w:r w:rsidRPr="00454874">
        <w:rPr>
          <w:rFonts w:ascii="Times New Roman" w:hAnsi="Times New Roman" w:cs="Times New Roman"/>
        </w:rPr>
        <w:t>lebih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cepat</w:t>
      </w:r>
      <w:proofErr w:type="spellEnd"/>
      <w:r w:rsidRPr="00454874">
        <w:rPr>
          <w:rFonts w:ascii="Times New Roman" w:hAnsi="Times New Roman" w:cs="Times New Roman"/>
        </w:rPr>
        <w:t xml:space="preserve"> (X, Y), </w:t>
      </w:r>
      <w:proofErr w:type="spellStart"/>
      <w:r w:rsidRPr="00454874">
        <w:rPr>
          <w:rFonts w:ascii="Times New Roman" w:hAnsi="Times New Roman" w:cs="Times New Roman"/>
        </w:rPr>
        <w:t>lebih</w:t>
      </w:r>
      <w:proofErr w:type="spellEnd"/>
      <w:r w:rsidRPr="00454874">
        <w:rPr>
          <w:rFonts w:ascii="Times New Roman" w:hAnsi="Times New Roman" w:cs="Times New Roman"/>
        </w:rPr>
        <w:t xml:space="preserve"> </w:t>
      </w:r>
      <w:proofErr w:type="spellStart"/>
      <w:r w:rsidRPr="00454874">
        <w:rPr>
          <w:rFonts w:ascii="Times New Roman" w:hAnsi="Times New Roman" w:cs="Times New Roman"/>
        </w:rPr>
        <w:t>cepat</w:t>
      </w:r>
      <w:proofErr w:type="spellEnd"/>
      <w:r w:rsidRPr="00454874">
        <w:rPr>
          <w:rFonts w:ascii="Times New Roman" w:hAnsi="Times New Roman" w:cs="Times New Roman"/>
        </w:rPr>
        <w:t xml:space="preserve"> (Y, Z).</w:t>
      </w:r>
    </w:p>
    <w:p w14:paraId="7C78F771" w14:textId="1EE3AC2E" w:rsidR="00454874" w:rsidRPr="00454874" w:rsidRDefault="00454874" w:rsidP="00454874">
      <w:pPr>
        <w:pStyle w:val="NormalWeb"/>
        <w:shd w:val="clear" w:color="auto" w:fill="FFFFFF"/>
        <w:spacing w:before="0" w:beforeAutospacing="0" w:after="0" w:afterAutospacing="0" w:line="404" w:lineRule="atLeast"/>
        <w:rPr>
          <w:color w:val="000000" w:themeColor="text1"/>
          <w:sz w:val="22"/>
          <w:szCs w:val="22"/>
        </w:rPr>
      </w:pPr>
      <w:r w:rsidRPr="00454874">
        <w:rPr>
          <w:color w:val="000000" w:themeColor="text1"/>
          <w:sz w:val="22"/>
          <w:szCs w:val="22"/>
        </w:rPr>
        <w:t>Bahasa java</w:t>
      </w:r>
    </w:p>
    <w:p w14:paraId="67BFD30A" w14:textId="17A05210" w:rsidR="00454874" w:rsidRPr="00454874" w:rsidRDefault="00454874" w:rsidP="00454874">
      <w:pPr>
        <w:pStyle w:val="NormalWeb"/>
        <w:shd w:val="clear" w:color="auto" w:fill="FFFFFF"/>
        <w:spacing w:before="0" w:beforeAutospacing="0" w:after="0" w:afterAutospacing="0" w:line="404" w:lineRule="atLeast"/>
        <w:rPr>
          <w:color w:val="000000" w:themeColor="text1"/>
          <w:sz w:val="22"/>
          <w:szCs w:val="22"/>
        </w:rPr>
      </w:pPr>
      <w:r w:rsidRPr="00454874">
        <w:rPr>
          <w:color w:val="000000" w:themeColor="text1"/>
          <w:sz w:val="22"/>
          <w:szCs w:val="22"/>
        </w:rPr>
        <w:t xml:space="preserve">Java </w:t>
      </w:r>
      <w:proofErr w:type="spellStart"/>
      <w:r w:rsidRPr="00454874">
        <w:rPr>
          <w:color w:val="000000" w:themeColor="text1"/>
          <w:sz w:val="22"/>
          <w:szCs w:val="22"/>
        </w:rPr>
        <w:t>sebagai</w:t>
      </w:r>
      <w:proofErr w:type="spellEnd"/>
      <w:r w:rsidRPr="00454874">
        <w:rPr>
          <w:color w:val="000000" w:themeColor="text1"/>
          <w:sz w:val="22"/>
          <w:szCs w:val="22"/>
        </w:rPr>
        <w:t xml:space="preserve"> salah </w:t>
      </w:r>
      <w:proofErr w:type="spellStart"/>
      <w:r w:rsidRPr="00454874">
        <w:rPr>
          <w:color w:val="000000" w:themeColor="text1"/>
          <w:sz w:val="22"/>
          <w:szCs w:val="22"/>
        </w:rPr>
        <w:t>satu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bahasa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pemrograman</w:t>
      </w:r>
      <w:proofErr w:type="spellEnd"/>
      <w:r w:rsidRPr="00454874">
        <w:rPr>
          <w:color w:val="000000" w:themeColor="text1"/>
          <w:sz w:val="22"/>
          <w:szCs w:val="22"/>
        </w:rPr>
        <w:t xml:space="preserve"> yang </w:t>
      </w:r>
      <w:proofErr w:type="spellStart"/>
      <w:r w:rsidRPr="00454874">
        <w:rPr>
          <w:color w:val="000000" w:themeColor="text1"/>
          <w:sz w:val="22"/>
          <w:szCs w:val="22"/>
        </w:rPr>
        <w:t>sudah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berumur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dari</w:t>
      </w:r>
      <w:proofErr w:type="spellEnd"/>
      <w:r w:rsidRPr="00454874">
        <w:rPr>
          <w:color w:val="000000" w:themeColor="text1"/>
          <w:sz w:val="22"/>
          <w:szCs w:val="22"/>
        </w:rPr>
        <w:t xml:space="preserve"> era 1990-an, </w:t>
      </w:r>
      <w:proofErr w:type="spellStart"/>
      <w:r w:rsidRPr="00454874">
        <w:rPr>
          <w:color w:val="000000" w:themeColor="text1"/>
          <w:sz w:val="22"/>
          <w:szCs w:val="22"/>
        </w:rPr>
        <w:t>kian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berkembang</w:t>
      </w:r>
      <w:proofErr w:type="spellEnd"/>
      <w:r w:rsidRPr="00454874">
        <w:rPr>
          <w:color w:val="000000" w:themeColor="text1"/>
          <w:sz w:val="22"/>
          <w:szCs w:val="22"/>
        </w:rPr>
        <w:t xml:space="preserve"> dan </w:t>
      </w:r>
      <w:proofErr w:type="spellStart"/>
      <w:r w:rsidRPr="00454874">
        <w:rPr>
          <w:color w:val="000000" w:themeColor="text1"/>
          <w:sz w:val="22"/>
          <w:szCs w:val="22"/>
        </w:rPr>
        <w:t>melebarkan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dominasinya</w:t>
      </w:r>
      <w:proofErr w:type="spellEnd"/>
      <w:r w:rsidRPr="00454874">
        <w:rPr>
          <w:color w:val="000000" w:themeColor="text1"/>
          <w:sz w:val="22"/>
          <w:szCs w:val="22"/>
        </w:rPr>
        <w:t xml:space="preserve"> di </w:t>
      </w:r>
      <w:proofErr w:type="spellStart"/>
      <w:r w:rsidRPr="00454874">
        <w:rPr>
          <w:color w:val="000000" w:themeColor="text1"/>
          <w:sz w:val="22"/>
          <w:szCs w:val="22"/>
        </w:rPr>
        <w:t>berbagai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bidang</w:t>
      </w:r>
      <w:proofErr w:type="spellEnd"/>
      <w:r w:rsidRPr="00454874">
        <w:rPr>
          <w:color w:val="000000" w:themeColor="text1"/>
          <w:sz w:val="22"/>
          <w:szCs w:val="22"/>
        </w:rPr>
        <w:t xml:space="preserve">. Salah </w:t>
      </w:r>
      <w:proofErr w:type="spellStart"/>
      <w:r w:rsidRPr="00454874">
        <w:rPr>
          <w:color w:val="000000" w:themeColor="text1"/>
          <w:sz w:val="22"/>
          <w:szCs w:val="22"/>
        </w:rPr>
        <w:t>satu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penggunaan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terbesar</w:t>
      </w:r>
      <w:proofErr w:type="spellEnd"/>
      <w:r w:rsidRPr="00454874">
        <w:rPr>
          <w:color w:val="000000" w:themeColor="text1"/>
          <w:sz w:val="22"/>
          <w:szCs w:val="22"/>
        </w:rPr>
        <w:t xml:space="preserve"> Java </w:t>
      </w:r>
      <w:proofErr w:type="spellStart"/>
      <w:r w:rsidRPr="00454874">
        <w:rPr>
          <w:color w:val="000000" w:themeColor="text1"/>
          <w:sz w:val="22"/>
          <w:szCs w:val="22"/>
        </w:rPr>
        <w:t>adalah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dalam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pembuatan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aplikasi</w:t>
      </w:r>
      <w:proofErr w:type="spellEnd"/>
      <w:r w:rsidRPr="00454874">
        <w:rPr>
          <w:color w:val="000000" w:themeColor="text1"/>
          <w:sz w:val="22"/>
          <w:szCs w:val="22"/>
        </w:rPr>
        <w:t> </w:t>
      </w:r>
      <w:r w:rsidRPr="00454874">
        <w:rPr>
          <w:rStyle w:val="Emphasis"/>
          <w:color w:val="000000" w:themeColor="text1"/>
          <w:sz w:val="22"/>
          <w:szCs w:val="22"/>
        </w:rPr>
        <w:t>native</w:t>
      </w:r>
      <w:r w:rsidRPr="00454874">
        <w:rPr>
          <w:color w:val="000000" w:themeColor="text1"/>
          <w:sz w:val="22"/>
          <w:szCs w:val="22"/>
        </w:rPr>
        <w:t> </w:t>
      </w:r>
      <w:proofErr w:type="spellStart"/>
      <w:r w:rsidRPr="00454874">
        <w:rPr>
          <w:color w:val="000000" w:themeColor="text1"/>
          <w:sz w:val="22"/>
          <w:szCs w:val="22"/>
        </w:rPr>
        <w:t>untuk</w:t>
      </w:r>
      <w:proofErr w:type="spellEnd"/>
      <w:r w:rsidRPr="00454874">
        <w:rPr>
          <w:color w:val="000000" w:themeColor="text1"/>
          <w:sz w:val="22"/>
          <w:szCs w:val="22"/>
        </w:rPr>
        <w:t xml:space="preserve"> Android. </w:t>
      </w:r>
      <w:proofErr w:type="spellStart"/>
      <w:r w:rsidRPr="00454874">
        <w:rPr>
          <w:color w:val="000000" w:themeColor="text1"/>
          <w:sz w:val="22"/>
          <w:szCs w:val="22"/>
        </w:rPr>
        <w:t>Selain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itu</w:t>
      </w:r>
      <w:proofErr w:type="spellEnd"/>
      <w:r w:rsidRPr="00454874">
        <w:rPr>
          <w:color w:val="000000" w:themeColor="text1"/>
          <w:sz w:val="22"/>
          <w:szCs w:val="22"/>
        </w:rPr>
        <w:t xml:space="preserve"> Java pun </w:t>
      </w:r>
      <w:proofErr w:type="spellStart"/>
      <w:r w:rsidRPr="00454874">
        <w:rPr>
          <w:color w:val="000000" w:themeColor="text1"/>
          <w:sz w:val="22"/>
          <w:szCs w:val="22"/>
        </w:rPr>
        <w:t>menjadi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pondasi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bagi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berbagai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bahasa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pemrograman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seperti</w:t>
      </w:r>
      <w:proofErr w:type="spellEnd"/>
      <w:r w:rsidRPr="00454874">
        <w:rPr>
          <w:color w:val="000000" w:themeColor="text1"/>
          <w:sz w:val="22"/>
          <w:szCs w:val="22"/>
        </w:rPr>
        <w:t xml:space="preserve"> Kotlin, Scala, Clojure, Groovy, </w:t>
      </w:r>
      <w:proofErr w:type="spellStart"/>
      <w:r w:rsidRPr="00454874">
        <w:rPr>
          <w:color w:val="000000" w:themeColor="text1"/>
          <w:sz w:val="22"/>
          <w:szCs w:val="22"/>
        </w:rPr>
        <w:t>JRuby</w:t>
      </w:r>
      <w:proofErr w:type="spellEnd"/>
      <w:r w:rsidRPr="00454874">
        <w:rPr>
          <w:color w:val="000000" w:themeColor="text1"/>
          <w:sz w:val="22"/>
          <w:szCs w:val="22"/>
        </w:rPr>
        <w:t xml:space="preserve">, </w:t>
      </w:r>
      <w:proofErr w:type="spellStart"/>
      <w:r w:rsidRPr="00454874">
        <w:rPr>
          <w:color w:val="000000" w:themeColor="text1"/>
          <w:sz w:val="22"/>
          <w:szCs w:val="22"/>
        </w:rPr>
        <w:t>Jython</w:t>
      </w:r>
      <w:proofErr w:type="spellEnd"/>
      <w:r w:rsidRPr="00454874">
        <w:rPr>
          <w:color w:val="000000" w:themeColor="text1"/>
          <w:sz w:val="22"/>
          <w:szCs w:val="22"/>
        </w:rPr>
        <w:t xml:space="preserve">, dan </w:t>
      </w:r>
      <w:proofErr w:type="spellStart"/>
      <w:r w:rsidRPr="00454874">
        <w:rPr>
          <w:color w:val="000000" w:themeColor="text1"/>
          <w:sz w:val="22"/>
          <w:szCs w:val="22"/>
        </w:rPr>
        <w:t>lainnya</w:t>
      </w:r>
      <w:proofErr w:type="spellEnd"/>
      <w:r w:rsidRPr="00454874">
        <w:rPr>
          <w:color w:val="000000" w:themeColor="text1"/>
          <w:sz w:val="22"/>
          <w:szCs w:val="22"/>
        </w:rPr>
        <w:t xml:space="preserve"> yang </w:t>
      </w:r>
      <w:proofErr w:type="spellStart"/>
      <w:r w:rsidRPr="00454874">
        <w:rPr>
          <w:color w:val="000000" w:themeColor="text1"/>
          <w:sz w:val="22"/>
          <w:szCs w:val="22"/>
        </w:rPr>
        <w:t>memanfaatkan</w:t>
      </w:r>
      <w:proofErr w:type="spellEnd"/>
      <w:r w:rsidRPr="00454874">
        <w:rPr>
          <w:color w:val="000000" w:themeColor="text1"/>
          <w:sz w:val="22"/>
          <w:szCs w:val="22"/>
        </w:rPr>
        <w:t xml:space="preserve"> Java Virtual Machine </w:t>
      </w:r>
      <w:proofErr w:type="spellStart"/>
      <w:r w:rsidRPr="00454874">
        <w:rPr>
          <w:color w:val="000000" w:themeColor="text1"/>
          <w:sz w:val="22"/>
          <w:szCs w:val="22"/>
        </w:rPr>
        <w:t>sebagai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rumahnya</w:t>
      </w:r>
      <w:proofErr w:type="spellEnd"/>
      <w:r w:rsidRPr="00454874">
        <w:rPr>
          <w:color w:val="000000" w:themeColor="text1"/>
          <w:sz w:val="22"/>
          <w:szCs w:val="22"/>
        </w:rPr>
        <w:t>.</w:t>
      </w:r>
    </w:p>
    <w:p w14:paraId="45102676" w14:textId="77777777" w:rsidR="00454874" w:rsidRPr="00454874" w:rsidRDefault="00454874" w:rsidP="00454874">
      <w:pPr>
        <w:pStyle w:val="NormalWeb"/>
        <w:shd w:val="clear" w:color="auto" w:fill="FFFFFF"/>
        <w:spacing w:before="0" w:beforeAutospacing="0" w:after="0" w:afterAutospacing="0" w:line="404" w:lineRule="atLeast"/>
        <w:rPr>
          <w:color w:val="000000" w:themeColor="text1"/>
          <w:sz w:val="22"/>
          <w:szCs w:val="22"/>
        </w:rPr>
      </w:pPr>
      <w:r w:rsidRPr="00454874">
        <w:rPr>
          <w:color w:val="000000" w:themeColor="text1"/>
          <w:sz w:val="22"/>
          <w:szCs w:val="22"/>
        </w:rPr>
        <w:t xml:space="preserve">Java pun </w:t>
      </w:r>
      <w:proofErr w:type="spellStart"/>
      <w:r w:rsidRPr="00454874">
        <w:rPr>
          <w:color w:val="000000" w:themeColor="text1"/>
          <w:sz w:val="22"/>
          <w:szCs w:val="22"/>
        </w:rPr>
        <w:t>akrab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dengan</w:t>
      </w:r>
      <w:proofErr w:type="spellEnd"/>
      <w:r w:rsidRPr="00454874">
        <w:rPr>
          <w:color w:val="000000" w:themeColor="text1"/>
          <w:sz w:val="22"/>
          <w:szCs w:val="22"/>
        </w:rPr>
        <w:t xml:space="preserve"> dunia </w:t>
      </w:r>
      <w:proofErr w:type="spellStart"/>
      <w:r w:rsidRPr="00454874">
        <w:rPr>
          <w:color w:val="000000" w:themeColor="text1"/>
          <w:sz w:val="22"/>
          <w:szCs w:val="22"/>
        </w:rPr>
        <w:t>saintifik</w:t>
      </w:r>
      <w:proofErr w:type="spellEnd"/>
      <w:r w:rsidRPr="00454874">
        <w:rPr>
          <w:color w:val="000000" w:themeColor="text1"/>
          <w:sz w:val="22"/>
          <w:szCs w:val="22"/>
        </w:rPr>
        <w:t xml:space="preserve"> dan </w:t>
      </w:r>
      <w:proofErr w:type="spellStart"/>
      <w:r w:rsidRPr="00454874">
        <w:rPr>
          <w:color w:val="000000" w:themeColor="text1"/>
          <w:sz w:val="22"/>
          <w:szCs w:val="22"/>
        </w:rPr>
        <w:t>akademik</w:t>
      </w:r>
      <w:proofErr w:type="spellEnd"/>
      <w:r w:rsidRPr="00454874">
        <w:rPr>
          <w:color w:val="000000" w:themeColor="text1"/>
          <w:sz w:val="22"/>
          <w:szCs w:val="22"/>
        </w:rPr>
        <w:t xml:space="preserve">. </w:t>
      </w:r>
      <w:proofErr w:type="spellStart"/>
      <w:r w:rsidRPr="00454874">
        <w:rPr>
          <w:color w:val="000000" w:themeColor="text1"/>
          <w:sz w:val="22"/>
          <w:szCs w:val="22"/>
        </w:rPr>
        <w:t>Cukup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banyak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akademisi</w:t>
      </w:r>
      <w:proofErr w:type="spellEnd"/>
      <w:r w:rsidRPr="00454874">
        <w:rPr>
          <w:color w:val="000000" w:themeColor="text1"/>
          <w:sz w:val="22"/>
          <w:szCs w:val="22"/>
        </w:rPr>
        <w:t xml:space="preserve"> di Indonesia yang </w:t>
      </w:r>
      <w:proofErr w:type="spellStart"/>
      <w:r w:rsidRPr="00454874">
        <w:rPr>
          <w:color w:val="000000" w:themeColor="text1"/>
          <w:sz w:val="22"/>
          <w:szCs w:val="22"/>
        </w:rPr>
        <w:t>menggunakan</w:t>
      </w:r>
      <w:proofErr w:type="spellEnd"/>
      <w:r w:rsidRPr="00454874">
        <w:rPr>
          <w:color w:val="000000" w:themeColor="text1"/>
          <w:sz w:val="22"/>
          <w:szCs w:val="22"/>
        </w:rPr>
        <w:t xml:space="preserve"> Java </w:t>
      </w:r>
      <w:proofErr w:type="spellStart"/>
      <w:r w:rsidRPr="00454874">
        <w:rPr>
          <w:color w:val="000000" w:themeColor="text1"/>
          <w:sz w:val="22"/>
          <w:szCs w:val="22"/>
        </w:rPr>
        <w:t>sebagai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alat</w:t>
      </w:r>
      <w:proofErr w:type="spellEnd"/>
      <w:r w:rsidRPr="00454874">
        <w:rPr>
          <w:color w:val="000000" w:themeColor="text1"/>
          <w:sz w:val="22"/>
          <w:szCs w:val="22"/>
        </w:rPr>
        <w:t xml:space="preserve"> bantu </w:t>
      </w:r>
      <w:proofErr w:type="spellStart"/>
      <w:r w:rsidRPr="00454874">
        <w:rPr>
          <w:color w:val="000000" w:themeColor="text1"/>
          <w:sz w:val="22"/>
          <w:szCs w:val="22"/>
        </w:rPr>
        <w:t>untuk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menyelesaikan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skripsi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atau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tugas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akhir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dengan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berbagai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topik</w:t>
      </w:r>
      <w:proofErr w:type="spellEnd"/>
      <w:r w:rsidRPr="00454874">
        <w:rPr>
          <w:color w:val="000000" w:themeColor="text1"/>
          <w:sz w:val="22"/>
          <w:szCs w:val="22"/>
        </w:rPr>
        <w:t xml:space="preserve"> yang </w:t>
      </w:r>
      <w:proofErr w:type="spellStart"/>
      <w:r w:rsidRPr="00454874">
        <w:rPr>
          <w:color w:val="000000" w:themeColor="text1"/>
          <w:sz w:val="22"/>
          <w:szCs w:val="22"/>
        </w:rPr>
        <w:t>didominasi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kecerdasan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buatan</w:t>
      </w:r>
      <w:proofErr w:type="spellEnd"/>
      <w:r w:rsidRPr="00454874">
        <w:rPr>
          <w:color w:val="000000" w:themeColor="text1"/>
          <w:sz w:val="22"/>
          <w:szCs w:val="22"/>
        </w:rPr>
        <w:t>, </w:t>
      </w:r>
      <w:r w:rsidRPr="00454874">
        <w:rPr>
          <w:rStyle w:val="Emphasis"/>
          <w:color w:val="000000" w:themeColor="text1"/>
          <w:sz w:val="22"/>
          <w:szCs w:val="22"/>
        </w:rPr>
        <w:t>data mining</w:t>
      </w:r>
      <w:r w:rsidRPr="00454874">
        <w:rPr>
          <w:color w:val="000000" w:themeColor="text1"/>
          <w:sz w:val="22"/>
          <w:szCs w:val="22"/>
        </w:rPr>
        <w:t>, </w:t>
      </w:r>
      <w:r w:rsidRPr="00454874">
        <w:rPr>
          <w:rStyle w:val="Emphasis"/>
          <w:color w:val="000000" w:themeColor="text1"/>
          <w:sz w:val="22"/>
          <w:szCs w:val="22"/>
        </w:rPr>
        <w:t>enterprise architecture</w:t>
      </w:r>
      <w:r w:rsidRPr="00454874">
        <w:rPr>
          <w:color w:val="000000" w:themeColor="text1"/>
          <w:sz w:val="22"/>
          <w:szCs w:val="22"/>
        </w:rPr>
        <w:t xml:space="preserve">, </w:t>
      </w:r>
      <w:proofErr w:type="spellStart"/>
      <w:r w:rsidRPr="00454874">
        <w:rPr>
          <w:color w:val="000000" w:themeColor="text1"/>
          <w:sz w:val="22"/>
          <w:szCs w:val="22"/>
        </w:rPr>
        <w:t>aplikasi</w:t>
      </w:r>
      <w:proofErr w:type="spellEnd"/>
      <w:r w:rsidRPr="00454874">
        <w:rPr>
          <w:color w:val="000000" w:themeColor="text1"/>
          <w:sz w:val="22"/>
          <w:szCs w:val="22"/>
        </w:rPr>
        <w:t> </w:t>
      </w:r>
      <w:r w:rsidRPr="00454874">
        <w:rPr>
          <w:rStyle w:val="Emphasis"/>
          <w:color w:val="000000" w:themeColor="text1"/>
          <w:sz w:val="22"/>
          <w:szCs w:val="22"/>
        </w:rPr>
        <w:t>mobile</w:t>
      </w:r>
      <w:r w:rsidRPr="00454874">
        <w:rPr>
          <w:color w:val="000000" w:themeColor="text1"/>
          <w:sz w:val="22"/>
          <w:szCs w:val="22"/>
        </w:rPr>
        <w:t xml:space="preserve">, dan </w:t>
      </w:r>
      <w:proofErr w:type="spellStart"/>
      <w:r w:rsidRPr="00454874">
        <w:rPr>
          <w:color w:val="000000" w:themeColor="text1"/>
          <w:sz w:val="22"/>
          <w:szCs w:val="22"/>
        </w:rPr>
        <w:t>lainnya</w:t>
      </w:r>
      <w:proofErr w:type="spellEnd"/>
      <w:r w:rsidRPr="00454874">
        <w:rPr>
          <w:color w:val="000000" w:themeColor="text1"/>
          <w:sz w:val="22"/>
          <w:szCs w:val="22"/>
        </w:rPr>
        <w:t>. Di dunia </w:t>
      </w:r>
      <w:r w:rsidRPr="00454874">
        <w:rPr>
          <w:rStyle w:val="Emphasis"/>
          <w:color w:val="000000" w:themeColor="text1"/>
          <w:sz w:val="22"/>
          <w:szCs w:val="22"/>
        </w:rPr>
        <w:t>web development</w:t>
      </w:r>
      <w:r w:rsidRPr="00454874">
        <w:rPr>
          <w:color w:val="000000" w:themeColor="text1"/>
          <w:sz w:val="22"/>
          <w:szCs w:val="22"/>
        </w:rPr>
        <w:t> </w:t>
      </w:r>
      <w:proofErr w:type="spellStart"/>
      <w:r w:rsidRPr="00454874">
        <w:rPr>
          <w:color w:val="000000" w:themeColor="text1"/>
          <w:sz w:val="22"/>
          <w:szCs w:val="22"/>
        </w:rPr>
        <w:t>sendiri</w:t>
      </w:r>
      <w:proofErr w:type="spellEnd"/>
      <w:r w:rsidRPr="00454874">
        <w:rPr>
          <w:color w:val="000000" w:themeColor="text1"/>
          <w:sz w:val="22"/>
          <w:szCs w:val="22"/>
        </w:rPr>
        <w:t xml:space="preserve">, Java </w:t>
      </w:r>
      <w:proofErr w:type="spellStart"/>
      <w:r w:rsidRPr="00454874">
        <w:rPr>
          <w:color w:val="000000" w:themeColor="text1"/>
          <w:sz w:val="22"/>
          <w:szCs w:val="22"/>
        </w:rPr>
        <w:t>memiliki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berbagai</w:t>
      </w:r>
      <w:proofErr w:type="spellEnd"/>
      <w:r w:rsidRPr="00454874">
        <w:rPr>
          <w:color w:val="000000" w:themeColor="text1"/>
          <w:sz w:val="22"/>
          <w:szCs w:val="22"/>
        </w:rPr>
        <w:t> </w:t>
      </w:r>
      <w:r w:rsidRPr="00454874">
        <w:rPr>
          <w:rStyle w:val="Emphasis"/>
          <w:color w:val="000000" w:themeColor="text1"/>
          <w:sz w:val="22"/>
          <w:szCs w:val="22"/>
        </w:rPr>
        <w:t>web framework</w:t>
      </w:r>
      <w:r w:rsidRPr="00454874">
        <w:rPr>
          <w:color w:val="000000" w:themeColor="text1"/>
          <w:sz w:val="22"/>
          <w:szCs w:val="22"/>
        </w:rPr>
        <w:t> </w:t>
      </w:r>
      <w:proofErr w:type="spellStart"/>
      <w:r w:rsidRPr="00454874">
        <w:rPr>
          <w:color w:val="000000" w:themeColor="text1"/>
          <w:sz w:val="22"/>
          <w:szCs w:val="22"/>
        </w:rPr>
        <w:t>unggulan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seperti</w:t>
      </w:r>
      <w:proofErr w:type="spellEnd"/>
      <w:r w:rsidRPr="00454874">
        <w:rPr>
          <w:color w:val="000000" w:themeColor="text1"/>
          <w:sz w:val="22"/>
          <w:szCs w:val="22"/>
        </w:rPr>
        <w:t xml:space="preserve"> Spring, Play Framework, Spark, Jakarta Struts, dan Java Server </w:t>
      </w:r>
      <w:proofErr w:type="spellStart"/>
      <w:r w:rsidRPr="00454874">
        <w:rPr>
          <w:color w:val="000000" w:themeColor="text1"/>
          <w:sz w:val="22"/>
          <w:szCs w:val="22"/>
        </w:rPr>
        <w:t>Pages.Salah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satu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isi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dari</w:t>
      </w:r>
      <w:proofErr w:type="spellEnd"/>
      <w:r w:rsidRPr="00454874">
        <w:rPr>
          <w:color w:val="000000" w:themeColor="text1"/>
          <w:sz w:val="22"/>
          <w:szCs w:val="22"/>
        </w:rPr>
        <w:t xml:space="preserve"> Java </w:t>
      </w:r>
      <w:proofErr w:type="spellStart"/>
      <w:r w:rsidRPr="00454874">
        <w:rPr>
          <w:color w:val="000000" w:themeColor="text1"/>
          <w:sz w:val="22"/>
          <w:szCs w:val="22"/>
        </w:rPr>
        <w:t>itu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sendiri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antara</w:t>
      </w:r>
      <w:proofErr w:type="spellEnd"/>
      <w:r w:rsidRPr="00454874">
        <w:rPr>
          <w:color w:val="000000" w:themeColor="text1"/>
          <w:sz w:val="22"/>
          <w:szCs w:val="22"/>
        </w:rPr>
        <w:t xml:space="preserve"> lain </w:t>
      </w:r>
      <w:proofErr w:type="spellStart"/>
      <w:r w:rsidRPr="00454874">
        <w:rPr>
          <w:color w:val="000000" w:themeColor="text1"/>
          <w:sz w:val="22"/>
          <w:szCs w:val="22"/>
        </w:rPr>
        <w:t>pernyataan</w:t>
      </w:r>
      <w:proofErr w:type="spellEnd"/>
      <w:r w:rsidRPr="00454874">
        <w:rPr>
          <w:color w:val="000000" w:themeColor="text1"/>
          <w:sz w:val="22"/>
          <w:szCs w:val="22"/>
        </w:rPr>
        <w:t xml:space="preserve"> dan </w:t>
      </w:r>
      <w:proofErr w:type="spellStart"/>
      <w:r w:rsidRPr="00454874">
        <w:rPr>
          <w:color w:val="000000" w:themeColor="text1"/>
          <w:sz w:val="22"/>
          <w:szCs w:val="22"/>
        </w:rPr>
        <w:t>eksperesi,variable</w:t>
      </w:r>
      <w:proofErr w:type="spellEnd"/>
      <w:r w:rsidRPr="00454874">
        <w:rPr>
          <w:color w:val="000000" w:themeColor="text1"/>
          <w:sz w:val="22"/>
          <w:szCs w:val="22"/>
        </w:rPr>
        <w:t xml:space="preserve"> dan </w:t>
      </w:r>
      <w:proofErr w:type="spellStart"/>
      <w:r w:rsidRPr="00454874">
        <w:rPr>
          <w:color w:val="000000" w:themeColor="text1"/>
          <w:sz w:val="22"/>
          <w:szCs w:val="22"/>
        </w:rPr>
        <w:t>tipe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data,Operator,I</w:t>
      </w:r>
      <w:proofErr w:type="spellEnd"/>
      <w:r w:rsidRPr="00454874">
        <w:rPr>
          <w:color w:val="000000" w:themeColor="text1"/>
          <w:sz w:val="22"/>
          <w:szCs w:val="22"/>
        </w:rPr>
        <w:t xml:space="preserve">/O Stream </w:t>
      </w:r>
      <w:proofErr w:type="spellStart"/>
      <w:r w:rsidRPr="00454874">
        <w:rPr>
          <w:color w:val="000000" w:themeColor="text1"/>
          <w:sz w:val="22"/>
          <w:szCs w:val="22"/>
        </w:rPr>
        <w:t>sederhana.Tipe</w:t>
      </w:r>
      <w:proofErr w:type="spellEnd"/>
      <w:r w:rsidRPr="00454874">
        <w:rPr>
          <w:color w:val="000000" w:themeColor="text1"/>
          <w:sz w:val="22"/>
          <w:szCs w:val="22"/>
        </w:rPr>
        <w:t xml:space="preserve"> data </w:t>
      </w:r>
      <w:proofErr w:type="spellStart"/>
      <w:r w:rsidRPr="00454874">
        <w:rPr>
          <w:color w:val="000000" w:themeColor="text1"/>
          <w:sz w:val="22"/>
          <w:szCs w:val="22"/>
        </w:rPr>
        <w:t>sendiri</w:t>
      </w:r>
      <w:proofErr w:type="spellEnd"/>
      <w:r w:rsidRPr="00454874">
        <w:rPr>
          <w:color w:val="000000" w:themeColor="text1"/>
          <w:sz w:val="22"/>
          <w:szCs w:val="22"/>
        </w:rPr>
        <w:t xml:space="preserve"> </w:t>
      </w:r>
      <w:proofErr w:type="spellStart"/>
      <w:r w:rsidRPr="00454874">
        <w:rPr>
          <w:color w:val="000000" w:themeColor="text1"/>
          <w:sz w:val="22"/>
          <w:szCs w:val="22"/>
        </w:rPr>
        <w:t>ada</w:t>
      </w:r>
      <w:proofErr w:type="spellEnd"/>
      <w:r w:rsidRPr="00454874">
        <w:rPr>
          <w:color w:val="000000" w:themeColor="text1"/>
          <w:sz w:val="22"/>
          <w:szCs w:val="22"/>
        </w:rPr>
        <w:t xml:space="preserve">  i</w:t>
      </w:r>
      <w:r w:rsidRPr="00454874">
        <w:rPr>
          <w:rStyle w:val="Emphasis"/>
          <w:color w:val="000000" w:themeColor="text1"/>
          <w:sz w:val="22"/>
          <w:szCs w:val="22"/>
          <w:shd w:val="clear" w:color="auto" w:fill="FFFFFF"/>
        </w:rPr>
        <w:t>nt</w:t>
      </w:r>
      <w:r w:rsidRPr="00454874">
        <w:rPr>
          <w:color w:val="000000" w:themeColor="text1"/>
          <w:sz w:val="22"/>
          <w:szCs w:val="22"/>
          <w:shd w:val="clear" w:color="auto" w:fill="FFFFFF"/>
        </w:rPr>
        <w:t>, </w:t>
      </w:r>
      <w:r w:rsidRPr="00454874">
        <w:rPr>
          <w:rStyle w:val="Emphasis"/>
          <w:color w:val="000000" w:themeColor="text1"/>
          <w:sz w:val="22"/>
          <w:szCs w:val="22"/>
          <w:shd w:val="clear" w:color="auto" w:fill="FFFFFF"/>
        </w:rPr>
        <w:t>float</w:t>
      </w:r>
      <w:r w:rsidRPr="00454874">
        <w:rPr>
          <w:color w:val="000000" w:themeColor="text1"/>
          <w:sz w:val="22"/>
          <w:szCs w:val="22"/>
          <w:shd w:val="clear" w:color="auto" w:fill="FFFFFF"/>
        </w:rPr>
        <w:t>, </w:t>
      </w:r>
      <w:r w:rsidRPr="00454874">
        <w:rPr>
          <w:rStyle w:val="Emphasis"/>
          <w:color w:val="000000" w:themeColor="text1"/>
          <w:sz w:val="22"/>
          <w:szCs w:val="22"/>
          <w:shd w:val="clear" w:color="auto" w:fill="FFFFFF"/>
        </w:rPr>
        <w:t>double</w:t>
      </w:r>
      <w:r w:rsidRPr="00454874">
        <w:rPr>
          <w:color w:val="000000" w:themeColor="text1"/>
          <w:sz w:val="22"/>
          <w:szCs w:val="22"/>
          <w:shd w:val="clear" w:color="auto" w:fill="FFFFFF"/>
        </w:rPr>
        <w:t>, </w:t>
      </w:r>
      <w:r w:rsidRPr="00454874">
        <w:rPr>
          <w:rStyle w:val="Emphasis"/>
          <w:color w:val="000000" w:themeColor="text1"/>
          <w:sz w:val="22"/>
          <w:szCs w:val="22"/>
          <w:shd w:val="clear" w:color="auto" w:fill="FFFFFF"/>
        </w:rPr>
        <w:t>String</w:t>
      </w:r>
      <w:r w:rsidRPr="00454874">
        <w:rPr>
          <w:color w:val="000000" w:themeColor="text1"/>
          <w:sz w:val="22"/>
          <w:szCs w:val="22"/>
          <w:shd w:val="clear" w:color="auto" w:fill="FFFFFF"/>
        </w:rPr>
        <w:t>, </w:t>
      </w:r>
      <w:proofErr w:type="spellStart"/>
      <w:r w:rsidRPr="00454874">
        <w:rPr>
          <w:rStyle w:val="Emphasis"/>
          <w:color w:val="000000" w:themeColor="text1"/>
          <w:sz w:val="22"/>
          <w:szCs w:val="22"/>
          <w:shd w:val="clear" w:color="auto" w:fill="FFFFFF"/>
        </w:rPr>
        <w:t>Boolean</w:t>
      </w:r>
      <w:r w:rsidRPr="00454874">
        <w:rPr>
          <w:color w:val="000000" w:themeColor="text1"/>
          <w:sz w:val="22"/>
          <w:szCs w:val="22"/>
          <w:shd w:val="clear" w:color="auto" w:fill="FFFFFF"/>
        </w:rPr>
        <w:t>,dan</w:t>
      </w:r>
      <w:proofErr w:type="spellEnd"/>
      <w:r w:rsidRPr="00454874">
        <w:rPr>
          <w:color w:val="000000" w:themeColor="text1"/>
          <w:sz w:val="22"/>
          <w:szCs w:val="22"/>
          <w:shd w:val="clear" w:color="auto" w:fill="FFFFFF"/>
        </w:rPr>
        <w:t xml:space="preserve"> lain </w:t>
      </w:r>
      <w:proofErr w:type="spellStart"/>
      <w:r w:rsidRPr="00454874">
        <w:rPr>
          <w:color w:val="000000" w:themeColor="text1"/>
          <w:sz w:val="22"/>
          <w:szCs w:val="22"/>
          <w:shd w:val="clear" w:color="auto" w:fill="FFFFFF"/>
        </w:rPr>
        <w:t>lain</w:t>
      </w:r>
      <w:proofErr w:type="spellEnd"/>
      <w:r w:rsidRPr="00454874">
        <w:rPr>
          <w:color w:val="000000" w:themeColor="text1"/>
          <w:sz w:val="22"/>
          <w:szCs w:val="22"/>
          <w:shd w:val="clear" w:color="auto" w:fill="FFFFFF"/>
        </w:rPr>
        <w:t>.</w:t>
      </w:r>
    </w:p>
    <w:p w14:paraId="254E8395" w14:textId="012F00A9" w:rsidR="00CF4F44" w:rsidRPr="00435130" w:rsidRDefault="00CF4F44" w:rsidP="00CF4F44">
      <w:pPr>
        <w:pStyle w:val="HTMLPreformatted"/>
        <w:shd w:val="clear" w:color="auto" w:fill="F8F9FA"/>
        <w:tabs>
          <w:tab w:val="left" w:pos="2127"/>
        </w:tabs>
        <w:spacing w:line="540" w:lineRule="atLeast"/>
        <w:rPr>
          <w:rFonts w:ascii="Times New Roman" w:hAnsi="Times New Roman" w:cs="Times New Roman"/>
          <w:color w:val="222222"/>
          <w:sz w:val="22"/>
          <w:szCs w:val="22"/>
        </w:rPr>
      </w:pPr>
    </w:p>
    <w:p w14:paraId="120FA55F" w14:textId="77777777" w:rsidR="00435130" w:rsidRPr="0099007E" w:rsidRDefault="00435130" w:rsidP="00435130">
      <w:pPr>
        <w:pStyle w:val="HTMLPreformatted"/>
        <w:shd w:val="clear" w:color="auto" w:fill="F8F9FA"/>
        <w:tabs>
          <w:tab w:val="left" w:pos="2127"/>
        </w:tabs>
        <w:spacing w:line="540" w:lineRule="atLeast"/>
        <w:ind w:left="426"/>
        <w:rPr>
          <w:rFonts w:ascii="Times New Roman" w:hAnsi="Times New Roman" w:cs="Times New Roman"/>
          <w:color w:val="222222"/>
          <w:sz w:val="22"/>
          <w:szCs w:val="22"/>
        </w:rPr>
      </w:pPr>
    </w:p>
    <w:p w14:paraId="15E306F3" w14:textId="77777777" w:rsidR="0099007E" w:rsidRPr="0099007E" w:rsidRDefault="0099007E" w:rsidP="0099007E">
      <w:pPr>
        <w:pStyle w:val="HTMLPreformatted"/>
        <w:shd w:val="clear" w:color="auto" w:fill="F8F9FA"/>
        <w:tabs>
          <w:tab w:val="clear" w:pos="1832"/>
          <w:tab w:val="left" w:pos="2127"/>
        </w:tabs>
        <w:spacing w:line="540" w:lineRule="atLeast"/>
        <w:ind w:left="1440"/>
        <w:rPr>
          <w:rFonts w:asciiTheme="minorHAnsi" w:hAnsiTheme="minorHAnsi" w:cstheme="minorHAnsi"/>
          <w:color w:val="222222"/>
          <w:sz w:val="22"/>
          <w:szCs w:val="22"/>
        </w:rPr>
      </w:pPr>
    </w:p>
    <w:p w14:paraId="3C9E0CA0" w14:textId="77777777" w:rsidR="00063EB7" w:rsidRPr="00063EB7" w:rsidRDefault="00063EB7" w:rsidP="00063EB7">
      <w:pPr>
        <w:pStyle w:val="HTMLPreformatted"/>
        <w:shd w:val="clear" w:color="auto" w:fill="F8F9FA"/>
        <w:tabs>
          <w:tab w:val="clear" w:pos="1832"/>
          <w:tab w:val="clear" w:pos="2748"/>
          <w:tab w:val="left" w:pos="1985"/>
          <w:tab w:val="left" w:pos="2478"/>
        </w:tabs>
        <w:spacing w:line="540" w:lineRule="atLeast"/>
        <w:ind w:left="1701"/>
        <w:rPr>
          <w:rFonts w:asciiTheme="minorHAnsi" w:hAnsiTheme="minorHAnsi" w:cstheme="minorHAnsi"/>
          <w:color w:val="222222"/>
          <w:sz w:val="22"/>
          <w:szCs w:val="22"/>
        </w:rPr>
      </w:pPr>
    </w:p>
    <w:bookmarkEnd w:id="0"/>
    <w:p w14:paraId="5C2537E4" w14:textId="77777777" w:rsidR="00063EB7" w:rsidRPr="00063EB7" w:rsidRDefault="00063EB7" w:rsidP="00063EB7">
      <w:pPr>
        <w:pStyle w:val="ListParagraph"/>
        <w:ind w:left="1440"/>
        <w:rPr>
          <w:rFonts w:cstheme="minorHAnsi"/>
          <w:sz w:val="24"/>
          <w:szCs w:val="24"/>
        </w:rPr>
      </w:pPr>
    </w:p>
    <w:sectPr w:rsidR="00063EB7" w:rsidRPr="0006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B31CC"/>
    <w:multiLevelType w:val="hybridMultilevel"/>
    <w:tmpl w:val="5694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51CC0"/>
    <w:multiLevelType w:val="hybridMultilevel"/>
    <w:tmpl w:val="94A2A37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551A1"/>
    <w:multiLevelType w:val="hybridMultilevel"/>
    <w:tmpl w:val="AE78C2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6865016"/>
    <w:multiLevelType w:val="hybridMultilevel"/>
    <w:tmpl w:val="01E06606"/>
    <w:lvl w:ilvl="0" w:tplc="25C2F51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66664"/>
    <w:multiLevelType w:val="hybridMultilevel"/>
    <w:tmpl w:val="845895AA"/>
    <w:lvl w:ilvl="0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5" w15:restartNumberingAfterBreak="0">
    <w:nsid w:val="7D7072DD"/>
    <w:multiLevelType w:val="hybridMultilevel"/>
    <w:tmpl w:val="94EE0F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B7"/>
    <w:rsid w:val="00063EB7"/>
    <w:rsid w:val="00435130"/>
    <w:rsid w:val="00454874"/>
    <w:rsid w:val="00567E9E"/>
    <w:rsid w:val="0099007E"/>
    <w:rsid w:val="00CF4F44"/>
    <w:rsid w:val="00F4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1A39"/>
  <w15:chartTrackingRefBased/>
  <w15:docId w15:val="{229D032B-9210-409A-849D-28703C13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EB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90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48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2019-11-19T05:24:00Z</dcterms:created>
  <dcterms:modified xsi:type="dcterms:W3CDTF">2019-11-19T06:17:00Z</dcterms:modified>
</cp:coreProperties>
</file>