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C269" w14:textId="34088A33" w:rsidR="009D4886" w:rsidRDefault="005A4366">
      <w:r>
        <w:t>Smart contract :</w:t>
      </w:r>
    </w:p>
    <w:p w14:paraId="1D1023B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14:paraId="0F36D9C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OpenZeppelin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Contracts v4.4.1 (utils/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Context.sol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464E81C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4CD4EC1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1F71BE1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9657B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7B0D04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FinTastic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329C0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bal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199159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DDC8D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number_of_accounts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6E1C5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3E433A8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KYC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42A55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customer_ID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2DF2C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C7AC2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24820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14:paraId="769C236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2 mapping    </w:t>
      </w:r>
    </w:p>
    <w:p w14:paraId="5F07D5E0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A4E51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32F580B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57D2C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373D33F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KYC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14:paraId="4200771B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26E62CD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tempAddress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753DC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tempAddress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customer_ID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>"This function is restricted to the contract's owner"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4E296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969F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80E15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5052B06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0F4771A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registerAccount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14:paraId="42DF2F7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72DADD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number_of_accounts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74073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customer_ID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number_of_accounts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45ECE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full_name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9F040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profession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6B839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Date_of_Birth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A5523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50C22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653543C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getAccountInfo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KYC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775516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AC0B3C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BDF7E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0BDCBA6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getBalance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E6E41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Mapping always returns a value.</w:t>
      </w:r>
    </w:p>
    <w:p w14:paraId="0DC84F4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If the value was never set, it will return the default value.</w:t>
      </w:r>
    </w:p>
    <w:p w14:paraId="5896D86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DF886F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5E774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14:paraId="6D1234C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function deposit(address _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) public {</w:t>
      </w:r>
    </w:p>
    <w:p w14:paraId="6E7ED42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    // Update the value at this address</w:t>
      </w:r>
    </w:p>
    <w:p w14:paraId="129D1EA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[_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addr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] +=  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msg.value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14:paraId="30ADC1B6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}</w:t>
      </w:r>
    </w:p>
    <w:p w14:paraId="14ED432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 receive()*/</w:t>
      </w:r>
    </w:p>
    <w:p w14:paraId="6D36E9F0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5A4366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B99F29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1BD53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CF796B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271E0E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withdraw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CEC2E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Reset the value to the default value.</w:t>
      </w:r>
    </w:p>
    <w:p w14:paraId="5817295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//require</w:t>
      </w:r>
    </w:p>
    <w:p w14:paraId="0B992B19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</w:t>
      </w:r>
      <w:proofErr w:type="spellStart"/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>Suffecient</w:t>
      </w:r>
      <w:proofErr w:type="spellEnd"/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Fund !"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171EA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0075F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BB4C0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601EE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token_count</w:t>
      </w:r>
      <w:proofErr w:type="spellEnd"/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(10**18)</w:t>
      </w:r>
    </w:p>
    <w:p w14:paraId="528D670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transfer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onlyRegistered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B5F70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You must have some tokens.</w:t>
      </w:r>
    </w:p>
    <w:p w14:paraId="00D24A3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76F4A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proofErr w:type="spellEnd"/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14:paraId="54958DF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74A23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7D7F4FB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AAA71C" w14:textId="18234EB2" w:rsidR="005A4366" w:rsidRDefault="005A4366"/>
    <w:p w14:paraId="1D8EC354" w14:textId="3F9584B9" w:rsidR="005A4366" w:rsidRDefault="005A4366">
      <w:r>
        <w:t>A</w:t>
      </w:r>
      <w:r w:rsidR="008D7350">
        <w:t>B</w:t>
      </w:r>
      <w:r>
        <w:t>I:</w:t>
      </w:r>
    </w:p>
    <w:p w14:paraId="661177C2" w14:textId="472C436A" w:rsidR="008D7350" w:rsidRDefault="008D7350"/>
    <w:p w14:paraId="458CD6D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471B605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4B6F6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68FC8F3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0E12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02D7A7B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2649B7E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7521CB8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89CF0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3DD77F5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account_balances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F3CA02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23D9659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61C29A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6175C70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7E62151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13CFE54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99AB6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F5CBA9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136F21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2977359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5D50679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0A284A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25C836D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CEBA74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477DF15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45A166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5BD52F2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C7EE5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4B49767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account_info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C53B55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12607DD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AC91DB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3084CEB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1FA296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25132AB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B5B51B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95B27D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2913F98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E57D5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0AB8CB4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E5B85E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82D260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7194B2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"profession",</w:t>
      </w:r>
    </w:p>
    <w:p w14:paraId="706461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55ECC3D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721A9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1728AF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24B2D6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918CCC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6775201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35D513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E00DD8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023E7EC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329139F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},</w:t>
      </w:r>
    </w:p>
    <w:p w14:paraId="086A2EC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C9226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3DCB51D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0F5BB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343ED8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69FF7A4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0902870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102E8D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7AB5D0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getAccountInfo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41C454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7B9ACB6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C79E5C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"components": [</w:t>
      </w:r>
    </w:p>
    <w:p w14:paraId="6B71593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6785CE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0292217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3B1A36E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77B84A7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40E1B0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C2F231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17633EC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56CC61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48F9349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1B63F1A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43986B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DF2743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"profession",</w:t>
      </w:r>
    </w:p>
    <w:p w14:paraId="296182B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1CDFFE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5837DB5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1E5D68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19637E3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8EDCBF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75B771B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9934EC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434210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 xml:space="preserve">": "struct 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FinTastic.KYC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8808B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5668BE9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"tuple"</w:t>
      </w:r>
    </w:p>
    <w:p w14:paraId="0B63FD3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5F5414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CD7148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623AFB3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0BC4898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DDC04D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CB3547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6BB822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27D5C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0E54582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4C69C3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6263F8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035669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0BAC785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2911C6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43FCBA1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17B262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7C74337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10E708A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0A4430A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50B812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5565E8F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14:paraId="41A730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45EB919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93DBF3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0DCE3D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451D80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7D98C1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0FDF692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8D0E1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506C40F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4042F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F9FF69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06C36FE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2A78B4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40966D9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5F73B6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8AEE0C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47F2A7A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"_profession",</w:t>
      </w:r>
    </w:p>
    <w:p w14:paraId="4317B98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0035E29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E426D3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564667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14:paraId="37BCC8A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6069FF6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5D77619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7E6C10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A88231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registerAccount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3B6819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1B9586A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25B422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1205C6A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2A3EC5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5AF55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270AFD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81620B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14:paraId="53F12DD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"_recipient",</w:t>
      </w:r>
    </w:p>
    <w:p w14:paraId="6678A7D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3DCC8E7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B8177F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0E5172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4FB6F35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"_amt",</w:t>
      </w:r>
    </w:p>
    <w:p w14:paraId="38A209D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3B60C15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9E61BF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5BCAD7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"transfer",</w:t>
      </w:r>
    </w:p>
    <w:p w14:paraId="0FBEDE4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2861483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371D4A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79B4013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99F2C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A6A4B8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AE0ABE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8305ED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14:paraId="32B248D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"_amt",</w:t>
      </w:r>
    </w:p>
    <w:p w14:paraId="7CA18D4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5CB53AC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F9CAC7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8908E8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"withdraw",</w:t>
      </w:r>
    </w:p>
    <w:p w14:paraId="4CB951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7C73926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"payable",</w:t>
      </w:r>
    </w:p>
    <w:p w14:paraId="78C4AB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2BEF44A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1528F51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F4E241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8D7350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r w:rsidRPr="008D7350">
        <w:rPr>
          <w:rFonts w:ascii="Times New Roman" w:eastAsia="Times New Roman" w:hAnsi="Times New Roman" w:cs="Times New Roman"/>
          <w:sz w:val="24"/>
          <w:szCs w:val="24"/>
        </w:rPr>
        <w:t>": "payable",</w:t>
      </w:r>
    </w:p>
    <w:p w14:paraId="53CBE99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"receive"</w:t>
      </w:r>
    </w:p>
    <w:p w14:paraId="50CE02A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8230F9B" w14:textId="0A48999D" w:rsidR="008D7350" w:rsidRDefault="008D7350" w:rsidP="008D7350">
      <w:r w:rsidRPr="008D735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BB0CE3" w14:textId="77777777" w:rsidR="005A4366" w:rsidRDefault="005A4366"/>
    <w:sectPr w:rsidR="005A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6"/>
    <w:rsid w:val="001A0153"/>
    <w:rsid w:val="00515CF1"/>
    <w:rsid w:val="005A4366"/>
    <w:rsid w:val="007740A8"/>
    <w:rsid w:val="008D7350"/>
    <w:rsid w:val="00974A7D"/>
    <w:rsid w:val="009D4886"/>
    <w:rsid w:val="00AF00AA"/>
    <w:rsid w:val="00C8038F"/>
    <w:rsid w:val="00D3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D680"/>
  <w15:chartTrackingRefBased/>
  <w15:docId w15:val="{137661F4-534F-4ACC-AF7B-176316C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bashayer.a.alahmadi@outlook.com</dc:creator>
  <cp:keywords/>
  <dc:description/>
  <cp:lastModifiedBy>bashayer.a.alahmadi@outlook.com</cp:lastModifiedBy>
  <cp:revision>2</cp:revision>
  <dcterms:created xsi:type="dcterms:W3CDTF">2021-12-22T11:46:00Z</dcterms:created>
  <dcterms:modified xsi:type="dcterms:W3CDTF">2021-12-22T11:49:00Z</dcterms:modified>
</cp:coreProperties>
</file>