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D139" w14:textId="542810C7" w:rsidR="000322AA" w:rsidRPr="00E80EB0" w:rsidRDefault="000322AA" w:rsidP="000322AA">
      <w:pPr>
        <w:rPr>
          <w:b/>
          <w:bCs/>
          <w:sz w:val="22"/>
          <w:szCs w:val="22"/>
        </w:rPr>
      </w:pPr>
      <w:r w:rsidRPr="00E80EB0">
        <w:rPr>
          <w:b/>
          <w:bCs/>
          <w:sz w:val="22"/>
          <w:szCs w:val="22"/>
        </w:rPr>
        <w:t>Group Members:</w:t>
      </w:r>
    </w:p>
    <w:p w14:paraId="3FAB1EDC" w14:textId="0615E2A4" w:rsidR="000322AA" w:rsidRPr="000322AA" w:rsidRDefault="000322AA" w:rsidP="000322AA">
      <w:pPr>
        <w:rPr>
          <w:sz w:val="22"/>
          <w:szCs w:val="22"/>
        </w:rPr>
      </w:pPr>
      <w:r w:rsidRPr="000322AA">
        <w:rPr>
          <w:sz w:val="22"/>
          <w:szCs w:val="22"/>
        </w:rPr>
        <w:t>Muhammad Haris</w:t>
      </w:r>
      <w:r>
        <w:rPr>
          <w:sz w:val="22"/>
          <w:szCs w:val="22"/>
        </w:rPr>
        <w:t xml:space="preserve">, </w:t>
      </w:r>
      <w:r w:rsidRPr="000322AA">
        <w:rPr>
          <w:sz w:val="22"/>
          <w:szCs w:val="22"/>
        </w:rPr>
        <w:t>Muhammad Hanan Zia</w:t>
      </w:r>
      <w:r>
        <w:rPr>
          <w:sz w:val="22"/>
          <w:szCs w:val="22"/>
        </w:rPr>
        <w:t xml:space="preserve">, </w:t>
      </w:r>
      <w:r w:rsidRPr="000322AA">
        <w:rPr>
          <w:sz w:val="22"/>
          <w:szCs w:val="22"/>
        </w:rPr>
        <w:t>Amna Imran</w:t>
      </w:r>
    </w:p>
    <w:p w14:paraId="16B61688" w14:textId="44E896CB" w:rsidR="000322AA" w:rsidRPr="000322AA" w:rsidRDefault="000322AA" w:rsidP="000322AA">
      <w:pPr>
        <w:jc w:val="center"/>
        <w:rPr>
          <w:b/>
          <w:bCs/>
          <w:sz w:val="22"/>
          <w:szCs w:val="22"/>
        </w:rPr>
      </w:pPr>
      <w:proofErr w:type="spellStart"/>
      <w:r w:rsidRPr="000322AA">
        <w:rPr>
          <w:b/>
          <w:bCs/>
          <w:sz w:val="22"/>
          <w:szCs w:val="22"/>
        </w:rPr>
        <w:t>BlockNet</w:t>
      </w:r>
      <w:proofErr w:type="spellEnd"/>
      <w:r w:rsidRPr="000322AA">
        <w:rPr>
          <w:b/>
          <w:bCs/>
          <w:sz w:val="22"/>
          <w:szCs w:val="22"/>
        </w:rPr>
        <w:t xml:space="preserve"> – File Integrity Verification System</w:t>
      </w:r>
    </w:p>
    <w:p w14:paraId="652832C8" w14:textId="77777777" w:rsidR="000322AA" w:rsidRPr="000322AA" w:rsidRDefault="000322AA" w:rsidP="000322AA">
      <w:pPr>
        <w:rPr>
          <w:sz w:val="22"/>
          <w:szCs w:val="22"/>
        </w:rPr>
      </w:pPr>
      <w:r w:rsidRPr="000322AA">
        <w:rPr>
          <w:sz w:val="22"/>
          <w:szCs w:val="22"/>
        </w:rPr>
        <w:t xml:space="preserve">The main objective of </w:t>
      </w:r>
      <w:proofErr w:type="spellStart"/>
      <w:r w:rsidRPr="000322AA">
        <w:rPr>
          <w:sz w:val="22"/>
          <w:szCs w:val="22"/>
        </w:rPr>
        <w:t>BlockNet</w:t>
      </w:r>
      <w:proofErr w:type="spellEnd"/>
      <w:r w:rsidRPr="000322AA">
        <w:rPr>
          <w:sz w:val="22"/>
          <w:szCs w:val="22"/>
        </w:rPr>
        <w:t xml:space="preserve"> is to detect unauthorized modifications in uploaded files and provide users with a trusted method to verify file authenticity at any time.</w:t>
      </w:r>
    </w:p>
    <w:p w14:paraId="5231045D" w14:textId="77777777" w:rsidR="000322AA" w:rsidRPr="000322AA" w:rsidRDefault="000322AA" w:rsidP="000322AA">
      <w:pPr>
        <w:rPr>
          <w:b/>
          <w:bCs/>
          <w:sz w:val="22"/>
          <w:szCs w:val="22"/>
        </w:rPr>
      </w:pPr>
      <w:r w:rsidRPr="000322AA">
        <w:rPr>
          <w:b/>
          <w:bCs/>
          <w:sz w:val="22"/>
          <w:szCs w:val="22"/>
        </w:rPr>
        <w:t>Core Features</w:t>
      </w:r>
    </w:p>
    <w:p w14:paraId="3D81383B" w14:textId="77777777" w:rsidR="000322AA" w:rsidRPr="000322AA" w:rsidRDefault="000322AA" w:rsidP="000322AA">
      <w:pPr>
        <w:numPr>
          <w:ilvl w:val="0"/>
          <w:numId w:val="1"/>
        </w:numPr>
        <w:rPr>
          <w:sz w:val="22"/>
          <w:szCs w:val="22"/>
        </w:rPr>
      </w:pPr>
      <w:r w:rsidRPr="000322AA">
        <w:rPr>
          <w:b/>
          <w:bCs/>
          <w:sz w:val="22"/>
          <w:szCs w:val="22"/>
        </w:rPr>
        <w:t>Secure File Upload:</w:t>
      </w:r>
      <w:r w:rsidRPr="000322AA">
        <w:rPr>
          <w:sz w:val="22"/>
          <w:szCs w:val="22"/>
        </w:rPr>
        <w:t xml:space="preserve"> Users upload files through the system, and a cryptographic hash is generated at upload time.</w:t>
      </w:r>
    </w:p>
    <w:p w14:paraId="2156FE1C" w14:textId="77777777" w:rsidR="000322AA" w:rsidRPr="000322AA" w:rsidRDefault="000322AA" w:rsidP="000322AA">
      <w:pPr>
        <w:numPr>
          <w:ilvl w:val="0"/>
          <w:numId w:val="1"/>
        </w:numPr>
        <w:rPr>
          <w:sz w:val="22"/>
          <w:szCs w:val="22"/>
        </w:rPr>
      </w:pPr>
      <w:r w:rsidRPr="000322AA">
        <w:rPr>
          <w:b/>
          <w:bCs/>
          <w:sz w:val="22"/>
          <w:szCs w:val="22"/>
        </w:rPr>
        <w:t>Tamper Detection:</w:t>
      </w:r>
      <w:r w:rsidRPr="000322AA">
        <w:rPr>
          <w:sz w:val="22"/>
          <w:szCs w:val="22"/>
        </w:rPr>
        <w:t xml:space="preserve"> Any modification in a </w:t>
      </w:r>
      <w:proofErr w:type="gramStart"/>
      <w:r w:rsidRPr="000322AA">
        <w:rPr>
          <w:sz w:val="22"/>
          <w:szCs w:val="22"/>
        </w:rPr>
        <w:t>file results</w:t>
      </w:r>
      <w:proofErr w:type="gramEnd"/>
      <w:r w:rsidRPr="000322AA">
        <w:rPr>
          <w:sz w:val="22"/>
          <w:szCs w:val="22"/>
        </w:rPr>
        <w:t xml:space="preserve"> in a different hash, allowing accurate detection of tampering.</w:t>
      </w:r>
    </w:p>
    <w:p w14:paraId="215F4760" w14:textId="77777777" w:rsidR="000322AA" w:rsidRPr="000322AA" w:rsidRDefault="000322AA" w:rsidP="000322AA">
      <w:pPr>
        <w:numPr>
          <w:ilvl w:val="0"/>
          <w:numId w:val="1"/>
        </w:numPr>
        <w:rPr>
          <w:sz w:val="22"/>
          <w:szCs w:val="22"/>
        </w:rPr>
      </w:pPr>
      <w:r w:rsidRPr="000322AA">
        <w:rPr>
          <w:b/>
          <w:bCs/>
          <w:sz w:val="22"/>
          <w:szCs w:val="22"/>
        </w:rPr>
        <w:t>File Validation:</w:t>
      </w:r>
      <w:r w:rsidRPr="000322AA">
        <w:rPr>
          <w:sz w:val="22"/>
          <w:szCs w:val="22"/>
        </w:rPr>
        <w:t xml:space="preserve"> Users can re-upload a file to verify its integrity against stored records.</w:t>
      </w:r>
    </w:p>
    <w:p w14:paraId="5F41E120" w14:textId="77777777" w:rsidR="000322AA" w:rsidRPr="000322AA" w:rsidRDefault="000322AA" w:rsidP="000322AA">
      <w:pPr>
        <w:numPr>
          <w:ilvl w:val="0"/>
          <w:numId w:val="1"/>
        </w:numPr>
        <w:rPr>
          <w:sz w:val="22"/>
          <w:szCs w:val="22"/>
        </w:rPr>
      </w:pPr>
      <w:r w:rsidRPr="000322AA">
        <w:rPr>
          <w:b/>
          <w:bCs/>
          <w:sz w:val="22"/>
          <w:szCs w:val="22"/>
        </w:rPr>
        <w:t>Certificate Management:</w:t>
      </w:r>
      <w:r w:rsidRPr="000322AA">
        <w:rPr>
          <w:sz w:val="22"/>
          <w:szCs w:val="22"/>
        </w:rPr>
        <w:t xml:space="preserve"> Each file is associated with a digital certificate containing its hash, timestamp, and ownership information.</w:t>
      </w:r>
    </w:p>
    <w:p w14:paraId="7D666BC0" w14:textId="77777777" w:rsidR="000322AA" w:rsidRPr="000322AA" w:rsidRDefault="000322AA" w:rsidP="000322AA">
      <w:pPr>
        <w:numPr>
          <w:ilvl w:val="0"/>
          <w:numId w:val="1"/>
        </w:numPr>
        <w:rPr>
          <w:sz w:val="22"/>
          <w:szCs w:val="22"/>
        </w:rPr>
      </w:pPr>
      <w:r w:rsidRPr="000322AA">
        <w:rPr>
          <w:b/>
          <w:bCs/>
          <w:sz w:val="22"/>
          <w:szCs w:val="22"/>
        </w:rPr>
        <w:t>Database Storage:</w:t>
      </w:r>
      <w:r w:rsidRPr="000322AA">
        <w:rPr>
          <w:sz w:val="22"/>
          <w:szCs w:val="22"/>
        </w:rPr>
        <w:t xml:space="preserve"> Files, certificates, hashes, and user data are stored persistently in a database.</w:t>
      </w:r>
    </w:p>
    <w:p w14:paraId="5D40B0DD" w14:textId="77777777" w:rsidR="000322AA" w:rsidRPr="000322AA" w:rsidRDefault="000322AA" w:rsidP="000322AA">
      <w:pPr>
        <w:rPr>
          <w:b/>
          <w:bCs/>
          <w:sz w:val="22"/>
          <w:szCs w:val="22"/>
        </w:rPr>
      </w:pPr>
      <w:r w:rsidRPr="000322AA">
        <w:rPr>
          <w:b/>
          <w:bCs/>
          <w:sz w:val="22"/>
          <w:szCs w:val="22"/>
        </w:rPr>
        <w:t>System Workflow</w:t>
      </w:r>
    </w:p>
    <w:p w14:paraId="15CE01E7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>A user uploads a file to the system.</w:t>
      </w:r>
    </w:p>
    <w:p w14:paraId="1B2BB8D0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>The backend generates a cryptographic hash of the file.</w:t>
      </w:r>
    </w:p>
    <w:p w14:paraId="775DB862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>File metadata and hash are stored in the database, and a certificate is issued.</w:t>
      </w:r>
    </w:p>
    <w:p w14:paraId="617789FA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>For validation, the user submits the file again.</w:t>
      </w:r>
    </w:p>
    <w:p w14:paraId="41F517C2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>The system recalculates the hash and compares it with the stored value.</w:t>
      </w:r>
    </w:p>
    <w:p w14:paraId="729D4271" w14:textId="77777777" w:rsidR="000322AA" w:rsidRPr="000322AA" w:rsidRDefault="000322AA" w:rsidP="000322AA">
      <w:pPr>
        <w:numPr>
          <w:ilvl w:val="0"/>
          <w:numId w:val="2"/>
        </w:numPr>
        <w:rPr>
          <w:sz w:val="22"/>
          <w:szCs w:val="22"/>
        </w:rPr>
      </w:pPr>
      <w:r w:rsidRPr="000322AA">
        <w:rPr>
          <w:sz w:val="22"/>
          <w:szCs w:val="22"/>
        </w:rPr>
        <w:t xml:space="preserve">If both hashes match, the file is declared </w:t>
      </w:r>
      <w:r w:rsidRPr="000322AA">
        <w:rPr>
          <w:b/>
          <w:bCs/>
          <w:sz w:val="22"/>
          <w:szCs w:val="22"/>
        </w:rPr>
        <w:t>valid</w:t>
      </w:r>
      <w:r w:rsidRPr="000322AA">
        <w:rPr>
          <w:sz w:val="22"/>
          <w:szCs w:val="22"/>
        </w:rPr>
        <w:t xml:space="preserve">; otherwise, it is marked as </w:t>
      </w:r>
      <w:r w:rsidRPr="000322AA">
        <w:rPr>
          <w:b/>
          <w:bCs/>
          <w:sz w:val="22"/>
          <w:szCs w:val="22"/>
        </w:rPr>
        <w:t>tampered</w:t>
      </w:r>
      <w:r w:rsidRPr="000322AA">
        <w:rPr>
          <w:sz w:val="22"/>
          <w:szCs w:val="22"/>
        </w:rPr>
        <w:t>.</w:t>
      </w:r>
    </w:p>
    <w:p w14:paraId="160AE882" w14:textId="77777777" w:rsidR="000322AA" w:rsidRPr="000322AA" w:rsidRDefault="000322AA" w:rsidP="000322AA">
      <w:pPr>
        <w:rPr>
          <w:b/>
          <w:bCs/>
          <w:sz w:val="22"/>
          <w:szCs w:val="22"/>
        </w:rPr>
      </w:pPr>
      <w:r w:rsidRPr="000322AA">
        <w:rPr>
          <w:b/>
          <w:bCs/>
          <w:sz w:val="22"/>
          <w:szCs w:val="22"/>
        </w:rPr>
        <w:t>Architecture</w:t>
      </w:r>
    </w:p>
    <w:p w14:paraId="3B8675A7" w14:textId="77777777" w:rsidR="000322AA" w:rsidRPr="000322AA" w:rsidRDefault="000322AA" w:rsidP="000322AA">
      <w:pPr>
        <w:rPr>
          <w:sz w:val="22"/>
          <w:szCs w:val="22"/>
        </w:rPr>
      </w:pPr>
      <w:proofErr w:type="spellStart"/>
      <w:r w:rsidRPr="000322AA">
        <w:rPr>
          <w:sz w:val="22"/>
          <w:szCs w:val="22"/>
        </w:rPr>
        <w:t>BlockNet</w:t>
      </w:r>
      <w:proofErr w:type="spellEnd"/>
      <w:r w:rsidRPr="000322AA">
        <w:rPr>
          <w:sz w:val="22"/>
          <w:szCs w:val="22"/>
        </w:rPr>
        <w:t xml:space="preserve"> follows a client–server architecture. The client interacts with the backend via API requests. The backend handles hashing, validation logic, and certificate management, while the database stores files, hashes, certificates, and user records.</w:t>
      </w:r>
    </w:p>
    <w:p w14:paraId="305C6AE0" w14:textId="77777777" w:rsidR="000322AA" w:rsidRPr="000322AA" w:rsidRDefault="000322AA" w:rsidP="000322AA">
      <w:pPr>
        <w:rPr>
          <w:b/>
          <w:bCs/>
          <w:sz w:val="22"/>
          <w:szCs w:val="22"/>
        </w:rPr>
      </w:pPr>
      <w:r w:rsidRPr="000322AA">
        <w:rPr>
          <w:b/>
          <w:bCs/>
          <w:sz w:val="22"/>
          <w:szCs w:val="22"/>
        </w:rPr>
        <w:t>Technologies Used</w:t>
      </w:r>
    </w:p>
    <w:p w14:paraId="647CD9BB" w14:textId="77777777" w:rsidR="000322AA" w:rsidRPr="000322AA" w:rsidRDefault="000322AA" w:rsidP="000322AA">
      <w:pPr>
        <w:numPr>
          <w:ilvl w:val="0"/>
          <w:numId w:val="3"/>
        </w:numPr>
        <w:rPr>
          <w:sz w:val="22"/>
          <w:szCs w:val="22"/>
        </w:rPr>
      </w:pPr>
      <w:r w:rsidRPr="000322AA">
        <w:rPr>
          <w:sz w:val="22"/>
          <w:szCs w:val="22"/>
        </w:rPr>
        <w:t>Backend: Node.js / Python</w:t>
      </w:r>
    </w:p>
    <w:p w14:paraId="24B9CA47" w14:textId="514D4B12" w:rsidR="000322AA" w:rsidRPr="000322AA" w:rsidRDefault="000322AA" w:rsidP="000322AA">
      <w:pPr>
        <w:numPr>
          <w:ilvl w:val="0"/>
          <w:numId w:val="3"/>
        </w:numPr>
        <w:rPr>
          <w:sz w:val="22"/>
          <w:szCs w:val="22"/>
        </w:rPr>
      </w:pPr>
      <w:r w:rsidRPr="000322AA">
        <w:rPr>
          <w:sz w:val="22"/>
          <w:szCs w:val="22"/>
        </w:rPr>
        <w:t>Framework</w:t>
      </w:r>
      <w:r>
        <w:rPr>
          <w:sz w:val="22"/>
          <w:szCs w:val="22"/>
        </w:rPr>
        <w:t xml:space="preserve">: </w:t>
      </w:r>
      <w:r w:rsidRPr="000322AA">
        <w:rPr>
          <w:sz w:val="22"/>
          <w:szCs w:val="22"/>
        </w:rPr>
        <w:t>Flask</w:t>
      </w:r>
    </w:p>
    <w:p w14:paraId="02EA1E44" w14:textId="5C65221F" w:rsidR="000322AA" w:rsidRPr="000322AA" w:rsidRDefault="000322AA" w:rsidP="000322AA">
      <w:pPr>
        <w:numPr>
          <w:ilvl w:val="0"/>
          <w:numId w:val="3"/>
        </w:numPr>
        <w:rPr>
          <w:sz w:val="22"/>
          <w:szCs w:val="22"/>
        </w:rPr>
      </w:pPr>
      <w:r w:rsidRPr="000322AA">
        <w:rPr>
          <w:sz w:val="22"/>
          <w:szCs w:val="22"/>
        </w:rPr>
        <w:t>Database: SQL</w:t>
      </w:r>
      <w:r>
        <w:rPr>
          <w:sz w:val="22"/>
          <w:szCs w:val="22"/>
        </w:rPr>
        <w:t>ite</w:t>
      </w:r>
    </w:p>
    <w:sectPr w:rsidR="000322AA" w:rsidRPr="0003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69F"/>
    <w:multiLevelType w:val="multilevel"/>
    <w:tmpl w:val="6DD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915CA"/>
    <w:multiLevelType w:val="multilevel"/>
    <w:tmpl w:val="3A48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94B0E"/>
    <w:multiLevelType w:val="multilevel"/>
    <w:tmpl w:val="2AD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52598">
    <w:abstractNumId w:val="2"/>
  </w:num>
  <w:num w:numId="2" w16cid:durableId="1252161163">
    <w:abstractNumId w:val="1"/>
  </w:num>
  <w:num w:numId="3" w16cid:durableId="69188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AA"/>
    <w:rsid w:val="000245D6"/>
    <w:rsid w:val="000322AA"/>
    <w:rsid w:val="00DE66A6"/>
    <w:rsid w:val="00E8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B668"/>
  <w15:chartTrackingRefBased/>
  <w15:docId w15:val="{277E13FE-3D6A-4A72-8AFC-FCC2A8BA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Hanan Zia</cp:lastModifiedBy>
  <cp:revision>2</cp:revision>
  <dcterms:created xsi:type="dcterms:W3CDTF">2025-12-22T19:35:00Z</dcterms:created>
  <dcterms:modified xsi:type="dcterms:W3CDTF">2025-12-22T20:21:00Z</dcterms:modified>
</cp:coreProperties>
</file>