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52"/>
          <w:szCs w:val="52"/>
          <w:lang w:eastAsia="pt-BR"/>
        </w:rPr>
        <w:t>Casos de uso</w:t>
      </w:r>
      <w:r>
        <w:rPr>
          <w:rFonts w:eastAsia="Times New Roman" w:cs="Arial" w:ascii="Arial" w:hAnsi="Arial"/>
          <w:b/>
          <w:bCs/>
          <w:color w:val="000000"/>
          <w:sz w:val="52"/>
          <w:szCs w:val="52"/>
          <w:lang w:eastAsia="pt-BR"/>
        </w:rPr>
        <w:t>:</w:t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89"/>
        <w:gridCol w:w="6604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a visualização das notas por semestre.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CSU002</w:t>
            </w:r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notas devem estar cadastradas no sistema.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seleciona o semestre que deseja visualizar as notas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procura as notas cadastradas por semestre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14"/>
        <w:gridCol w:w="667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CSU002 - Lançar notas das disciplinas por semestre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o lançamento das notas pelo professor.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controlar os prazos legais para lançamento das notas.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verificar se o prazo para lançamento não foi finalizado.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Professores</w:t>
            </w:r>
          </w:p>
        </w:tc>
      </w:tr>
      <w:tr>
        <w:trPr>
          <w:trHeight w:val="500" w:hRule="atLeast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do semestre.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acessa o sistema da universidade.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professor e autoriza o seu acesso.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seleciona a aba “cadastrar notas do semestre”.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autoriza o cadastro das notas.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lança as notas no sistema.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04"/>
        <w:gridCol w:w="668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>
        <w:trPr/>
        <w:tc>
          <w:tcPr>
            <w:tcW w:w="180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disciplinas cursadas devem estar registradas no sistema.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disciplinas já cursadas pelo aluno.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clica na aba “histórico escolar”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id="0" w:name="docs-internal-guid-eba216ec-78a7-5aca-9cef-e9d70b0607a5"/>
      <w:bookmarkStart w:id="1" w:name="docs-internal-guid-eba216ec-78a7-5aca-9cef-e9d70b0607a5"/>
      <w:bookmarkEnd w:id="1"/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80"/>
        <w:gridCol w:w="6523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CSU04 - Cadastrar disciplina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Registrar a existência de uma disciplina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deve manter um cadastro de disciplinas.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de curso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deve possuir cadastro no sistema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mostra as disciplinas cadastradas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acessa o sistema.</w:t>
            </w:r>
          </w:p>
          <w:p>
            <w:pPr>
              <w:pStyle w:val="TableContents"/>
              <w:numPr>
                <w:ilvl w:val="0"/>
                <w:numId w:val="1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verifica os dados de login fornecidos pelo Coordenador e libera o acesso.</w:t>
            </w:r>
          </w:p>
          <w:p>
            <w:pPr>
              <w:pStyle w:val="TableContents"/>
              <w:numPr>
                <w:ilvl w:val="0"/>
                <w:numId w:val="1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acessa a área de cadastro de disciplinas.</w:t>
            </w:r>
          </w:p>
          <w:p>
            <w:pPr>
              <w:pStyle w:val="TableContents"/>
              <w:numPr>
                <w:ilvl w:val="0"/>
                <w:numId w:val="1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cadastra a disciplina.</w:t>
            </w:r>
          </w:p>
          <w:p>
            <w:pPr>
              <w:pStyle w:val="TableContents"/>
              <w:numPr>
                <w:ilvl w:val="0"/>
                <w:numId w:val="1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salva as informações.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80"/>
        <w:gridCol w:w="6523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CSU05 - Cadastrar turma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Registrar a existência de uma turma mostrando sua respectiva sala/laboratório, horário e dia de aula.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deve manter um cadastro de turmas.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CSU04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de curso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deve possuir cadastro no sistema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mostra as turmas cadastradas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2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acessa o sistema.</w:t>
            </w:r>
          </w:p>
          <w:p>
            <w:pPr>
              <w:pStyle w:val="TableContents"/>
              <w:numPr>
                <w:ilvl w:val="0"/>
                <w:numId w:val="12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verifica os dados de login fornecidos pelo Coordenador e libera o acesso.</w:t>
            </w:r>
          </w:p>
          <w:p>
            <w:pPr>
              <w:pStyle w:val="TableContents"/>
              <w:numPr>
                <w:ilvl w:val="0"/>
                <w:numId w:val="12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acessa a área de cadastro de turmas.</w:t>
            </w:r>
          </w:p>
          <w:p>
            <w:pPr>
              <w:pStyle w:val="TableContents"/>
              <w:numPr>
                <w:ilvl w:val="0"/>
                <w:numId w:val="12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cadastra as turmas.</w:t>
            </w:r>
          </w:p>
          <w:p>
            <w:pPr>
              <w:pStyle w:val="TableContents"/>
              <w:numPr>
                <w:ilvl w:val="0"/>
                <w:numId w:val="12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salva as informações.</w:t>
            </w:r>
          </w:p>
        </w:tc>
      </w:tr>
    </w:tbl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80"/>
        <w:gridCol w:w="6523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CSU06 - Permitir inscrição dos alunos em disciplina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Realizar o controle de alunos que se inscrevem em uma disciplina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deve manter um registro de alunos em disciplinas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deve possuir cadastro no sistema da universidade.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CSU04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CSU05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mostra a inscrição em disciplinas dos alunos.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acessa o sistema.</w:t>
            </w:r>
          </w:p>
          <w:p>
            <w:pPr>
              <w:pStyle w:val="TableContents"/>
              <w:numPr>
                <w:ilvl w:val="0"/>
                <w:numId w:val="1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verifica os dados de login fornecidos pelo aluno e libera o acesso.</w:t>
            </w:r>
          </w:p>
          <w:p>
            <w:pPr>
              <w:pStyle w:val="TableContents"/>
              <w:numPr>
                <w:ilvl w:val="0"/>
                <w:numId w:val="1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acessa a área de realização de matrícula</w:t>
            </w:r>
          </w:p>
          <w:p>
            <w:pPr>
              <w:pStyle w:val="TableContents"/>
              <w:numPr>
                <w:ilvl w:val="0"/>
                <w:numId w:val="1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seleciona as disciplinas que deseja cursar</w:t>
            </w:r>
          </w:p>
          <w:p>
            <w:pPr>
              <w:pStyle w:val="TableContents"/>
              <w:numPr>
                <w:ilvl w:val="0"/>
                <w:numId w:val="1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valida a solicitação do aluno.</w:t>
            </w:r>
          </w:p>
          <w:p>
            <w:pPr>
              <w:pStyle w:val="TableContents"/>
              <w:numPr>
                <w:ilvl w:val="0"/>
                <w:numId w:val="1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salva as informações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80"/>
        <w:gridCol w:w="6523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CSU07 - Controlar as inscrições em disciplinas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Realizar o controle de inscrições para uma disciplina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CSU004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Alunos, Sistema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deve possuir inscrição em disciplina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contabiliza as inscrições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CSU004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CSU005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controla a inscrição em disciplinas dos alunos.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4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Alunos se inscrevem na disciplina</w:t>
            </w:r>
          </w:p>
          <w:p>
            <w:pPr>
              <w:pStyle w:val="TableContents"/>
              <w:numPr>
                <w:ilvl w:val="0"/>
                <w:numId w:val="14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verifica a quantidade de inscrições</w:t>
            </w:r>
          </w:p>
          <w:p>
            <w:pPr>
              <w:pStyle w:val="TableContents"/>
              <w:numPr>
                <w:ilvl w:val="0"/>
                <w:numId w:val="14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envia informações aos inscritos (Deferido/indeferido)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70"/>
        <w:gridCol w:w="6533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CSU08 - Exibir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Exibir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5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deve se comunicar com o sistema de recursos humanos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Professor, Coordenador do Curso, Aluno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6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 deve estar cadastrado no sistema de recursos humanos</w:t>
            </w:r>
          </w:p>
          <w:p>
            <w:pPr>
              <w:pStyle w:val="TableContents"/>
              <w:numPr>
                <w:ilvl w:val="0"/>
                <w:numId w:val="16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solicitante deve ter permissão para visualizar os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exibe as informações cadastrais do professor, de acordo com as permissões do usuário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7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o sistema.</w:t>
            </w:r>
          </w:p>
          <w:p>
            <w:pPr>
              <w:pStyle w:val="TableContents"/>
              <w:numPr>
                <w:ilvl w:val="0"/>
                <w:numId w:val="17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a área de dados do professor:</w:t>
            </w:r>
          </w:p>
          <w:p>
            <w:pPr>
              <w:pStyle w:val="TableContents"/>
              <w:numPr>
                <w:ilvl w:val="1"/>
                <w:numId w:val="17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Coordenador: na lista de professores cadastrados</w:t>
            </w:r>
          </w:p>
          <w:p>
            <w:pPr>
              <w:pStyle w:val="TableContents"/>
              <w:numPr>
                <w:ilvl w:val="1"/>
                <w:numId w:val="17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Professor: menu meus dados pessoais</w:t>
            </w:r>
          </w:p>
          <w:p>
            <w:pPr>
              <w:pStyle w:val="TableContents"/>
              <w:numPr>
                <w:ilvl w:val="1"/>
                <w:numId w:val="17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Aluno: nos dados do professor de uma disciplina</w:t>
            </w:r>
          </w:p>
          <w:p>
            <w:pPr>
              <w:pStyle w:val="TableContents"/>
              <w:numPr>
                <w:ilvl w:val="0"/>
                <w:numId w:val="17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exibe as informações de acordo com as permissões do usuário.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80"/>
        <w:gridCol w:w="6523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CSU09 - Informar Inscrições realizadas pelos alunos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Passar ao sistema de faturamento as inscrições realizadas pelos alunos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deve se comunicar com o sistema de faturamento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8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Uma ou mais disciplinas devem estar cadastradas</w:t>
            </w:r>
          </w:p>
          <w:p>
            <w:pPr>
              <w:pStyle w:val="TableContents"/>
              <w:numPr>
                <w:ilvl w:val="0"/>
                <w:numId w:val="18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Um ou mais alunos devem estar cadastrados</w:t>
            </w:r>
          </w:p>
          <w:p>
            <w:pPr>
              <w:pStyle w:val="TableContents"/>
              <w:numPr>
                <w:ilvl w:val="0"/>
                <w:numId w:val="18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CSU007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envia informações de inscrições dos alunos para o sistema de faturamento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19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Um aluno se inscreve em uma ou mais disciplinas</w:t>
            </w:r>
          </w:p>
          <w:p>
            <w:pPr>
              <w:pStyle w:val="TableContents"/>
              <w:numPr>
                <w:ilvl w:val="0"/>
                <w:numId w:val="19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O sistema envia os dados da inscrição para o sistema de faturamento.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71"/>
        <w:gridCol w:w="6532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CSU010 - Consultar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Permitir que o usuário tenha acesso aos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20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Permissão para visualizar 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exibe 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2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2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a área de dados cadastrais do aluno:</w:t>
            </w:r>
          </w:p>
          <w:p>
            <w:pPr>
              <w:pStyle w:val="TableContents"/>
              <w:numPr>
                <w:ilvl w:val="1"/>
                <w:numId w:val="2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Aluno: menu meus dados pessoais</w:t>
            </w:r>
          </w:p>
          <w:p>
            <w:pPr>
              <w:pStyle w:val="TableContents"/>
              <w:numPr>
                <w:ilvl w:val="1"/>
                <w:numId w:val="2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Professor: lista de alunos de uma disciplina</w:t>
            </w:r>
          </w:p>
          <w:p>
            <w:pPr>
              <w:pStyle w:val="TableContents"/>
              <w:numPr>
                <w:ilvl w:val="1"/>
                <w:numId w:val="2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do curso: consultar aluno -&gt; dados cadastrais</w:t>
            </w:r>
          </w:p>
          <w:p>
            <w:pPr>
              <w:pStyle w:val="TableContents"/>
              <w:numPr>
                <w:ilvl w:val="0"/>
                <w:numId w:val="21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exibe as informações cadastrais do aluno conforme permissões.</w:t>
            </w:r>
          </w:p>
        </w:tc>
      </w:tr>
    </w:tbl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71"/>
        <w:gridCol w:w="6532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CSU11 - Consultar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Permitir que o usuário tenha acesso ao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22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Permissão para visualizar 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exibe 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2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2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a área de histórico escolar do aluno:</w:t>
            </w:r>
          </w:p>
          <w:p>
            <w:pPr>
              <w:pStyle w:val="TableContents"/>
              <w:numPr>
                <w:ilvl w:val="1"/>
                <w:numId w:val="2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Aluno: histórico escolar</w:t>
            </w:r>
          </w:p>
          <w:p>
            <w:pPr>
              <w:pStyle w:val="TableContents"/>
              <w:numPr>
                <w:ilvl w:val="1"/>
                <w:numId w:val="2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Professor: lista de alunos de uma disciplina -&gt; aluno -&gt; histórico escolar</w:t>
            </w:r>
          </w:p>
          <w:p>
            <w:pPr>
              <w:pStyle w:val="TableContents"/>
              <w:numPr>
                <w:ilvl w:val="1"/>
                <w:numId w:val="2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do curso: consultar aluno -&gt; histórico escolar</w:t>
            </w:r>
          </w:p>
          <w:p>
            <w:pPr>
              <w:pStyle w:val="TableContents"/>
              <w:numPr>
                <w:ilvl w:val="0"/>
                <w:numId w:val="23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exibe o histórico escolar do aluno conforme permissões.</w:t>
            </w:r>
          </w:p>
        </w:tc>
      </w:tr>
    </w:tbl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tbl>
      <w:tblPr>
        <w:tblW w:w="8504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1971"/>
        <w:gridCol w:w="6532"/>
      </w:tblGrid>
      <w:tr>
        <w:trPr/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CSU12 - Consultar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Permitir que o usuário tenha acesso às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24"/>
              </w:numPr>
              <w:shd w:val="clear" w:fill="FFFFFF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Permissão para visualizar as disciplinas do currículo escolar do aluno.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Sistema exibe as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TableContents"/>
              <w:numPr>
                <w:ilvl w:val="0"/>
                <w:numId w:val="25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25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Usuário acessa a área de disciplinas do currículo escolar do aluno:</w:t>
            </w:r>
          </w:p>
          <w:p>
            <w:pPr>
              <w:pStyle w:val="TableContents"/>
              <w:numPr>
                <w:ilvl w:val="1"/>
                <w:numId w:val="26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Aluno: disciplinas do currículo escolar</w:t>
            </w:r>
          </w:p>
          <w:p>
            <w:pPr>
              <w:pStyle w:val="TableContents"/>
              <w:numPr>
                <w:ilvl w:val="1"/>
                <w:numId w:val="26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Professor: lista de alunos de uma disciplina -&gt; aluno -&gt; disciplinas do currículo escolar</w:t>
            </w:r>
          </w:p>
          <w:p>
            <w:pPr>
              <w:pStyle w:val="TableContents"/>
              <w:numPr>
                <w:ilvl w:val="1"/>
                <w:numId w:val="26"/>
              </w:numPr>
              <w:shd w:val="clear" w:fill="FFFFFF"/>
              <w:tabs>
                <w:tab w:val="left" w:pos="0" w:leader="none"/>
              </w:tabs>
              <w:bidi w:val="0"/>
              <w:spacing w:lineRule="auto" w:line="331" w:before="0" w:after="200"/>
              <w:ind w:left="1414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Coordenador do curso: consultar aluno -&gt; disciplinas do currículo escolar.</w:t>
            </w:r>
          </w:p>
          <w:p>
            <w:pPr>
              <w:pStyle w:val="TableContents"/>
              <w:bidi w:val="0"/>
              <w:spacing w:lineRule="auto" w:line="331" w:before="0" w:after="20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blinkBackground"/>
                <w:shd w:fill="FFFFFF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blinkBackground"/>
                <w:shd w:fill="FFFFFF" w:val="clear"/>
              </w:rPr>
              <w:t xml:space="preserve">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  <w:shd w:fill="FFFFFF" w:val="clear"/>
              </w:rPr>
              <w:t>3.  Sistema exibe as disciplinas do currículo escolar do aluno conforme permissões.</w:t>
            </w:r>
          </w:p>
        </w:tc>
      </w:tr>
    </w:tbl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628"/>
        <w:gridCol w:w="6865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CSU13 - Acessar sistema via rede local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Permitir que os alunos, professores e usuários, tenham acesso ao sistema via internet, através da rede local da universidade.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Computadores com acesso a internet</w:t>
            </w:r>
          </w:p>
        </w:tc>
      </w:tr>
      <w:tr>
        <w:trPr/>
        <w:tc>
          <w:tcPr>
            <w:tcW w:w="162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Professor, Aluno, Usuários, Coordenador de Curso</w:t>
            </w:r>
          </w:p>
        </w:tc>
      </w:tr>
      <w:tr>
        <w:trPr>
          <w:trHeight w:val="500" w:hRule="atLeast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Cadastro no sistema da universidade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Permissão para acessar o sistema.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disponível para todos os usuários envolvidos com o mesmo via rede local.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acessa o sistema através do navegador web.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entra com os dados ao sistema (login e senha)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20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libera acesso ao usuário.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683"/>
        <w:gridCol w:w="6810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CSU14 - Atualizar notas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Permitir que os professores atualizem as notas dos alunos das disciplinas que estão vinculadas a ele.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CSU04</w:t>
            </w:r>
          </w:p>
        </w:tc>
      </w:tr>
      <w:tr>
        <w:trPr/>
        <w:tc>
          <w:tcPr>
            <w:tcW w:w="16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</w:t>
            </w:r>
          </w:p>
        </w:tc>
      </w:tr>
      <w:tr>
        <w:trPr>
          <w:trHeight w:val="500" w:hRule="atLeast"/>
        </w:trPr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Disciplina cadastrada no sistema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Permissão para acessar o sistema.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vinculado à disciplina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autorizar a alteração das notas dos alunos da disciplina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 o sistema através do navegador web.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entra com os dados ao sistema (login e senha)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acessar: disciplinas -&gt; alunos cadastrados na disciplina &gt; alterar nota(s);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20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altera a nota do(s) aluno(s) selecionado.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666"/>
        <w:gridCol w:w="6827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CSU15 - Atualizar frequência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Permitir que os professores atualizem as frequências dos alunos das disciplinas que estão vinculadas a ele.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CSU04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</w:t>
            </w:r>
          </w:p>
        </w:tc>
      </w:tr>
      <w:tr>
        <w:trPr>
          <w:trHeight w:val="500" w:hRule="atLeast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Disciplina cadastrada no sistema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Permissão para acessar o sistema.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vinculado à disciplina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autorizar a alteração das frequências dos alunos da disciplina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 o sistema através do navegador web.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entra com os dados ao sistema (login e senha)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acessa: disciplinas -&gt; alunos cadastrados na disciplina &gt; atualizar frequência.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20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altera a frequência do(s) aluno(s) selecionado.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Arial" w:hAnsi="Arial"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ascii="Arial" w:hAnsi="Arial" w:cs="OpenSymbol"/>
      <w:b w:val="false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LibreOffice/4.4.7.2$Windows_x86 LibreOffice_project/f3153a8b245191196a4b6b9abd1d0da16eead600</Application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2017-04-04T12:21:00Z</dcterms:created>
  <dc:creator>Guilherme</dc:creator>
  <dc:language>pt-BR</dc:language>
  <dcterms:modified xsi:type="dcterms:W3CDTF">2017-04-17T20:27:41Z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