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428C8">
      <w:pPr>
        <w:jc w:val="center"/>
        <w:rPr>
          <w:rFonts w:hint="eastAsia"/>
          <w:sz w:val="40"/>
          <w:szCs w:val="48"/>
        </w:rPr>
      </w:pPr>
      <w:r>
        <w:rPr>
          <w:rFonts w:hint="eastAsia" w:ascii="方正小标宋简体" w:hAnsi="方正小标宋简体" w:eastAsia="方正小标宋简体"/>
          <w:sz w:val="44"/>
          <w:szCs w:val="44"/>
        </w:rPr>
        <w:t>如何开展规范化家长课堂</w:t>
      </w:r>
    </w:p>
    <w:p w14:paraId="44DAA72C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摘要：</w:t>
      </w:r>
      <w:r>
        <w:rPr>
          <w:rFonts w:hint="eastAsia" w:ascii="仿宋_GB2312" w:hAnsi="仿宋_GB2312" w:eastAsia="仿宋_GB2312" w:cs="仿宋_GB2312"/>
          <w:sz w:val="28"/>
          <w:szCs w:val="28"/>
        </w:rPr>
        <w:t>家长课堂是家校合作的重要形式之一，对于提升家长教育能力、促进学生全面发展具有重要意义。本文从规范化家长课堂的必要性、实施策略、教学内容与方法、组织管理等方面进行探讨，旨在为学校开展规范化家长课堂提供参考。</w:t>
      </w:r>
    </w:p>
    <w:p w14:paraId="27971B13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一、引言</w:t>
      </w:r>
    </w:p>
    <w:p w14:paraId="30E279E5">
      <w:pPr>
        <w:spacing w:line="56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在现代教育体系中，家庭教育与学校教育的结合日益受到重视。家长课堂作为一种有效的家校合作形式，能够帮助家长更好地理解教育理念、掌握科学的教育方法，从而形成教育合力，促进学生的健康成长。</w:t>
      </w:r>
    </w:p>
    <w:p w14:paraId="2C1AFE15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二、规范化家长课堂的必要性</w:t>
      </w:r>
    </w:p>
    <w:p w14:paraId="11090AB6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1. 提升家长教育能力：许多家长在教育子女时缺乏系统的教育理论和方法，规范化家长课堂可以帮助家长掌握科学的教育理念，提升家庭教育质量。</w:t>
      </w:r>
    </w:p>
    <w:p w14:paraId="5FBE2B84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2. 促进家校合作：通过家长课堂，学校能够更好地了解家长的需求和意见，家长也能更深入地理解学校的教育理念和目标，从而增强家校之间的信任与合作。</w:t>
      </w:r>
    </w:p>
    <w:p w14:paraId="15282973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3. 优化教育环境：家庭是孩子成长的第一课堂，家长的教育观念和行为直接影响孩子的成长。规范化家长课堂能够引导家长营造良好的家庭环境，为孩子的全面发展提供支持。</w:t>
      </w:r>
    </w:p>
    <w:p w14:paraId="7C49BBD8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三、规范化家长课堂的实施策略</w:t>
      </w:r>
    </w:p>
    <w:p w14:paraId="3E104913">
      <w:pPr>
        <w:spacing w:line="560" w:lineRule="exact"/>
        <w:ind w:firstLine="397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（一）明确目标与定位</w:t>
      </w:r>
    </w:p>
    <w:p w14:paraId="3ECFF301">
      <w:pPr>
        <w:spacing w:line="56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家长课堂的目标是帮助家长树立正确的教育观念，掌握科学的教育方法，提升家庭教育能力。因此，课程内容应围绕家庭教育的基本理论、儿童心理发展、家校合作等方面展开。</w:t>
      </w:r>
    </w:p>
    <w:p w14:paraId="74B2ABFD">
      <w:pPr>
        <w:spacing w:line="560" w:lineRule="exact"/>
        <w:ind w:firstLine="397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（二）构建科学的课程体系</w:t>
      </w:r>
    </w:p>
    <w:p w14:paraId="5F3828D6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1. 通识课程：包括家庭教育的基本理念、儿童发展心理学、家校合作的意义等，帮助家长建立系统的教育知识体系。</w:t>
      </w:r>
    </w:p>
    <w:p w14:paraId="05ED8CC8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2. 拓展课程：根据家长的需求和孩子的特点，设计针对性的课程，如青少年心理健康、亲子沟通技巧、学习习惯培养等。</w:t>
      </w:r>
    </w:p>
    <w:p w14:paraId="6B438091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3. 实践课程：通过案例分析、角色扮演、小组讨论等形式，让家长在实践中学习和反思，提升教育能力。</w:t>
      </w:r>
    </w:p>
    <w:p w14:paraId="7B5427CF">
      <w:pPr>
        <w:spacing w:line="560" w:lineRule="exact"/>
        <w:ind w:firstLine="397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（三）创新教学方法</w:t>
      </w:r>
    </w:p>
    <w:p w14:paraId="4C2E89F7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1. 线上线下结合：利用互联网资源，开发线上课程，方便家长学习；同时，通过线下互动活动，增强家长之间的交流与合作。</w:t>
      </w:r>
    </w:p>
    <w:p w14:paraId="6E30A1D5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2. 互动式教学：采用案例教学、角色扮演、小组讨论等方法，提高课堂的趣味性和参与度。</w:t>
      </w:r>
    </w:p>
    <w:p w14:paraId="0C735CB8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3. 专家讲座与家长分享：邀请教育专家、心理学家进行专题讲座，同时组织优秀家长分享经验，丰富教学内容。</w:t>
      </w:r>
    </w:p>
    <w:p w14:paraId="412023D8">
      <w:pPr>
        <w:spacing w:line="560" w:lineRule="exact"/>
        <w:ind w:firstLine="397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（四）加强师资队伍建设</w:t>
      </w:r>
    </w:p>
    <w:p w14:paraId="2CBC09FF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1. 培训教师：定期组织教师参加家庭教育指导培训，提升教师的专业素养和教学能力。</w:t>
      </w:r>
    </w:p>
    <w:p w14:paraId="5E58DCD1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2. 组建讲师团：邀请学校教师、教育专家、优秀家长等组成讲师团，共同参与家长课堂的教学。</w:t>
      </w:r>
    </w:p>
    <w:p w14:paraId="3703EA2D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四、规范化家长课堂的组织管理</w:t>
      </w:r>
      <w:bookmarkStart w:id="0" w:name="_GoBack"/>
      <w:bookmarkEnd w:id="0"/>
    </w:p>
    <w:p w14:paraId="14EDF014">
      <w:pPr>
        <w:spacing w:line="560" w:lineRule="exact"/>
        <w:ind w:firstLine="397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（一）建立健全的组织机构</w:t>
      </w:r>
    </w:p>
    <w:p w14:paraId="7C32F4B7">
      <w:pPr>
        <w:spacing w:line="56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学校应成立家长学校管理委员会，负责家长课堂的整体规划、组织协调和管理评估。同时，明确各年级家长学校的负责人和班主任的职责，确保工作落实到位。</w:t>
      </w:r>
    </w:p>
    <w:p w14:paraId="671A699E">
      <w:pPr>
        <w:spacing w:line="560" w:lineRule="exact"/>
        <w:ind w:firstLine="397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（二）完善制度建设</w:t>
      </w:r>
    </w:p>
    <w:p w14:paraId="018F21FF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1. 教学管理制度：制定家长课堂的教学计划、课程安排、教学评估等制度，确保教学活动的规范化。</w:t>
      </w:r>
    </w:p>
    <w:p w14:paraId="6FF203B4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2. 学员管理制度：建立学员考勤、学习评价、档案管理等制度，激励家长积极参与学习。</w:t>
      </w:r>
    </w:p>
    <w:p w14:paraId="2E4ED5BE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3. 评价与激励制度：定期对家长课堂的教学效果进行评估，表彰优秀学员和优秀教师，提升家长的学习积极性。</w:t>
      </w:r>
    </w:p>
    <w:p w14:paraId="6871AE47">
      <w:pPr>
        <w:spacing w:line="560" w:lineRule="exact"/>
        <w:ind w:firstLine="397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（三）加强家校沟通</w:t>
      </w:r>
    </w:p>
    <w:p w14:paraId="029176EB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通过家长委员会、家校沟通平台等方式，及时收集家长的意见和建议，不断改进家长课堂的教学内容和形式。</w:t>
      </w:r>
    </w:p>
    <w:p w14:paraId="4434D100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五、结论</w:t>
      </w:r>
    </w:p>
    <w:p w14:paraId="2120BA97">
      <w:pPr>
        <w:spacing w:line="56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规范化家长课堂是家校合作的重要途径，对于提升家长教育能力、促进学生全面发展具有重要意义。通过明确目标、构建科学的课程体系、创新教学方法和加强组织管理，可以有效提升家长课堂的质量，推动家校共育的深入开展。</w:t>
      </w:r>
    </w:p>
    <w:p w14:paraId="73B2E4DC">
      <w:pPr>
        <w:spacing w:line="56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未来，学校应进一步探索家长课堂的多样化形式，充分利用现代信息技术，拓展家校合作的深度和广度，为学生的健康成长创造更好的教育环境。</w:t>
      </w:r>
    </w:p>
    <w:p w14:paraId="22ED2F1F">
      <w:pPr>
        <w:spacing w:line="560" w:lineRule="exact"/>
        <w:ind w:firstLine="397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参考文献</w:t>
      </w:r>
    </w:p>
    <w:p w14:paraId="37DB14EC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乐仕碧.家长课堂 让教育不再孤单.</w:t>
      </w:r>
    </w:p>
    <w:p w14:paraId="6F2EAD98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学校家长教育课程建设的基本构想.</w:t>
      </w:r>
    </w:p>
    <w:p w14:paraId="65E653CA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紫金县开展创建全国规范化家长学校实践活动实践区工作实施方案.</w:t>
      </w:r>
    </w:p>
    <w:p w14:paraId="3ABBBBDA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家长学校论文通用.</w:t>
      </w:r>
    </w:p>
    <w:p w14:paraId="061151B1">
      <w:pPr>
        <w:spacing w:line="560" w:lineRule="exact"/>
        <w:ind w:firstLine="397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打好“组合拳”推进高校家长课堂建设.</w:t>
      </w:r>
    </w:p>
    <w:sectPr>
      <w:footerReference r:id="rId4" w:type="first"/>
      <w:footerReference r:id="rId3" w:type="default"/>
      <w:pgSz w:w="11906" w:h="16838"/>
      <w:pgMar w:top="2098" w:right="1587" w:bottom="2098" w:left="1587" w:header="850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759FCDA4-3AA6-45FD-BB76-A66DE2E63717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55F9745C-6A7F-4ACE-900E-C55FF3EE589C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61220F3A-F841-4CFB-A73E-713BDEF54BC2}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4" w:fontKey="{AF073D07-6AD4-4AD1-9626-D4E8C4F3ECA9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5" w:fontKey="{CC7346FC-6CBA-435D-97BE-B7DB0F9CCA6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B9249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32D129">
                          <w:pPr>
                            <w:pStyle w:val="2"/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32D129">
                    <w:pPr>
                      <w:pStyle w:val="2"/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42FCEB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BBF9E">
                          <w:pPr>
                            <w:pStyle w:val="2"/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仿宋_GB2312" w:hAnsi="仿宋_GB2312" w:eastAsia="仿宋_GB2312" w:cs="仿宋_GB2312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DBBF9E">
                    <w:pPr>
                      <w:pStyle w:val="2"/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仿宋_GB2312" w:hAnsi="仿宋_GB2312" w:eastAsia="仿宋_GB2312" w:cs="仿宋_GB2312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41FAD"/>
    <w:rsid w:val="406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1499</Words>
  <Characters>1513</Characters>
  <Lines>0</Lines>
  <Paragraphs>0</Paragraphs>
  <TotalTime>3</TotalTime>
  <ScaleCrop>false</ScaleCrop>
  <LinksUpToDate>false</LinksUpToDate>
  <CharactersWithSpaces>1528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2025-02-26T12:09:00Z</dcterms:created>
  <dc:creator>Administrator</dc:creator>
  <cp:lastModifiedBy>寒寒</cp:lastModifiedBy>
  <dcterms:modified xsi:type="dcterms:W3CDTF">2025-03-19T14:01:11Z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eyJoZGlkIjoiNjUyM2FjNTc1ZTRmYzRkMDAxZjhjMWU0YjJjMjBhZTEiLCJ1c2VySWQiOiIyMjMyNzU4MiJ9</vt:lpwstr>
  </property>
  <property fmtid="{D5CDD505-2E9C-101B-9397-08002B2CF9AE}" pid="4" name="ICV">
    <vt:lpwstr>8A94064A6E8846D8BE05E266418FC56E_12</vt:lpwstr>
  </property>
</Properties>
</file>