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2880" w:firstLine="720"/>
        <w:rPr/>
      </w:pPr>
      <w:bookmarkStart w:colFirst="0" w:colLast="0" w:name="_3jdxcqsp3azo" w:id="0"/>
      <w:bookmarkEnd w:id="0"/>
      <w:r w:rsidDel="00000000" w:rsidR="00000000" w:rsidRPr="00000000">
        <w:rPr>
          <w:rtl w:val="0"/>
        </w:rPr>
        <w:t xml:space="preserve">JDBC</w:t>
      </w:r>
    </w:p>
    <w:p w:rsidR="00000000" w:rsidDel="00000000" w:rsidP="00000000" w:rsidRDefault="00000000" w:rsidRPr="00000000" w14:paraId="00000002">
      <w:pPr>
        <w:pStyle w:val="Heading2"/>
        <w:rPr/>
      </w:pPr>
      <w:bookmarkStart w:colFirst="0" w:colLast="0" w:name="_u2tdd37ww0mo" w:id="1"/>
      <w:bookmarkEnd w:id="1"/>
      <w:r w:rsidDel="00000000" w:rsidR="00000000" w:rsidRPr="00000000">
        <w:rPr>
          <w:rtl w:val="0"/>
        </w:rPr>
        <w:t xml:space="preserve">Statement vs PreparedStatement vs CallableStatement</w:t>
      </w:r>
    </w:p>
    <w:p w:rsidR="00000000" w:rsidDel="00000000" w:rsidP="00000000" w:rsidRDefault="00000000" w:rsidRPr="00000000" w14:paraId="00000003">
      <w:pPr>
        <w:rPr/>
      </w:pPr>
      <w:r w:rsidDel="00000000" w:rsidR="00000000" w:rsidRPr="00000000">
        <w:rPr>
          <w:rtl w:val="0"/>
        </w:rPr>
        <w:t xml:space="preserve">All the three Interfaces are used to execute SQL, Statement is the parent Interface of PreparedStatement, PreparedStatement is the Parent Interface of CallableStatement.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Statement interface is used to execute simple SQL, using String type as the SQL. But not likely to be matched with precompiled SQL, since every time the data changed, the input String will make a big difference.So it is much slower. On the other hand, Because of the SQL injection, Statement is less secure</w:t>
      </w:r>
    </w:p>
    <w:p w:rsidR="00000000" w:rsidDel="00000000" w:rsidP="00000000" w:rsidRDefault="00000000" w:rsidRPr="00000000" w14:paraId="00000006">
      <w:pPr>
        <w:rPr/>
      </w:pPr>
      <w:r w:rsidDel="00000000" w:rsidR="00000000" w:rsidRPr="00000000">
        <w:rPr>
          <w:rtl w:val="0"/>
        </w:rPr>
        <w:t xml:space="preserve">PreparedStatement has a higher security and efficiency</w:t>
      </w:r>
    </w:p>
    <w:p w:rsidR="00000000" w:rsidDel="00000000" w:rsidP="00000000" w:rsidRDefault="00000000" w:rsidRPr="00000000" w14:paraId="00000007">
      <w:pPr>
        <w:rPr/>
      </w:pPr>
      <w:r w:rsidDel="00000000" w:rsidR="00000000" w:rsidRPr="00000000">
        <w:rPr>
          <w:rtl w:val="0"/>
        </w:rPr>
        <w:t xml:space="preserve">CallableStatement based on PreparedStatement, it can execute store procedure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