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59C" w:rsidRDefault="00AF659C" w:rsidP="00AF659C">
      <w:r>
        <w:t xml:space="preserve">Semana </w:t>
      </w:r>
      <w:proofErr w:type="gramStart"/>
      <w:r>
        <w:t>2</w:t>
      </w:r>
      <w:proofErr w:type="gramEnd"/>
      <w:r>
        <w:t>:</w:t>
      </w:r>
    </w:p>
    <w:p w:rsidR="00AF659C" w:rsidRDefault="00AF659C" w:rsidP="00AF659C">
      <w:r>
        <w:t>- O que deveríamos fazer?</w:t>
      </w:r>
    </w:p>
    <w:p w:rsidR="00AF659C" w:rsidRDefault="00AF659C" w:rsidP="00AF659C">
      <w:r>
        <w:t>Fazer o carrinho andar reto</w:t>
      </w:r>
    </w:p>
    <w:p w:rsidR="00AF659C" w:rsidRDefault="00AF659C" w:rsidP="00AF659C"/>
    <w:p w:rsidR="00AF659C" w:rsidRDefault="00AF659C" w:rsidP="00AF659C">
      <w:r>
        <w:t>- O que fizemos?</w:t>
      </w:r>
    </w:p>
    <w:p w:rsidR="00AF659C" w:rsidRDefault="00AF659C" w:rsidP="00AF659C">
      <w:bookmarkStart w:id="0" w:name="_GoBack"/>
      <w:bookmarkEnd w:id="0"/>
    </w:p>
    <w:p w:rsidR="00AF659C" w:rsidRDefault="00AF659C" w:rsidP="00AF659C">
      <w:r>
        <w:t>- O que devemos fazer?</w:t>
      </w:r>
    </w:p>
    <w:p w:rsidR="00AF659C" w:rsidRDefault="00AF659C" w:rsidP="00AF659C"/>
    <w:p w:rsidR="00AF659C" w:rsidRDefault="00AF659C" w:rsidP="00AF659C">
      <w:r>
        <w:t xml:space="preserve">Semana </w:t>
      </w:r>
      <w:proofErr w:type="gramStart"/>
      <w:r>
        <w:t>1</w:t>
      </w:r>
      <w:proofErr w:type="gramEnd"/>
      <w:r>
        <w:t>:</w:t>
      </w:r>
    </w:p>
    <w:p w:rsidR="00AF659C" w:rsidRDefault="00AF659C" w:rsidP="00AF659C"/>
    <w:p w:rsidR="00AF659C" w:rsidRDefault="00AF659C" w:rsidP="00AF659C">
      <w:r>
        <w:t>- O que deveríamos fazer?</w:t>
      </w:r>
    </w:p>
    <w:p w:rsidR="00AF659C" w:rsidRDefault="00AF659C" w:rsidP="00AF659C">
      <w:r>
        <w:t>///////////////////////////</w:t>
      </w:r>
    </w:p>
    <w:p w:rsidR="00AF659C" w:rsidRDefault="00AF659C" w:rsidP="00AF659C"/>
    <w:p w:rsidR="00AF659C" w:rsidRDefault="00AF659C" w:rsidP="00AF659C">
      <w:r>
        <w:t>- O que fizemos?</w:t>
      </w:r>
    </w:p>
    <w:p w:rsidR="00AF659C" w:rsidRDefault="00AF659C" w:rsidP="00AF659C">
      <w:r>
        <w:t xml:space="preserve">Descobrimos o problema do </w:t>
      </w:r>
      <w:proofErr w:type="spellStart"/>
      <w:proofErr w:type="gramStart"/>
      <w:r>
        <w:t>hc</w:t>
      </w:r>
      <w:proofErr w:type="spellEnd"/>
      <w:proofErr w:type="gramEnd"/>
      <w:r>
        <w:t xml:space="preserve"> sr04. </w:t>
      </w:r>
    </w:p>
    <w:p w:rsidR="00AF659C" w:rsidRDefault="00AF659C" w:rsidP="00AF659C">
      <w:r>
        <w:t xml:space="preserve">Adicionamos o </w:t>
      </w:r>
      <w:proofErr w:type="spellStart"/>
      <w:r>
        <w:t>encoder</w:t>
      </w:r>
      <w:proofErr w:type="spellEnd"/>
      <w:r>
        <w:t xml:space="preserve"> e ponte h.</w:t>
      </w:r>
    </w:p>
    <w:p w:rsidR="00AF659C" w:rsidRDefault="00AF659C" w:rsidP="00AF659C"/>
    <w:p w:rsidR="00AF659C" w:rsidRDefault="00AF659C" w:rsidP="00AF659C">
      <w:r>
        <w:t>- O que devemos fazer?</w:t>
      </w:r>
    </w:p>
    <w:p w:rsidR="006473BB" w:rsidRDefault="00AF659C" w:rsidP="00AF659C">
      <w:r>
        <w:t>Fazer o carrinho andar reto.</w:t>
      </w:r>
    </w:p>
    <w:sectPr w:rsidR="00647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9C"/>
    <w:rsid w:val="006473BB"/>
    <w:rsid w:val="00A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PC666</dc:creator>
  <cp:lastModifiedBy>PC666</cp:lastModifiedBy>
  <cp:revision>1</cp:revision>
  <dcterms:created xsi:type="dcterms:W3CDTF">2014-06-17T01:01:00Z</dcterms:created>
  <dcterms:modified xsi:type="dcterms:W3CDTF">2014-06-17T01:02:00Z</dcterms:modified>
</cp:coreProperties>
</file>