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
   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Handla test</w:t>
      </w:r>
    </w:p>
    <w:sectPr/>
  </w:body>
</w:document>
</file>